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D54" w:rsidRDefault="000B2036" w:rsidP="000B2036">
      <w:pPr>
        <w:pStyle w:val="1"/>
        <w:jc w:val="center"/>
        <w:rPr>
          <w:rFonts w:ascii="宋体" w:eastAsia="宋体" w:hAnsi="宋体"/>
          <w:sz w:val="32"/>
        </w:rPr>
      </w:pPr>
      <w:r w:rsidRPr="000B2036">
        <w:rPr>
          <w:rFonts w:ascii="宋体" w:eastAsia="宋体" w:hAnsi="宋体" w:hint="eastAsia"/>
          <w:sz w:val="32"/>
        </w:rPr>
        <w:t>机器学习指导的静态</w:t>
      </w:r>
      <w:r>
        <w:rPr>
          <w:rFonts w:ascii="宋体" w:eastAsia="宋体" w:hAnsi="宋体" w:hint="eastAsia"/>
          <w:sz w:val="32"/>
        </w:rPr>
        <w:t>类型状态</w:t>
      </w:r>
      <w:r w:rsidRPr="000B2036">
        <w:rPr>
          <w:rFonts w:ascii="宋体" w:eastAsia="宋体" w:hAnsi="宋体"/>
          <w:sz w:val="32"/>
        </w:rPr>
        <w:t>分析</w:t>
      </w:r>
      <w:r w:rsidRPr="000B2036">
        <w:rPr>
          <w:rFonts w:ascii="宋体" w:eastAsia="宋体" w:hAnsi="宋体" w:hint="eastAsia"/>
          <w:sz w:val="32"/>
        </w:rPr>
        <w:t>use-after-free检测</w:t>
      </w:r>
    </w:p>
    <w:p w:rsidR="00E378DA" w:rsidRPr="00E378DA" w:rsidRDefault="00E378DA" w:rsidP="00E378DA">
      <w:pPr>
        <w:pStyle w:val="2"/>
        <w:rPr>
          <w:rFonts w:ascii="宋体" w:eastAsia="宋体" w:hAnsi="宋体"/>
          <w:sz w:val="28"/>
        </w:rPr>
      </w:pPr>
      <w:r w:rsidRPr="00E378DA">
        <w:rPr>
          <w:rFonts w:ascii="宋体" w:eastAsia="宋体" w:hAnsi="宋体" w:hint="eastAsia"/>
          <w:sz w:val="28"/>
        </w:rPr>
        <w:t>摘要</w:t>
      </w:r>
    </w:p>
    <w:p w:rsidR="000B2036" w:rsidRDefault="00E378DA" w:rsidP="00E378DA">
      <w:pPr>
        <w:spacing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Pr="00E378DA">
        <w:rPr>
          <w:rFonts w:ascii="宋体" w:eastAsia="宋体" w:hAnsi="宋体" w:hint="eastAsia"/>
          <w:sz w:val="24"/>
        </w:rPr>
        <w:t>类型状态分析依赖于指针分析来检测临时内存安全错误，例如，</w:t>
      </w:r>
      <w:r>
        <w:rPr>
          <w:rFonts w:ascii="宋体" w:eastAsia="宋体" w:hAnsi="宋体" w:hint="eastAsia"/>
          <w:sz w:val="24"/>
        </w:rPr>
        <w:t>释放重用</w:t>
      </w:r>
      <w:r w:rsidRPr="00E378DA">
        <w:rPr>
          <w:rFonts w:ascii="宋体" w:eastAsia="宋体" w:hAnsi="宋体" w:hint="eastAsia"/>
          <w:sz w:val="24"/>
        </w:rPr>
        <w:t>（</w:t>
      </w:r>
      <w:r w:rsidRPr="00E378DA">
        <w:rPr>
          <w:rFonts w:ascii="宋体" w:eastAsia="宋体" w:hAnsi="宋体"/>
          <w:sz w:val="24"/>
        </w:rPr>
        <w:t>UAF）。 对于大型程序，可伸缩指针分析通常难以准确地分析其难以解决的“危急情况”，例如不可行的路径，递归循环，循环，数组和链接列表。由于指向信息的声音过于逼近，因此将保守地报告大量虚假别名，从而导致相应的</w:t>
      </w:r>
      <w:r>
        <w:rPr>
          <w:rFonts w:ascii="宋体" w:eastAsia="宋体" w:hAnsi="宋体" w:hint="eastAsia"/>
          <w:sz w:val="24"/>
        </w:rPr>
        <w:t>类型状态</w:t>
      </w:r>
      <w:r w:rsidRPr="00E378DA">
        <w:rPr>
          <w:rFonts w:ascii="宋体" w:eastAsia="宋体" w:hAnsi="宋体"/>
          <w:sz w:val="24"/>
        </w:rPr>
        <w:t>分析报告大量虚假警报。</w:t>
      </w:r>
      <w:r>
        <w:rPr>
          <w:rFonts w:ascii="宋体" w:eastAsia="宋体" w:hAnsi="宋体"/>
          <w:sz w:val="24"/>
        </w:rPr>
        <w:t>因此，实际上</w:t>
      </w:r>
      <w:r>
        <w:rPr>
          <w:rFonts w:ascii="宋体" w:eastAsia="宋体" w:hAnsi="宋体" w:hint="eastAsia"/>
          <w:sz w:val="24"/>
        </w:rPr>
        <w:t>，</w:t>
      </w:r>
      <w:r w:rsidRPr="00E378DA">
        <w:rPr>
          <w:rFonts w:ascii="宋体" w:eastAsia="宋体" w:hAnsi="宋体"/>
          <w:sz w:val="24"/>
        </w:rPr>
        <w:t>对于堆密集型客户端，如UAF检测，类型状态分析的用途变得非常有限。</w:t>
      </w:r>
    </w:p>
    <w:p w:rsidR="00E378DA" w:rsidRDefault="00E378DA" w:rsidP="00E378DA">
      <w:pPr>
        <w:spacing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Pr="00E378DA">
        <w:rPr>
          <w:rFonts w:ascii="宋体" w:eastAsia="宋体" w:hAnsi="宋体" w:hint="eastAsia"/>
          <w:sz w:val="24"/>
        </w:rPr>
        <w:t>我们介绍了</w:t>
      </w:r>
      <w:r w:rsidRPr="00E378DA">
        <w:rPr>
          <w:rFonts w:ascii="宋体" w:eastAsia="宋体" w:hAnsi="宋体"/>
          <w:sz w:val="24"/>
        </w:rPr>
        <w:t>Tac，这是一种静态UAF检测器，它通过机器学习来弥合类型状态和指针分析之间的差距。 Tac通过使用支持向量机（SVM）了解程序功能与UAF相关的别名之间的相关性，并应用</w:t>
      </w:r>
      <w:proofErr w:type="gramStart"/>
      <w:r w:rsidRPr="00E378DA">
        <w:rPr>
          <w:rFonts w:ascii="宋体" w:eastAsia="宋体" w:hAnsi="宋体"/>
          <w:sz w:val="24"/>
        </w:rPr>
        <w:t>该知识</w:t>
      </w:r>
      <w:proofErr w:type="gramEnd"/>
      <w:r w:rsidRPr="00E378DA">
        <w:rPr>
          <w:rFonts w:ascii="宋体" w:eastAsia="宋体" w:hAnsi="宋体"/>
          <w:sz w:val="24"/>
        </w:rPr>
        <w:t>进一步消除指针分析不准确报告的与UAF相关的别名的歧义，因此只有经过SVM分类器验证的别名才可通过</w:t>
      </w:r>
      <w:proofErr w:type="spellStart"/>
      <w:r w:rsidRPr="00E378DA">
        <w:rPr>
          <w:rFonts w:ascii="宋体" w:eastAsia="宋体" w:hAnsi="宋体"/>
          <w:sz w:val="24"/>
        </w:rPr>
        <w:t>typestate</w:t>
      </w:r>
      <w:proofErr w:type="spellEnd"/>
      <w:r w:rsidRPr="00E378DA">
        <w:rPr>
          <w:rFonts w:ascii="宋体" w:eastAsia="宋体" w:hAnsi="宋体"/>
          <w:sz w:val="24"/>
        </w:rPr>
        <w:t>分析进一步研究。尽管Tac不健全，但它代表了一种用于UAF检测的实用</w:t>
      </w:r>
      <w:proofErr w:type="spellStart"/>
      <w:r w:rsidR="00B0100E">
        <w:rPr>
          <w:rFonts w:ascii="宋体" w:eastAsia="宋体" w:hAnsi="宋体" w:hint="eastAsia"/>
          <w:sz w:val="24"/>
        </w:rPr>
        <w:t>typestate</w:t>
      </w:r>
      <w:proofErr w:type="spellEnd"/>
      <w:r w:rsidRPr="00E378DA">
        <w:rPr>
          <w:rFonts w:ascii="宋体" w:eastAsia="宋体" w:hAnsi="宋体"/>
          <w:sz w:val="24"/>
        </w:rPr>
        <w:t>分析方法。我们已经在LLVM-3.8.0中实现了Tac，并使用一组八个开源</w:t>
      </w:r>
      <w:r w:rsidR="00B0100E">
        <w:rPr>
          <w:rFonts w:ascii="宋体" w:eastAsia="宋体" w:hAnsi="宋体"/>
          <w:sz w:val="24"/>
        </w:rPr>
        <w:t>C/C</w:t>
      </w:r>
      <w:r w:rsidRPr="00E378DA">
        <w:rPr>
          <w:rFonts w:ascii="宋体" w:eastAsia="宋体" w:hAnsi="宋体"/>
          <w:sz w:val="24"/>
        </w:rPr>
        <w:t>++程序对其进行了评估。 结果表明，Tac是有</w:t>
      </w:r>
      <w:r w:rsidRPr="00E378DA">
        <w:rPr>
          <w:rFonts w:ascii="宋体" w:eastAsia="宋体" w:hAnsi="宋体" w:hint="eastAsia"/>
          <w:sz w:val="24"/>
        </w:rPr>
        <w:t>效的（就发现</w:t>
      </w:r>
      <w:r w:rsidRPr="00E378DA">
        <w:rPr>
          <w:rFonts w:ascii="宋体" w:eastAsia="宋体" w:hAnsi="宋体"/>
          <w:sz w:val="24"/>
        </w:rPr>
        <w:t>5个已知的CVE漏洞，1个已知的错误和8个虚假率低的新错误而言）和</w:t>
      </w:r>
      <w:proofErr w:type="gramStart"/>
      <w:r w:rsidRPr="00E378DA">
        <w:rPr>
          <w:rFonts w:ascii="宋体" w:eastAsia="宋体" w:hAnsi="宋体"/>
          <w:sz w:val="24"/>
        </w:rPr>
        <w:t>可</w:t>
      </w:r>
      <w:proofErr w:type="gramEnd"/>
      <w:r w:rsidRPr="00E378DA">
        <w:rPr>
          <w:rFonts w:ascii="宋体" w:eastAsia="宋体" w:hAnsi="宋体"/>
          <w:sz w:val="24"/>
        </w:rPr>
        <w:t>扩展的（就在短短4个小时内用2,098 KLOC分析大型代码库而言）。</w:t>
      </w:r>
      <w:r>
        <w:rPr>
          <w:rFonts w:ascii="宋体" w:eastAsia="宋体" w:hAnsi="宋体"/>
          <w:sz w:val="24"/>
        </w:rPr>
        <w:tab/>
      </w:r>
    </w:p>
    <w:p w:rsidR="00B0100E" w:rsidRDefault="00B0100E" w:rsidP="00B0100E">
      <w:pPr>
        <w:pStyle w:val="2"/>
        <w:rPr>
          <w:rFonts w:ascii="宋体" w:eastAsia="宋体" w:hAnsi="宋体"/>
          <w:sz w:val="28"/>
        </w:rPr>
      </w:pPr>
      <w:r w:rsidRPr="00B0100E">
        <w:rPr>
          <w:rFonts w:ascii="宋体" w:eastAsia="宋体" w:hAnsi="宋体" w:hint="eastAsia"/>
          <w:sz w:val="28"/>
        </w:rPr>
        <w:t>1.介绍</w:t>
      </w:r>
    </w:p>
    <w:p w:rsidR="00B0100E" w:rsidRDefault="00B0100E" w:rsidP="00B0100E">
      <w:pPr>
        <w:spacing w:line="300" w:lineRule="auto"/>
        <w:rPr>
          <w:rFonts w:ascii="宋体" w:eastAsia="宋体" w:hAnsi="宋体"/>
          <w:sz w:val="24"/>
        </w:rPr>
      </w:pPr>
      <w:r>
        <w:tab/>
      </w:r>
      <w:r>
        <w:rPr>
          <w:rFonts w:ascii="宋体" w:eastAsia="宋体" w:hAnsi="宋体" w:hint="eastAsia"/>
          <w:sz w:val="24"/>
        </w:rPr>
        <w:t>释放重用</w:t>
      </w:r>
      <w:r w:rsidRPr="00B0100E">
        <w:rPr>
          <w:rFonts w:ascii="宋体" w:eastAsia="宋体" w:hAnsi="宋体" w:hint="eastAsia"/>
          <w:sz w:val="24"/>
        </w:rPr>
        <w:t>（</w:t>
      </w:r>
      <w:r w:rsidRPr="00B0100E">
        <w:rPr>
          <w:rFonts w:ascii="宋体" w:eastAsia="宋体" w:hAnsi="宋体"/>
          <w:sz w:val="24"/>
        </w:rPr>
        <w:t>UAF）漏洞，即</w:t>
      </w:r>
      <w:r>
        <w:rPr>
          <w:rFonts w:ascii="宋体" w:eastAsia="宋体" w:hAnsi="宋体"/>
          <w:sz w:val="24"/>
        </w:rPr>
        <w:t>C/C</w:t>
      </w:r>
      <w:r w:rsidRPr="00B0100E">
        <w:rPr>
          <w:rFonts w:ascii="宋体" w:eastAsia="宋体" w:hAnsi="宋体"/>
          <w:sz w:val="24"/>
        </w:rPr>
        <w:t>++程序中悬空的指针取消引用（访问已释放的对象）可能导致数据损坏[14、70]，信息泄漏[32、53]，拒绝服务攻击（通过程序崩溃）[11]和控制流劫持攻击[9、19、20]。 由于各种缓解技术[14，61，78]，其他内存损坏错误（例如缓冲区溢出）已变得难以利用，而UAF最近已成为利用的显着重要目标[32，77]。</w:t>
      </w:r>
    </w:p>
    <w:p w:rsidR="005E3338" w:rsidRDefault="005E3338" w:rsidP="00B0100E">
      <w:pPr>
        <w:spacing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Pr="005E3338">
        <w:rPr>
          <w:rFonts w:ascii="宋体" w:eastAsia="宋体" w:hAnsi="宋体" w:hint="eastAsia"/>
          <w:sz w:val="24"/>
        </w:rPr>
        <w:t>近年来，目睹了关于检测或缓解</w:t>
      </w:r>
      <w:r w:rsidRPr="005E3338">
        <w:rPr>
          <w:rFonts w:ascii="宋体" w:eastAsia="宋体" w:hAnsi="宋体"/>
          <w:sz w:val="24"/>
        </w:rPr>
        <w:t>UAF漏洞的越来越多的研究。大多数现有方法都通过维护影子内存[42、52、69]和执行运行时检查[9、32、77]来依靠动态分析技术。动态分析不会产生或几乎不会产生误报，但会产生不可忽略的运行时和内存开销，从而阻碍了其在生产环境中的采用。 此外，由于使用了代码工具，动态分析通常会遇到二进制不兼容的问题[61]。当用作漏洞检测器时，动态方法通常会受到所用测试输入的限制，因此可以提供较低的代码覆盖率并错过真正的错误。</w:t>
      </w:r>
    </w:p>
    <w:p w:rsidR="005E3338" w:rsidRPr="005E3338" w:rsidRDefault="005E3338" w:rsidP="00B0100E">
      <w:pPr>
        <w:spacing w:line="30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lastRenderedPageBreak/>
        <w:tab/>
      </w:r>
      <w:r w:rsidRPr="005E3338">
        <w:rPr>
          <w:rFonts w:ascii="宋体" w:eastAsia="宋体" w:hAnsi="宋体" w:hint="eastAsia"/>
          <w:sz w:val="24"/>
        </w:rPr>
        <w:t>静态分析近似于编译时的程序行为，它不受上述限制的影响，但需要进行可伸缩但精确的指针分析，以便在大型程序中以较低的误报率找到内存错误</w:t>
      </w:r>
      <w:r w:rsidRPr="005E3338">
        <w:rPr>
          <w:rFonts w:ascii="宋体" w:eastAsia="宋体" w:hAnsi="宋体"/>
          <w:sz w:val="24"/>
        </w:rPr>
        <w:t>[32]。类型状态分析[21，57]代表了一种用于</w:t>
      </w:r>
      <w:r w:rsidR="00171452" w:rsidRPr="005E3338">
        <w:rPr>
          <w:rFonts w:ascii="宋体" w:eastAsia="宋体" w:hAnsi="宋体"/>
          <w:sz w:val="24"/>
        </w:rPr>
        <w:t>静态</w:t>
      </w:r>
      <w:r w:rsidRPr="005E3338">
        <w:rPr>
          <w:rFonts w:ascii="宋体" w:eastAsia="宋体" w:hAnsi="宋体"/>
          <w:sz w:val="24"/>
        </w:rPr>
        <w:t>检测</w:t>
      </w:r>
      <w:r w:rsidR="00171452">
        <w:rPr>
          <w:rFonts w:ascii="宋体" w:eastAsia="宋体" w:hAnsi="宋体"/>
          <w:sz w:val="24"/>
        </w:rPr>
        <w:t>C/C</w:t>
      </w:r>
      <w:r w:rsidRPr="005E3338">
        <w:rPr>
          <w:rFonts w:ascii="宋体" w:eastAsia="宋体" w:hAnsi="宋体"/>
          <w:sz w:val="24"/>
        </w:rPr>
        <w:t>++</w:t>
      </w:r>
      <w:r w:rsidR="00171452">
        <w:rPr>
          <w:rFonts w:ascii="宋体" w:eastAsia="宋体" w:hAnsi="宋体"/>
          <w:sz w:val="24"/>
        </w:rPr>
        <w:t>程序中</w:t>
      </w:r>
      <w:r w:rsidRPr="005E3338">
        <w:rPr>
          <w:rFonts w:ascii="宋体" w:eastAsia="宋体" w:hAnsi="宋体"/>
          <w:sz w:val="24"/>
        </w:rPr>
        <w:t>临时内存安全错误的基本方法。例如，可以基于图1所示的有限状态自动机（FSA）来检测UAF错误。通过静态分析所有</w:t>
      </w:r>
      <w:r w:rsidR="00171452">
        <w:rPr>
          <w:rFonts w:ascii="宋体" w:eastAsia="宋体" w:hAnsi="宋体"/>
          <w:sz w:val="24"/>
        </w:rPr>
        <w:t>会影响</w:t>
      </w:r>
      <w:r w:rsidR="00171452" w:rsidRPr="005E3338">
        <w:rPr>
          <w:rFonts w:ascii="宋体" w:eastAsia="宋体" w:hAnsi="宋体"/>
          <w:sz w:val="24"/>
        </w:rPr>
        <w:t>可能程序路径上的状态转换</w:t>
      </w:r>
      <w:r w:rsidR="00171452">
        <w:rPr>
          <w:rFonts w:ascii="宋体" w:eastAsia="宋体" w:hAnsi="宋体" w:hint="eastAsia"/>
          <w:sz w:val="24"/>
        </w:rPr>
        <w:t>的</w:t>
      </w:r>
      <w:r w:rsidRPr="005E3338">
        <w:rPr>
          <w:rFonts w:ascii="宋体" w:eastAsia="宋体" w:hAnsi="宋体"/>
          <w:sz w:val="24"/>
        </w:rPr>
        <w:t>语句（例如，</w:t>
      </w:r>
      <w:proofErr w:type="spellStart"/>
      <w:r w:rsidRPr="005E3338">
        <w:rPr>
          <w:rFonts w:ascii="宋体" w:eastAsia="宋体" w:hAnsi="宋体"/>
          <w:sz w:val="24"/>
        </w:rPr>
        <w:t>malloc</w:t>
      </w:r>
      <w:proofErr w:type="spellEnd"/>
      <w:r w:rsidR="00171452">
        <w:rPr>
          <w:rFonts w:ascii="宋体" w:eastAsia="宋体" w:hAnsi="宋体"/>
          <w:sz w:val="24"/>
        </w:rPr>
        <w:t>点，</w:t>
      </w:r>
      <w:r w:rsidR="00171452">
        <w:rPr>
          <w:rFonts w:ascii="宋体" w:eastAsia="宋体" w:hAnsi="宋体" w:hint="eastAsia"/>
          <w:sz w:val="24"/>
        </w:rPr>
        <w:t>free</w:t>
      </w:r>
      <w:r w:rsidRPr="005E3338">
        <w:rPr>
          <w:rFonts w:ascii="宋体" w:eastAsia="宋体" w:hAnsi="宋体"/>
          <w:sz w:val="24"/>
        </w:rPr>
        <w:t>点和加载</w:t>
      </w:r>
      <w:r w:rsidR="00171452">
        <w:rPr>
          <w:rFonts w:ascii="宋体" w:eastAsia="宋体" w:hAnsi="宋体" w:hint="eastAsia"/>
          <w:sz w:val="24"/>
        </w:rPr>
        <w:t>存储</w:t>
      </w:r>
      <w:r w:rsidRPr="005E3338">
        <w:rPr>
          <w:rFonts w:ascii="宋体" w:eastAsia="宋体" w:hAnsi="宋体"/>
          <w:sz w:val="24"/>
        </w:rPr>
        <w:t>时的指针取消引用），可以跟踪对象o</w:t>
      </w:r>
      <w:r w:rsidR="00171452">
        <w:rPr>
          <w:rFonts w:ascii="宋体" w:eastAsia="宋体" w:hAnsi="宋体"/>
          <w:sz w:val="24"/>
        </w:rPr>
        <w:t>的类型状态</w:t>
      </w:r>
      <w:r w:rsidRPr="005E3338">
        <w:rPr>
          <w:rFonts w:ascii="宋体" w:eastAsia="宋体" w:hAnsi="宋体"/>
          <w:sz w:val="24"/>
        </w:rPr>
        <w:t>。达到错误时，将报告对象o的UAF</w:t>
      </w:r>
      <w:r w:rsidR="00171452">
        <w:rPr>
          <w:rFonts w:ascii="宋体" w:eastAsia="宋体" w:hAnsi="宋体"/>
          <w:sz w:val="24"/>
        </w:rPr>
        <w:t>警告。当</w:t>
      </w:r>
      <w:r w:rsidR="00171452">
        <w:rPr>
          <w:rFonts w:ascii="宋体" w:eastAsia="宋体" w:hAnsi="宋体" w:hint="eastAsia"/>
          <w:sz w:val="24"/>
        </w:rPr>
        <w:t>free</w:t>
      </w:r>
      <w:r w:rsidRPr="005E3338">
        <w:rPr>
          <w:rFonts w:ascii="宋体" w:eastAsia="宋体" w:hAnsi="宋体" w:hint="eastAsia"/>
          <w:sz w:val="24"/>
        </w:rPr>
        <w:t>点</w:t>
      </w:r>
      <w:r w:rsidR="00171452">
        <w:rPr>
          <w:rFonts w:ascii="宋体" w:eastAsia="宋体" w:hAnsi="宋体"/>
          <w:sz w:val="24"/>
        </w:rPr>
        <w:t>f</w:t>
      </w:r>
      <w:r w:rsidRPr="005E3338">
        <w:rPr>
          <w:rFonts w:ascii="宋体" w:eastAsia="宋体" w:hAnsi="宋体"/>
          <w:sz w:val="24"/>
        </w:rPr>
        <w:t>ree</w:t>
      </w:r>
      <w:r w:rsidR="00171452">
        <w:rPr>
          <w:rFonts w:ascii="宋体" w:eastAsia="宋体" w:hAnsi="宋体" w:hint="eastAsia"/>
          <w:sz w:val="24"/>
        </w:rPr>
        <w:t>(</w:t>
      </w:r>
      <w:r w:rsidRPr="005E3338">
        <w:rPr>
          <w:rFonts w:ascii="宋体" w:eastAsia="宋体" w:hAnsi="宋体"/>
          <w:sz w:val="24"/>
        </w:rPr>
        <w:t>p</w:t>
      </w:r>
      <w:r w:rsidR="00171452">
        <w:rPr>
          <w:rFonts w:ascii="宋体" w:eastAsia="宋体" w:hAnsi="宋体" w:hint="eastAsia"/>
          <w:sz w:val="24"/>
        </w:rPr>
        <w:t>)</w:t>
      </w:r>
      <w:r w:rsidRPr="005E3338">
        <w:rPr>
          <w:rFonts w:ascii="宋体" w:eastAsia="宋体" w:hAnsi="宋体"/>
          <w:sz w:val="24"/>
        </w:rPr>
        <w:t>沿着控制流路径到达</w:t>
      </w:r>
      <w:r w:rsidR="00171452">
        <w:rPr>
          <w:rFonts w:ascii="宋体" w:eastAsia="宋体" w:hAnsi="宋体" w:hint="eastAsia"/>
          <w:sz w:val="24"/>
        </w:rPr>
        <w:t>u</w:t>
      </w:r>
      <w:r w:rsidR="00171452">
        <w:rPr>
          <w:rFonts w:ascii="宋体" w:eastAsia="宋体" w:hAnsi="宋体"/>
          <w:sz w:val="24"/>
        </w:rPr>
        <w:t>se</w:t>
      </w:r>
      <w:r w:rsidRPr="005E3338">
        <w:rPr>
          <w:rFonts w:ascii="宋体" w:eastAsia="宋体" w:hAnsi="宋体"/>
          <w:sz w:val="24"/>
        </w:rPr>
        <w:t>点use（q）（表示由q指向的同一个对象（例如，* q）上的内存访问）时，就会发生这种情况。 q是别名，即p和q指向o。在下文中，这种别名被称为与UAF</w:t>
      </w:r>
      <w:r w:rsidR="00171452">
        <w:rPr>
          <w:rFonts w:ascii="宋体" w:eastAsia="宋体" w:hAnsi="宋体"/>
          <w:sz w:val="24"/>
        </w:rPr>
        <w:t>有关。</w:t>
      </w:r>
      <w:r w:rsidRPr="005E3338">
        <w:rPr>
          <w:rFonts w:ascii="宋体" w:eastAsia="宋体" w:hAnsi="宋体"/>
          <w:sz w:val="24"/>
        </w:rPr>
        <w:t>双重错误是UAF错误的特殊情况</w:t>
      </w:r>
      <w:r w:rsidR="002E0FBB">
        <w:rPr>
          <w:rFonts w:ascii="宋体" w:eastAsia="宋体" w:hAnsi="宋体" w:hint="eastAsia"/>
          <w:sz w:val="24"/>
        </w:rPr>
        <w:t>。</w:t>
      </w:r>
      <w:bookmarkStart w:id="0" w:name="_GoBack"/>
      <w:bookmarkEnd w:id="0"/>
    </w:p>
    <w:sectPr w:rsidR="005E3338" w:rsidRPr="005E3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C1"/>
    <w:rsid w:val="000B2036"/>
    <w:rsid w:val="00171452"/>
    <w:rsid w:val="002E0FBB"/>
    <w:rsid w:val="00481E97"/>
    <w:rsid w:val="00570D54"/>
    <w:rsid w:val="005E3338"/>
    <w:rsid w:val="006816EE"/>
    <w:rsid w:val="006C5FC1"/>
    <w:rsid w:val="00B0100E"/>
    <w:rsid w:val="00D42D7F"/>
    <w:rsid w:val="00E3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5B61"/>
  <w15:chartTrackingRefBased/>
  <w15:docId w15:val="{843DA2A5-671E-4D99-92CC-9F56BE72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20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78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20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78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1942330758@qq.com</dc:creator>
  <cp:keywords/>
  <dc:description/>
  <cp:lastModifiedBy>1942330758@qq.com</cp:lastModifiedBy>
  <cp:revision>3</cp:revision>
  <dcterms:created xsi:type="dcterms:W3CDTF">2020-09-11T09:47:00Z</dcterms:created>
  <dcterms:modified xsi:type="dcterms:W3CDTF">2020-09-11T11:55:00Z</dcterms:modified>
</cp:coreProperties>
</file>