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1E" w:rsidRDefault="00C43479">
      <w:r>
        <w:t>FACTORES</w:t>
      </w:r>
    </w:p>
    <w:p w:rsidR="00C43479" w:rsidRDefault="00C43479">
      <w:r>
        <w:t>DESEQUILIBRIO PRODUCCION</w:t>
      </w:r>
    </w:p>
    <w:p w:rsidR="00C43479" w:rsidRDefault="00C43479">
      <w:r>
        <w:t>REFERIDOS DESFASADOS</w:t>
      </w:r>
    </w:p>
    <w:p w:rsidR="00C43479" w:rsidRDefault="00C43479">
      <w:r>
        <w:t>NO SE PUEDE PESCAR DE NOCHE 9 O 10PM</w:t>
      </w:r>
    </w:p>
    <w:p w:rsidR="00C43479" w:rsidRDefault="00AE5390">
      <w:r>
        <w:t>VENTAS DE WP</w:t>
      </w:r>
    </w:p>
    <w:p w:rsidR="00AE5390" w:rsidRDefault="00AE5390">
      <w:r>
        <w:t>Buena energía</w:t>
      </w:r>
    </w:p>
    <w:p w:rsidR="005D1421" w:rsidRDefault="005D1421"/>
    <w:p w:rsidR="005D1421" w:rsidRDefault="005D1421"/>
    <w:p w:rsidR="005D1421" w:rsidRDefault="005D1421"/>
    <w:p w:rsidR="005D1421" w:rsidRDefault="005D1421"/>
    <w:p w:rsidR="005D1421" w:rsidRDefault="005D1421">
      <w:r>
        <w:t>VEHICULAR</w:t>
      </w:r>
    </w:p>
    <w:p w:rsidR="005D1421" w:rsidRDefault="005D1421"/>
    <w:p w:rsidR="005D1421" w:rsidRDefault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>CANAL DIGITAL</w:t>
      </w:r>
    </w:p>
    <w:p w:rsidR="00C43479" w:rsidRDefault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 xml:space="preserve">OFICINA: PREMIUN EMPRESARIAL </w:t>
      </w:r>
      <w:r>
        <w:rPr>
          <w:rFonts w:ascii="Arial" w:hAnsi="Arial" w:cs="Arial"/>
          <w:color w:val="606363"/>
          <w:sz w:val="17"/>
          <w:szCs w:val="17"/>
        </w:rPr>
        <w:br/>
      </w:r>
      <w:r w:rsidR="0011009E">
        <w:rPr>
          <w:rFonts w:ascii="Arial" w:hAnsi="Arial" w:cs="Arial"/>
          <w:color w:val="606363"/>
          <w:sz w:val="17"/>
          <w:szCs w:val="17"/>
        </w:rPr>
        <w:t>CUALQUIER CONSULTA DEVOLVER A BANDEJA CANAL DIGITAL</w:t>
      </w:r>
      <w:r>
        <w:rPr>
          <w:rFonts w:ascii="Arial" w:hAnsi="Arial" w:cs="Arial"/>
          <w:color w:val="606363"/>
          <w:sz w:val="17"/>
          <w:szCs w:val="17"/>
        </w:rPr>
        <w:br/>
      </w:r>
      <w:r w:rsidR="0011009E">
        <w:rPr>
          <w:rFonts w:ascii="Arial" w:hAnsi="Arial" w:cs="Arial"/>
          <w:color w:val="606363"/>
          <w:sz w:val="17"/>
          <w:szCs w:val="17"/>
        </w:rPr>
        <w:t xml:space="preserve">TIPO DE PRODUCTO </w:t>
      </w:r>
      <w:r>
        <w:rPr>
          <w:rFonts w:ascii="Arial" w:hAnsi="Arial" w:cs="Arial"/>
          <w:color w:val="606363"/>
          <w:sz w:val="17"/>
          <w:szCs w:val="17"/>
        </w:rPr>
        <w:t xml:space="preserve"> </w:t>
      </w:r>
      <w:r>
        <w:rPr>
          <w:rFonts w:ascii="Arial" w:hAnsi="Arial" w:cs="Arial"/>
          <w:color w:val="606363"/>
          <w:sz w:val="17"/>
          <w:szCs w:val="17"/>
        </w:rPr>
        <w:br/>
        <w:t xml:space="preserve">USO: </w:t>
      </w:r>
      <w:r>
        <w:rPr>
          <w:rFonts w:ascii="Arial" w:hAnsi="Arial" w:cs="Arial"/>
          <w:color w:val="606363"/>
          <w:sz w:val="17"/>
          <w:szCs w:val="17"/>
        </w:rPr>
        <w:br/>
        <w:t xml:space="preserve">DESCUENTO: </w:t>
      </w:r>
      <w:r>
        <w:rPr>
          <w:rFonts w:ascii="Arial" w:hAnsi="Arial" w:cs="Arial"/>
          <w:color w:val="606363"/>
          <w:sz w:val="17"/>
          <w:szCs w:val="17"/>
        </w:rPr>
        <w:br/>
        <w:t>COSTO DEL SEGURO: US</w:t>
      </w:r>
      <w:r w:rsidR="0011009E">
        <w:rPr>
          <w:rFonts w:ascii="Arial" w:hAnsi="Arial" w:cs="Arial"/>
          <w:color w:val="606363"/>
          <w:sz w:val="17"/>
          <w:szCs w:val="17"/>
        </w:rPr>
        <w:t xml:space="preserve">$ </w:t>
      </w:r>
      <w:r w:rsidR="0011009E">
        <w:rPr>
          <w:rFonts w:ascii="Arial" w:hAnsi="Arial" w:cs="Arial"/>
          <w:color w:val="606363"/>
          <w:sz w:val="17"/>
          <w:szCs w:val="17"/>
        </w:rPr>
        <w:br/>
        <w:t xml:space="preserve">CUOTAS: </w:t>
      </w:r>
      <w:r>
        <w:rPr>
          <w:rFonts w:ascii="Arial" w:hAnsi="Arial" w:cs="Arial"/>
          <w:color w:val="606363"/>
          <w:sz w:val="17"/>
          <w:szCs w:val="17"/>
        </w:rPr>
        <w:br/>
        <w:t xml:space="preserve">CUOTA MENSUAL: US$ </w:t>
      </w:r>
      <w:r>
        <w:rPr>
          <w:rFonts w:ascii="Arial" w:hAnsi="Arial" w:cs="Arial"/>
          <w:color w:val="606363"/>
          <w:sz w:val="17"/>
          <w:szCs w:val="17"/>
        </w:rPr>
        <w:br/>
        <w:t xml:space="preserve">ASESOR </w:t>
      </w:r>
      <w:r>
        <w:rPr>
          <w:rFonts w:ascii="Arial" w:hAnsi="Arial" w:cs="Arial"/>
          <w:color w:val="606363"/>
          <w:sz w:val="17"/>
          <w:szCs w:val="17"/>
        </w:rPr>
        <w:br/>
        <w:t xml:space="preserve">SUPERVISOR KATHERINE ESPINOZA </w:t>
      </w:r>
      <w:r>
        <w:rPr>
          <w:rFonts w:ascii="Arial" w:hAnsi="Arial" w:cs="Arial"/>
          <w:color w:val="606363"/>
          <w:sz w:val="17"/>
          <w:szCs w:val="17"/>
        </w:rPr>
        <w:br/>
        <w:t xml:space="preserve">INICIO DE VIGENCIA: </w:t>
      </w:r>
      <w:r>
        <w:rPr>
          <w:rFonts w:ascii="Arial" w:hAnsi="Arial" w:cs="Arial"/>
          <w:color w:val="606363"/>
          <w:sz w:val="17"/>
          <w:szCs w:val="17"/>
        </w:rPr>
        <w:br/>
        <w:t>INSPECCIÓN: SI</w:t>
      </w:r>
      <w:r w:rsidR="0011009E">
        <w:rPr>
          <w:rFonts w:ascii="Arial" w:hAnsi="Arial" w:cs="Arial"/>
          <w:color w:val="606363"/>
          <w:sz w:val="17"/>
          <w:szCs w:val="17"/>
        </w:rPr>
        <w:t>/NO</w:t>
      </w:r>
    </w:p>
    <w:p w:rsidR="007F6CC0" w:rsidRDefault="007F6CC0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 xml:space="preserve">POLIZA DE REFERENCIA </w:t>
      </w:r>
      <w:r w:rsidRPr="007F6CC0">
        <w:rPr>
          <w:rFonts w:ascii="Arial" w:hAnsi="Arial" w:cs="Arial"/>
          <w:color w:val="606363"/>
          <w:sz w:val="17"/>
          <w:szCs w:val="17"/>
        </w:rPr>
        <w:t>230214184</w:t>
      </w:r>
    </w:p>
    <w:p w:rsidR="005D1421" w:rsidRDefault="005814B5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>58712307</w:t>
      </w:r>
    </w:p>
    <w:p w:rsidR="005D1421" w:rsidRDefault="005D1421">
      <w:pPr>
        <w:rPr>
          <w:rFonts w:ascii="Arial" w:hAnsi="Arial" w:cs="Arial"/>
          <w:color w:val="606363"/>
          <w:sz w:val="17"/>
          <w:szCs w:val="17"/>
        </w:rPr>
      </w:pPr>
    </w:p>
    <w:p w:rsidR="005D1421" w:rsidRDefault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>SOAT</w:t>
      </w:r>
    </w:p>
    <w:p w:rsidR="005D1421" w:rsidRDefault="005D1421" w:rsidP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>CANAL DIGITAL</w:t>
      </w:r>
    </w:p>
    <w:p w:rsidR="005D1421" w:rsidRDefault="005D1421" w:rsidP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 xml:space="preserve">OFICINA: PREMIUN EMPRESARIAL </w:t>
      </w:r>
      <w:r>
        <w:rPr>
          <w:rFonts w:ascii="Arial" w:hAnsi="Arial" w:cs="Arial"/>
          <w:color w:val="606363"/>
          <w:sz w:val="17"/>
          <w:szCs w:val="17"/>
        </w:rPr>
        <w:br/>
        <w:t xml:space="preserve">USO: PARTICULAR </w:t>
      </w:r>
      <w:r>
        <w:rPr>
          <w:rFonts w:ascii="Arial" w:hAnsi="Arial" w:cs="Arial"/>
          <w:color w:val="606363"/>
          <w:sz w:val="17"/>
          <w:szCs w:val="17"/>
        </w:rPr>
        <w:br/>
        <w:t>COSTO DEL SOAT s/490</w:t>
      </w:r>
    </w:p>
    <w:p w:rsidR="005D1421" w:rsidRDefault="005D1421" w:rsidP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 xml:space="preserve">CIRCULACION LIMA </w:t>
      </w:r>
      <w:r>
        <w:rPr>
          <w:rFonts w:ascii="Arial" w:hAnsi="Arial" w:cs="Arial"/>
          <w:color w:val="606363"/>
          <w:sz w:val="17"/>
          <w:szCs w:val="17"/>
        </w:rPr>
        <w:br/>
        <w:t xml:space="preserve">ASESOR CLAUDIA FERNANDEZ </w:t>
      </w:r>
      <w:r>
        <w:rPr>
          <w:rFonts w:ascii="Arial" w:hAnsi="Arial" w:cs="Arial"/>
          <w:color w:val="606363"/>
          <w:sz w:val="17"/>
          <w:szCs w:val="17"/>
        </w:rPr>
        <w:br/>
        <w:t xml:space="preserve">SUPERVISOR KATHERINE ESPINOZA </w:t>
      </w:r>
      <w:r>
        <w:rPr>
          <w:rFonts w:ascii="Arial" w:hAnsi="Arial" w:cs="Arial"/>
          <w:color w:val="606363"/>
          <w:sz w:val="17"/>
          <w:szCs w:val="17"/>
        </w:rPr>
        <w:br/>
        <w:t xml:space="preserve">INICIO DE VIGENCIA: 12/02/2021 AL 12/02/2022 </w:t>
      </w:r>
      <w:r>
        <w:rPr>
          <w:rFonts w:ascii="Arial" w:hAnsi="Arial" w:cs="Arial"/>
          <w:color w:val="606363"/>
          <w:sz w:val="17"/>
          <w:szCs w:val="17"/>
        </w:rPr>
        <w:br/>
        <w:t>SE ADJUNTA TP Y DNI</w:t>
      </w:r>
    </w:p>
    <w:p w:rsidR="005D1421" w:rsidRDefault="005D1421" w:rsidP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>APROBADO POR JORGE SHIMITZU</w:t>
      </w:r>
    </w:p>
    <w:p w:rsidR="00A17CCA" w:rsidRDefault="00A17CCA" w:rsidP="005D1421">
      <w:pPr>
        <w:rPr>
          <w:rFonts w:ascii="Arial" w:hAnsi="Arial" w:cs="Arial"/>
          <w:color w:val="606363"/>
          <w:sz w:val="17"/>
          <w:szCs w:val="17"/>
        </w:rPr>
      </w:pPr>
    </w:p>
    <w:p w:rsidR="00A17CCA" w:rsidRDefault="00A17CCA" w:rsidP="005D1421">
      <w:pPr>
        <w:rPr>
          <w:rFonts w:ascii="Arial" w:hAnsi="Arial" w:cs="Arial"/>
          <w:color w:val="606363"/>
          <w:sz w:val="17"/>
          <w:szCs w:val="17"/>
        </w:rPr>
      </w:pPr>
    </w:p>
    <w:p w:rsidR="00A17CCA" w:rsidRDefault="00A17CCA" w:rsidP="005D1421">
      <w:pPr>
        <w:rPr>
          <w:rFonts w:ascii="Arial" w:hAnsi="Arial" w:cs="Arial"/>
          <w:color w:val="606363"/>
          <w:sz w:val="17"/>
          <w:szCs w:val="17"/>
        </w:rPr>
      </w:pPr>
    </w:p>
    <w:p w:rsidR="00A17CCA" w:rsidRDefault="00A17CCA" w:rsidP="005D1421">
      <w:pPr>
        <w:rPr>
          <w:rFonts w:ascii="Arial" w:hAnsi="Arial" w:cs="Arial"/>
          <w:color w:val="606363"/>
          <w:sz w:val="17"/>
          <w:szCs w:val="17"/>
        </w:rPr>
      </w:pPr>
    </w:p>
    <w:p w:rsidR="00A17CCA" w:rsidRDefault="00A17CCA" w:rsidP="005D1421">
      <w:pPr>
        <w:rPr>
          <w:rFonts w:ascii="Arial" w:hAnsi="Arial" w:cs="Arial"/>
          <w:color w:val="606363"/>
          <w:sz w:val="17"/>
          <w:szCs w:val="17"/>
        </w:rPr>
      </w:pPr>
    </w:p>
    <w:p w:rsidR="00A17CCA" w:rsidRDefault="00A17CCA" w:rsidP="005D1421">
      <w:pPr>
        <w:rPr>
          <w:rFonts w:ascii="Arial" w:hAnsi="Arial" w:cs="Arial"/>
          <w:color w:val="606363"/>
          <w:sz w:val="17"/>
          <w:szCs w:val="17"/>
        </w:rPr>
      </w:pPr>
      <w:r>
        <w:rPr>
          <w:rFonts w:ascii="Arial" w:hAnsi="Arial" w:cs="Arial"/>
          <w:color w:val="606363"/>
          <w:sz w:val="17"/>
          <w:szCs w:val="17"/>
        </w:rPr>
        <w:t>VIDA LEY</w:t>
      </w:r>
    </w:p>
    <w:p w:rsidR="005D1421" w:rsidRDefault="009E276A">
      <w:r>
        <w:rPr>
          <w:rFonts w:ascii="Arial" w:hAnsi="Arial" w:cs="Arial"/>
          <w:color w:val="606363"/>
          <w:sz w:val="17"/>
          <w:szCs w:val="17"/>
        </w:rPr>
        <w:t xml:space="preserve">CANAL DIGITAL </w:t>
      </w:r>
      <w:r>
        <w:rPr>
          <w:rFonts w:ascii="Arial" w:hAnsi="Arial" w:cs="Arial"/>
          <w:color w:val="606363"/>
          <w:sz w:val="17"/>
          <w:szCs w:val="17"/>
        </w:rPr>
        <w:br/>
      </w:r>
      <w:r w:rsidR="0050582C">
        <w:rPr>
          <w:rFonts w:ascii="Arial" w:hAnsi="Arial" w:cs="Arial"/>
          <w:color w:val="606363"/>
          <w:sz w:val="17"/>
          <w:szCs w:val="17"/>
        </w:rPr>
        <w:t>CUALQUIER CONSULTA DEVOLVER A BANDEJA CANAL DIGITAL</w:t>
      </w:r>
      <w:r>
        <w:rPr>
          <w:rFonts w:ascii="Arial" w:hAnsi="Arial" w:cs="Arial"/>
          <w:color w:val="606363"/>
          <w:sz w:val="17"/>
          <w:szCs w:val="17"/>
        </w:rPr>
        <w:br/>
        <w:t xml:space="preserve">VIGENCIA DESDE - HASTA </w:t>
      </w:r>
      <w:r>
        <w:rPr>
          <w:rFonts w:ascii="Arial" w:hAnsi="Arial" w:cs="Arial"/>
          <w:color w:val="606363"/>
          <w:sz w:val="17"/>
          <w:szCs w:val="17"/>
        </w:rPr>
        <w:br/>
        <w:t>POLIZA MENSUAL – ANUAL – TRIMESTRAL - ETC</w:t>
      </w:r>
      <w:r>
        <w:rPr>
          <w:rFonts w:ascii="Arial" w:hAnsi="Arial" w:cs="Arial"/>
          <w:color w:val="606363"/>
          <w:sz w:val="17"/>
          <w:szCs w:val="17"/>
        </w:rPr>
        <w:br/>
        <w:t xml:space="preserve">PLAN 0 </w:t>
      </w:r>
      <w:r>
        <w:rPr>
          <w:rFonts w:ascii="Arial" w:hAnsi="Arial" w:cs="Arial"/>
          <w:color w:val="606363"/>
          <w:sz w:val="17"/>
          <w:szCs w:val="17"/>
        </w:rPr>
        <w:br/>
        <w:t xml:space="preserve">NO NECESITA VB </w:t>
      </w:r>
      <w:r>
        <w:rPr>
          <w:rFonts w:ascii="Arial" w:hAnsi="Arial" w:cs="Arial"/>
          <w:color w:val="606363"/>
          <w:sz w:val="17"/>
          <w:szCs w:val="17"/>
        </w:rPr>
        <w:br/>
        <w:t>NOMBRE DEL ASESOR…………………</w:t>
      </w:r>
      <w:r>
        <w:rPr>
          <w:rFonts w:ascii="Arial" w:hAnsi="Arial" w:cs="Arial"/>
          <w:color w:val="606363"/>
          <w:sz w:val="17"/>
          <w:szCs w:val="17"/>
        </w:rPr>
        <w:br/>
        <w:t xml:space="preserve">NOMBRE DEL SUPERVISOR KATHERINE ESPINOZA </w:t>
      </w:r>
      <w:r>
        <w:rPr>
          <w:rFonts w:ascii="Arial" w:hAnsi="Arial" w:cs="Arial"/>
          <w:color w:val="606363"/>
          <w:sz w:val="17"/>
          <w:szCs w:val="17"/>
        </w:rPr>
        <w:br/>
        <w:t xml:space="preserve">TASA 1.5% </w:t>
      </w:r>
      <w:r w:rsidR="0050582C">
        <w:rPr>
          <w:rFonts w:ascii="Arial" w:hAnsi="Arial" w:cs="Arial"/>
          <w:color w:val="606363"/>
          <w:sz w:val="17"/>
          <w:szCs w:val="17"/>
        </w:rPr>
        <w:t>CONSIDERAR ESA TASA</w:t>
      </w:r>
      <w:r>
        <w:rPr>
          <w:rFonts w:ascii="Arial" w:hAnsi="Arial" w:cs="Arial"/>
          <w:color w:val="606363"/>
          <w:sz w:val="17"/>
          <w:szCs w:val="17"/>
        </w:rPr>
        <w:br/>
      </w:r>
      <w:r w:rsidR="0050582C">
        <w:rPr>
          <w:rFonts w:ascii="Arial" w:hAnsi="Arial" w:cs="Arial"/>
          <w:color w:val="606363"/>
          <w:sz w:val="17"/>
          <w:szCs w:val="17"/>
        </w:rPr>
        <w:t xml:space="preserve">USAR </w:t>
      </w:r>
      <w:r>
        <w:rPr>
          <w:rFonts w:ascii="Arial" w:hAnsi="Arial" w:cs="Arial"/>
          <w:color w:val="606363"/>
          <w:sz w:val="17"/>
          <w:szCs w:val="17"/>
        </w:rPr>
        <w:t xml:space="preserve"> TASA 1.5 % NO USAR TASA DE SOLICITUD </w:t>
      </w:r>
      <w:r>
        <w:rPr>
          <w:rFonts w:ascii="Arial" w:hAnsi="Arial" w:cs="Arial"/>
          <w:color w:val="606363"/>
          <w:sz w:val="17"/>
          <w:szCs w:val="17"/>
        </w:rPr>
        <w:br/>
        <w:t xml:space="preserve">SE ADJUNTA PLANILLA Y SOLICITUD </w:t>
      </w:r>
      <w:r>
        <w:rPr>
          <w:rFonts w:ascii="Arial" w:hAnsi="Arial" w:cs="Arial"/>
          <w:color w:val="606363"/>
          <w:sz w:val="17"/>
          <w:szCs w:val="17"/>
        </w:rPr>
        <w:br/>
      </w:r>
    </w:p>
    <w:p w:rsidR="00334B85" w:rsidRDefault="00334B85"/>
    <w:p w:rsidR="00334B85" w:rsidRDefault="00334B85">
      <w:bookmarkStart w:id="0" w:name="_GoBack"/>
      <w:r w:rsidRPr="00334B85">
        <w:rPr>
          <w:noProof/>
          <w:lang w:eastAsia="es-PE"/>
        </w:rPr>
        <w:drawing>
          <wp:inline distT="0" distB="0" distL="0" distR="0" wp14:anchorId="76826EAF" wp14:editId="2F83D963">
            <wp:extent cx="5937885" cy="33591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038" cy="33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4456" w:rsidRDefault="00464456"/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CANAL DIGITAL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EN CASO CUALQUIER OBSERVACION DERIVAR A CANAL DIGITAL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CHASIS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DICE KNHD741CAJU622952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DEBE DECIR KMHD741CAJU622952 (la segunda letra es M)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 xml:space="preserve">PLACA 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DICE BE0-186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DEBE DECIR BEO-186 (ES LA LETRA O)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TODO LO DEMAS ESTA CORRECTO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SE ADJUNTA TARJETA DE PROPIEDAD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ASESOR VIVIANI DEL PINO</w:t>
      </w:r>
    </w:p>
    <w:p w:rsidR="00464456" w:rsidRPr="00464456" w:rsidRDefault="00464456" w:rsidP="00464456">
      <w:pPr>
        <w:spacing w:after="0"/>
        <w:rPr>
          <w:sz w:val="16"/>
        </w:rPr>
      </w:pPr>
      <w:r w:rsidRPr="00464456">
        <w:rPr>
          <w:sz w:val="16"/>
        </w:rPr>
        <w:t>SUPERVISOR KATHERINE ESPINOZA</w:t>
      </w:r>
    </w:p>
    <w:sectPr w:rsidR="00464456" w:rsidRPr="00464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79"/>
    <w:rsid w:val="000166AA"/>
    <w:rsid w:val="0011009E"/>
    <w:rsid w:val="0015723C"/>
    <w:rsid w:val="00334B85"/>
    <w:rsid w:val="00361900"/>
    <w:rsid w:val="00464456"/>
    <w:rsid w:val="0050582C"/>
    <w:rsid w:val="005814B5"/>
    <w:rsid w:val="00595F19"/>
    <w:rsid w:val="005D1421"/>
    <w:rsid w:val="005D5F9A"/>
    <w:rsid w:val="00762E73"/>
    <w:rsid w:val="007F6CC0"/>
    <w:rsid w:val="009E276A"/>
    <w:rsid w:val="00A17CCA"/>
    <w:rsid w:val="00A219BC"/>
    <w:rsid w:val="00AE5390"/>
    <w:rsid w:val="00C43479"/>
    <w:rsid w:val="00DA771E"/>
    <w:rsid w:val="00DE4015"/>
    <w:rsid w:val="00F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95E4E-1FCE-46F2-8AE1-3DDFD93E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Cristel Espinoza Ghezzi</dc:creator>
  <cp:keywords/>
  <dc:description/>
  <cp:lastModifiedBy>Katherine Cristel Espinoza Ghezzi</cp:lastModifiedBy>
  <cp:revision>17</cp:revision>
  <dcterms:created xsi:type="dcterms:W3CDTF">2021-02-11T01:32:00Z</dcterms:created>
  <dcterms:modified xsi:type="dcterms:W3CDTF">2021-08-20T01:51:00Z</dcterms:modified>
</cp:coreProperties>
</file>