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B5A" w:rsidRPr="00F871AD" w:rsidRDefault="00B61B5A" w:rsidP="00637823">
      <w:pPr>
        <w:jc w:val="both"/>
        <w:rPr>
          <w:rFonts w:ascii="Times New Roman" w:hAnsi="Times New Roman" w:cs="Times New Roman"/>
        </w:rPr>
      </w:pPr>
    </w:p>
    <w:tbl>
      <w:tblPr>
        <w:tblpPr w:leftFromText="180" w:rightFromText="180" w:vertAnchor="page" w:horzAnchor="margin" w:tblpY="5461"/>
        <w:tblW w:w="0" w:type="auto"/>
        <w:tblLayout w:type="fixed"/>
        <w:tblCellMar>
          <w:left w:w="70" w:type="dxa"/>
          <w:right w:w="70" w:type="dxa"/>
        </w:tblCellMar>
        <w:tblLook w:val="0000"/>
      </w:tblPr>
      <w:tblGrid>
        <w:gridCol w:w="9214"/>
      </w:tblGrid>
      <w:tr w:rsidR="00F871AD" w:rsidRPr="00F871AD" w:rsidTr="00C0771E">
        <w:tc>
          <w:tcPr>
            <w:tcW w:w="9214" w:type="dxa"/>
            <w:tcBorders>
              <w:top w:val="single" w:sz="6" w:space="0" w:color="auto"/>
              <w:bottom w:val="single" w:sz="6" w:space="0" w:color="auto"/>
            </w:tcBorders>
            <w:shd w:val="pct20" w:color="auto" w:fill="FFFFFF"/>
          </w:tcPr>
          <w:p w:rsidR="00B61B5A" w:rsidRPr="00F871AD" w:rsidRDefault="0073036B" w:rsidP="00473FA7">
            <w:pPr>
              <w:pStyle w:val="Tableau"/>
              <w:tabs>
                <w:tab w:val="left" w:pos="3730"/>
              </w:tabs>
              <w:spacing w:before="360" w:after="360"/>
              <w:jc w:val="center"/>
              <w:rPr>
                <w:rFonts w:ascii="Times New Roman" w:hAnsi="Times New Roman"/>
                <w:b/>
                <w:lang w:val="en-US"/>
              </w:rPr>
            </w:pPr>
            <w:r w:rsidRPr="00F871AD">
              <w:rPr>
                <w:rFonts w:ascii="Times New Roman" w:hAnsi="Times New Roman"/>
                <w:smallCaps/>
                <w:sz w:val="28"/>
                <w:szCs w:val="28"/>
                <w:lang w:val="en-US"/>
              </w:rPr>
              <w:t>UFT</w:t>
            </w:r>
            <w:r w:rsidR="00B61B5A" w:rsidRPr="00F871AD">
              <w:rPr>
                <w:rFonts w:ascii="Times New Roman" w:hAnsi="Times New Roman"/>
                <w:smallCaps/>
                <w:sz w:val="28"/>
                <w:szCs w:val="28"/>
                <w:lang w:val="en-US"/>
              </w:rPr>
              <w:t xml:space="preserve">: </w:t>
            </w:r>
            <w:r w:rsidRPr="00F871AD">
              <w:rPr>
                <w:rFonts w:ascii="Times New Roman" w:hAnsi="Times New Roman"/>
                <w:smallCaps/>
                <w:sz w:val="28"/>
                <w:szCs w:val="28"/>
                <w:lang w:val="en-US"/>
              </w:rPr>
              <w:t>User Guide</w:t>
            </w:r>
          </w:p>
        </w:tc>
      </w:tr>
    </w:tbl>
    <w:p w:rsidR="00A76E1D" w:rsidRPr="00F871AD" w:rsidRDefault="00A76E1D" w:rsidP="00637823">
      <w:pPr>
        <w:jc w:val="both"/>
        <w:rPr>
          <w:rFonts w:ascii="Times New Roman" w:hAnsi="Times New Roman" w:cs="Times New Roman"/>
        </w:rPr>
      </w:pPr>
    </w:p>
    <w:p w:rsidR="00B61B5A" w:rsidRPr="00F871AD" w:rsidRDefault="00B61B5A" w:rsidP="00637823">
      <w:pPr>
        <w:jc w:val="both"/>
        <w:rPr>
          <w:rFonts w:ascii="Times New Roman" w:eastAsiaTheme="majorEastAsia" w:hAnsi="Times New Roman" w:cs="Times New Roman"/>
          <w:sz w:val="32"/>
          <w:szCs w:val="32"/>
        </w:rPr>
      </w:pPr>
      <w:r w:rsidRPr="00F871AD">
        <w:rPr>
          <w:rFonts w:ascii="Times New Roman" w:hAnsi="Times New Roman" w:cs="Times New Roman"/>
        </w:rPr>
        <w:br w:type="page"/>
      </w:r>
    </w:p>
    <w:sdt>
      <w:sdtPr>
        <w:rPr>
          <w:rFonts w:ascii="Times New Roman" w:eastAsiaTheme="minorHAnsi" w:hAnsi="Times New Roman" w:cs="Times New Roman"/>
          <w:color w:val="auto"/>
          <w:sz w:val="22"/>
          <w:szCs w:val="22"/>
        </w:rPr>
        <w:id w:val="-1938276865"/>
        <w:docPartObj>
          <w:docPartGallery w:val="Table of Contents"/>
          <w:docPartUnique/>
        </w:docPartObj>
      </w:sdtPr>
      <w:sdtEndPr>
        <w:rPr>
          <w:b/>
          <w:bCs/>
          <w:noProof/>
        </w:rPr>
      </w:sdtEndPr>
      <w:sdtContent>
        <w:p w:rsidR="00B61B5A" w:rsidRPr="00F871AD" w:rsidRDefault="00B61B5A" w:rsidP="00637823">
          <w:pPr>
            <w:pStyle w:val="TOCHeading"/>
            <w:jc w:val="both"/>
            <w:rPr>
              <w:rFonts w:ascii="Times New Roman" w:hAnsi="Times New Roman" w:cs="Times New Roman"/>
              <w:color w:val="auto"/>
            </w:rPr>
          </w:pPr>
          <w:r w:rsidRPr="00F871AD">
            <w:rPr>
              <w:rFonts w:ascii="Times New Roman" w:hAnsi="Times New Roman" w:cs="Times New Roman"/>
              <w:color w:val="auto"/>
            </w:rPr>
            <w:t>Contents</w:t>
          </w:r>
        </w:p>
        <w:p w:rsidR="00C855B4" w:rsidRDefault="00936263">
          <w:pPr>
            <w:pStyle w:val="TOC1"/>
            <w:tabs>
              <w:tab w:val="right" w:leader="dot" w:pos="9350"/>
            </w:tabs>
            <w:rPr>
              <w:rFonts w:eastAsiaTheme="minorEastAsia"/>
              <w:noProof/>
            </w:rPr>
          </w:pPr>
          <w:r w:rsidRPr="00936263">
            <w:rPr>
              <w:rFonts w:ascii="Times New Roman" w:hAnsi="Times New Roman" w:cs="Times New Roman"/>
            </w:rPr>
            <w:fldChar w:fldCharType="begin"/>
          </w:r>
          <w:r w:rsidR="00B61B5A" w:rsidRPr="00F871AD">
            <w:rPr>
              <w:rFonts w:ascii="Times New Roman" w:hAnsi="Times New Roman" w:cs="Times New Roman"/>
            </w:rPr>
            <w:instrText xml:space="preserve"> TOC \o "1-3" \h \z \u </w:instrText>
          </w:r>
          <w:r w:rsidRPr="00936263">
            <w:rPr>
              <w:rFonts w:ascii="Times New Roman" w:hAnsi="Times New Roman" w:cs="Times New Roman"/>
            </w:rPr>
            <w:fldChar w:fldCharType="separate"/>
          </w:r>
          <w:hyperlink w:anchor="_Toc5372902" w:history="1">
            <w:r w:rsidR="00C855B4" w:rsidRPr="005831FF">
              <w:rPr>
                <w:rStyle w:val="Hyperlink"/>
                <w:noProof/>
              </w:rPr>
              <w:t>General Information</w:t>
            </w:r>
            <w:r w:rsidR="00C855B4">
              <w:rPr>
                <w:noProof/>
                <w:webHidden/>
              </w:rPr>
              <w:tab/>
            </w:r>
            <w:r w:rsidR="00C855B4">
              <w:rPr>
                <w:noProof/>
                <w:webHidden/>
              </w:rPr>
              <w:fldChar w:fldCharType="begin"/>
            </w:r>
            <w:r w:rsidR="00C855B4">
              <w:rPr>
                <w:noProof/>
                <w:webHidden/>
              </w:rPr>
              <w:instrText xml:space="preserve"> PAGEREF _Toc5372902 \h </w:instrText>
            </w:r>
            <w:r w:rsidR="00C855B4">
              <w:rPr>
                <w:noProof/>
                <w:webHidden/>
              </w:rPr>
            </w:r>
            <w:r w:rsidR="00C855B4">
              <w:rPr>
                <w:noProof/>
                <w:webHidden/>
              </w:rPr>
              <w:fldChar w:fldCharType="separate"/>
            </w:r>
            <w:r w:rsidR="00C855B4">
              <w:rPr>
                <w:noProof/>
                <w:webHidden/>
              </w:rPr>
              <w:t>3</w:t>
            </w:r>
            <w:r w:rsidR="00C855B4">
              <w:rPr>
                <w:noProof/>
                <w:webHidden/>
              </w:rPr>
              <w:fldChar w:fldCharType="end"/>
            </w:r>
          </w:hyperlink>
        </w:p>
        <w:p w:rsidR="00C855B4" w:rsidRDefault="00C855B4">
          <w:pPr>
            <w:pStyle w:val="TOC1"/>
            <w:tabs>
              <w:tab w:val="right" w:leader="dot" w:pos="9350"/>
            </w:tabs>
            <w:rPr>
              <w:rFonts w:eastAsiaTheme="minorEastAsia"/>
              <w:noProof/>
            </w:rPr>
          </w:pPr>
          <w:hyperlink w:anchor="_Toc5372903" w:history="1">
            <w:r w:rsidRPr="005831FF">
              <w:rPr>
                <w:rStyle w:val="Hyperlink"/>
                <w:noProof/>
              </w:rPr>
              <w:t>Function Description</w:t>
            </w:r>
            <w:r>
              <w:rPr>
                <w:noProof/>
                <w:webHidden/>
              </w:rPr>
              <w:tab/>
            </w:r>
            <w:r>
              <w:rPr>
                <w:noProof/>
                <w:webHidden/>
              </w:rPr>
              <w:fldChar w:fldCharType="begin"/>
            </w:r>
            <w:r>
              <w:rPr>
                <w:noProof/>
                <w:webHidden/>
              </w:rPr>
              <w:instrText xml:space="preserve"> PAGEREF _Toc5372903 \h </w:instrText>
            </w:r>
            <w:r>
              <w:rPr>
                <w:noProof/>
                <w:webHidden/>
              </w:rPr>
            </w:r>
            <w:r>
              <w:rPr>
                <w:noProof/>
                <w:webHidden/>
              </w:rPr>
              <w:fldChar w:fldCharType="separate"/>
            </w:r>
            <w:r>
              <w:rPr>
                <w:noProof/>
                <w:webHidden/>
              </w:rPr>
              <w:t>3</w:t>
            </w:r>
            <w:r>
              <w:rPr>
                <w:noProof/>
                <w:webHidden/>
              </w:rPr>
              <w:fldChar w:fldCharType="end"/>
            </w:r>
          </w:hyperlink>
        </w:p>
        <w:p w:rsidR="00C855B4" w:rsidRDefault="00C855B4">
          <w:pPr>
            <w:pStyle w:val="TOC2"/>
            <w:tabs>
              <w:tab w:val="right" w:leader="dot" w:pos="9350"/>
            </w:tabs>
            <w:rPr>
              <w:rFonts w:eastAsiaTheme="minorEastAsia"/>
              <w:noProof/>
            </w:rPr>
          </w:pPr>
          <w:hyperlink w:anchor="_Toc5372904" w:history="1">
            <w:r w:rsidRPr="005831FF">
              <w:rPr>
                <w:rStyle w:val="Hyperlink"/>
                <w:noProof/>
              </w:rPr>
              <w:t>Import an Excel Sheet(a single file) to DataTable(UFT)</w:t>
            </w:r>
            <w:r>
              <w:rPr>
                <w:noProof/>
                <w:webHidden/>
              </w:rPr>
              <w:tab/>
            </w:r>
            <w:r>
              <w:rPr>
                <w:noProof/>
                <w:webHidden/>
              </w:rPr>
              <w:fldChar w:fldCharType="begin"/>
            </w:r>
            <w:r>
              <w:rPr>
                <w:noProof/>
                <w:webHidden/>
              </w:rPr>
              <w:instrText xml:space="preserve"> PAGEREF _Toc5372904 \h </w:instrText>
            </w:r>
            <w:r>
              <w:rPr>
                <w:noProof/>
                <w:webHidden/>
              </w:rPr>
            </w:r>
            <w:r>
              <w:rPr>
                <w:noProof/>
                <w:webHidden/>
              </w:rPr>
              <w:fldChar w:fldCharType="separate"/>
            </w:r>
            <w:r>
              <w:rPr>
                <w:noProof/>
                <w:webHidden/>
              </w:rPr>
              <w:t>4</w:t>
            </w:r>
            <w:r>
              <w:rPr>
                <w:noProof/>
                <w:webHidden/>
              </w:rPr>
              <w:fldChar w:fldCharType="end"/>
            </w:r>
          </w:hyperlink>
        </w:p>
        <w:p w:rsidR="00C855B4" w:rsidRDefault="00C855B4">
          <w:pPr>
            <w:pStyle w:val="TOC2"/>
            <w:tabs>
              <w:tab w:val="right" w:leader="dot" w:pos="9350"/>
            </w:tabs>
            <w:rPr>
              <w:rFonts w:eastAsiaTheme="minorEastAsia"/>
              <w:noProof/>
            </w:rPr>
          </w:pPr>
          <w:hyperlink w:anchor="_Toc5372905" w:history="1">
            <w:r w:rsidRPr="005831FF">
              <w:rPr>
                <w:rStyle w:val="Hyperlink"/>
                <w:noProof/>
              </w:rPr>
              <w:t>Login UFT()</w:t>
            </w:r>
            <w:r>
              <w:rPr>
                <w:noProof/>
                <w:webHidden/>
              </w:rPr>
              <w:tab/>
            </w:r>
            <w:r>
              <w:rPr>
                <w:noProof/>
                <w:webHidden/>
              </w:rPr>
              <w:fldChar w:fldCharType="begin"/>
            </w:r>
            <w:r>
              <w:rPr>
                <w:noProof/>
                <w:webHidden/>
              </w:rPr>
              <w:instrText xml:space="preserve"> PAGEREF _Toc5372905 \h </w:instrText>
            </w:r>
            <w:r>
              <w:rPr>
                <w:noProof/>
                <w:webHidden/>
              </w:rPr>
            </w:r>
            <w:r>
              <w:rPr>
                <w:noProof/>
                <w:webHidden/>
              </w:rPr>
              <w:fldChar w:fldCharType="separate"/>
            </w:r>
            <w:r>
              <w:rPr>
                <w:noProof/>
                <w:webHidden/>
              </w:rPr>
              <w:t>4</w:t>
            </w:r>
            <w:r>
              <w:rPr>
                <w:noProof/>
                <w:webHidden/>
              </w:rPr>
              <w:fldChar w:fldCharType="end"/>
            </w:r>
          </w:hyperlink>
        </w:p>
        <w:p w:rsidR="00C855B4" w:rsidRDefault="00C855B4">
          <w:pPr>
            <w:pStyle w:val="TOC2"/>
            <w:tabs>
              <w:tab w:val="right" w:leader="dot" w:pos="9350"/>
            </w:tabs>
            <w:rPr>
              <w:rFonts w:eastAsiaTheme="minorEastAsia"/>
              <w:noProof/>
            </w:rPr>
          </w:pPr>
          <w:hyperlink w:anchor="_Toc5372906" w:history="1">
            <w:r w:rsidRPr="005831FF">
              <w:rPr>
                <w:rStyle w:val="Hyperlink"/>
                <w:noProof/>
              </w:rPr>
              <w:t>UpdateSearch()</w:t>
            </w:r>
            <w:r>
              <w:rPr>
                <w:noProof/>
                <w:webHidden/>
              </w:rPr>
              <w:tab/>
            </w:r>
            <w:r>
              <w:rPr>
                <w:noProof/>
                <w:webHidden/>
              </w:rPr>
              <w:fldChar w:fldCharType="begin"/>
            </w:r>
            <w:r>
              <w:rPr>
                <w:noProof/>
                <w:webHidden/>
              </w:rPr>
              <w:instrText xml:space="preserve"> PAGEREF _Toc5372906 \h </w:instrText>
            </w:r>
            <w:r>
              <w:rPr>
                <w:noProof/>
                <w:webHidden/>
              </w:rPr>
            </w:r>
            <w:r>
              <w:rPr>
                <w:noProof/>
                <w:webHidden/>
              </w:rPr>
              <w:fldChar w:fldCharType="separate"/>
            </w:r>
            <w:r>
              <w:rPr>
                <w:noProof/>
                <w:webHidden/>
              </w:rPr>
              <w:t>5</w:t>
            </w:r>
            <w:r>
              <w:rPr>
                <w:noProof/>
                <w:webHidden/>
              </w:rPr>
              <w:fldChar w:fldCharType="end"/>
            </w:r>
          </w:hyperlink>
        </w:p>
        <w:p w:rsidR="00C855B4" w:rsidRDefault="00C855B4">
          <w:pPr>
            <w:pStyle w:val="TOC2"/>
            <w:tabs>
              <w:tab w:val="right" w:leader="dot" w:pos="9350"/>
            </w:tabs>
            <w:rPr>
              <w:rFonts w:eastAsiaTheme="minorEastAsia"/>
              <w:noProof/>
            </w:rPr>
          </w:pPr>
          <w:hyperlink w:anchor="_Toc5372907" w:history="1">
            <w:r w:rsidRPr="005831FF">
              <w:rPr>
                <w:rStyle w:val="Hyperlink"/>
                <w:noProof/>
              </w:rPr>
              <w:t>LaunchDiagBox()</w:t>
            </w:r>
            <w:r>
              <w:rPr>
                <w:noProof/>
                <w:webHidden/>
              </w:rPr>
              <w:tab/>
            </w:r>
            <w:r>
              <w:rPr>
                <w:noProof/>
                <w:webHidden/>
              </w:rPr>
              <w:fldChar w:fldCharType="begin"/>
            </w:r>
            <w:r>
              <w:rPr>
                <w:noProof/>
                <w:webHidden/>
              </w:rPr>
              <w:instrText xml:space="preserve"> PAGEREF _Toc5372907 \h </w:instrText>
            </w:r>
            <w:r>
              <w:rPr>
                <w:noProof/>
                <w:webHidden/>
              </w:rPr>
            </w:r>
            <w:r>
              <w:rPr>
                <w:noProof/>
                <w:webHidden/>
              </w:rPr>
              <w:fldChar w:fldCharType="separate"/>
            </w:r>
            <w:r>
              <w:rPr>
                <w:noProof/>
                <w:webHidden/>
              </w:rPr>
              <w:t>5</w:t>
            </w:r>
            <w:r>
              <w:rPr>
                <w:noProof/>
                <w:webHidden/>
              </w:rPr>
              <w:fldChar w:fldCharType="end"/>
            </w:r>
          </w:hyperlink>
        </w:p>
        <w:p w:rsidR="00C855B4" w:rsidRDefault="00C855B4">
          <w:pPr>
            <w:pStyle w:val="TOC2"/>
            <w:tabs>
              <w:tab w:val="right" w:leader="dot" w:pos="9350"/>
            </w:tabs>
            <w:rPr>
              <w:rFonts w:eastAsiaTheme="minorEastAsia"/>
              <w:noProof/>
            </w:rPr>
          </w:pPr>
          <w:hyperlink w:anchor="_Toc5372908" w:history="1">
            <w:r w:rsidRPr="005831FF">
              <w:rPr>
                <w:rStyle w:val="Hyperlink"/>
                <w:noProof/>
              </w:rPr>
              <w:t>Authentification(Action, User, Password, Brand)</w:t>
            </w:r>
            <w:r>
              <w:rPr>
                <w:noProof/>
                <w:webHidden/>
              </w:rPr>
              <w:tab/>
            </w:r>
            <w:r>
              <w:rPr>
                <w:noProof/>
                <w:webHidden/>
              </w:rPr>
              <w:fldChar w:fldCharType="begin"/>
            </w:r>
            <w:r>
              <w:rPr>
                <w:noProof/>
                <w:webHidden/>
              </w:rPr>
              <w:instrText xml:space="preserve"> PAGEREF _Toc5372908 \h </w:instrText>
            </w:r>
            <w:r>
              <w:rPr>
                <w:noProof/>
                <w:webHidden/>
              </w:rPr>
            </w:r>
            <w:r>
              <w:rPr>
                <w:noProof/>
                <w:webHidden/>
              </w:rPr>
              <w:fldChar w:fldCharType="separate"/>
            </w:r>
            <w:r>
              <w:rPr>
                <w:noProof/>
                <w:webHidden/>
              </w:rPr>
              <w:t>5</w:t>
            </w:r>
            <w:r>
              <w:rPr>
                <w:noProof/>
                <w:webHidden/>
              </w:rPr>
              <w:fldChar w:fldCharType="end"/>
            </w:r>
          </w:hyperlink>
        </w:p>
        <w:p w:rsidR="00C855B4" w:rsidRDefault="00C855B4">
          <w:pPr>
            <w:pStyle w:val="TOC2"/>
            <w:tabs>
              <w:tab w:val="right" w:leader="dot" w:pos="9350"/>
            </w:tabs>
            <w:rPr>
              <w:rFonts w:eastAsiaTheme="minorEastAsia"/>
              <w:noProof/>
            </w:rPr>
          </w:pPr>
          <w:hyperlink w:anchor="_Toc5372909" w:history="1">
            <w:r w:rsidRPr="005831FF">
              <w:rPr>
                <w:rStyle w:val="Hyperlink"/>
                <w:noProof/>
              </w:rPr>
              <w:t>BrandSelect(Brand)</w:t>
            </w:r>
            <w:r>
              <w:rPr>
                <w:noProof/>
                <w:webHidden/>
              </w:rPr>
              <w:tab/>
            </w:r>
            <w:r>
              <w:rPr>
                <w:noProof/>
                <w:webHidden/>
              </w:rPr>
              <w:fldChar w:fldCharType="begin"/>
            </w:r>
            <w:r>
              <w:rPr>
                <w:noProof/>
                <w:webHidden/>
              </w:rPr>
              <w:instrText xml:space="preserve"> PAGEREF _Toc5372909 \h </w:instrText>
            </w:r>
            <w:r>
              <w:rPr>
                <w:noProof/>
                <w:webHidden/>
              </w:rPr>
            </w:r>
            <w:r>
              <w:rPr>
                <w:noProof/>
                <w:webHidden/>
              </w:rPr>
              <w:fldChar w:fldCharType="separate"/>
            </w:r>
            <w:r>
              <w:rPr>
                <w:noProof/>
                <w:webHidden/>
              </w:rPr>
              <w:t>6</w:t>
            </w:r>
            <w:r>
              <w:rPr>
                <w:noProof/>
                <w:webHidden/>
              </w:rPr>
              <w:fldChar w:fldCharType="end"/>
            </w:r>
          </w:hyperlink>
        </w:p>
        <w:p w:rsidR="00C855B4" w:rsidRDefault="00C855B4">
          <w:pPr>
            <w:pStyle w:val="TOC2"/>
            <w:tabs>
              <w:tab w:val="right" w:leader="dot" w:pos="9350"/>
            </w:tabs>
            <w:rPr>
              <w:rFonts w:eastAsiaTheme="minorEastAsia"/>
              <w:noProof/>
            </w:rPr>
          </w:pPr>
          <w:hyperlink w:anchor="_Toc5372910" w:history="1">
            <w:r w:rsidRPr="005831FF">
              <w:rPr>
                <w:rStyle w:val="Hyperlink"/>
                <w:noProof/>
              </w:rPr>
              <w:t>ModelSelect(DetectionType)</w:t>
            </w:r>
            <w:r>
              <w:rPr>
                <w:noProof/>
                <w:webHidden/>
              </w:rPr>
              <w:tab/>
            </w:r>
            <w:r>
              <w:rPr>
                <w:noProof/>
                <w:webHidden/>
              </w:rPr>
              <w:fldChar w:fldCharType="begin"/>
            </w:r>
            <w:r>
              <w:rPr>
                <w:noProof/>
                <w:webHidden/>
              </w:rPr>
              <w:instrText xml:space="preserve"> PAGEREF _Toc5372910 \h </w:instrText>
            </w:r>
            <w:r>
              <w:rPr>
                <w:noProof/>
                <w:webHidden/>
              </w:rPr>
            </w:r>
            <w:r>
              <w:rPr>
                <w:noProof/>
                <w:webHidden/>
              </w:rPr>
              <w:fldChar w:fldCharType="separate"/>
            </w:r>
            <w:r>
              <w:rPr>
                <w:noProof/>
                <w:webHidden/>
              </w:rPr>
              <w:t>7</w:t>
            </w:r>
            <w:r>
              <w:rPr>
                <w:noProof/>
                <w:webHidden/>
              </w:rPr>
              <w:fldChar w:fldCharType="end"/>
            </w:r>
          </w:hyperlink>
        </w:p>
        <w:p w:rsidR="00C855B4" w:rsidRDefault="00C855B4">
          <w:pPr>
            <w:pStyle w:val="TOC2"/>
            <w:tabs>
              <w:tab w:val="right" w:leader="dot" w:pos="9350"/>
            </w:tabs>
            <w:rPr>
              <w:rFonts w:eastAsiaTheme="minorEastAsia"/>
              <w:noProof/>
            </w:rPr>
          </w:pPr>
          <w:hyperlink w:anchor="_Toc5372911" w:history="1">
            <w:r w:rsidRPr="005831FF">
              <w:rPr>
                <w:rStyle w:val="Hyperlink"/>
                <w:noProof/>
              </w:rPr>
              <w:t>LaunchApplication(Operation)</w:t>
            </w:r>
            <w:r>
              <w:rPr>
                <w:noProof/>
                <w:webHidden/>
              </w:rPr>
              <w:tab/>
            </w:r>
            <w:r>
              <w:rPr>
                <w:noProof/>
                <w:webHidden/>
              </w:rPr>
              <w:fldChar w:fldCharType="begin"/>
            </w:r>
            <w:r>
              <w:rPr>
                <w:noProof/>
                <w:webHidden/>
              </w:rPr>
              <w:instrText xml:space="preserve"> PAGEREF _Toc5372911 \h </w:instrText>
            </w:r>
            <w:r>
              <w:rPr>
                <w:noProof/>
                <w:webHidden/>
              </w:rPr>
            </w:r>
            <w:r>
              <w:rPr>
                <w:noProof/>
                <w:webHidden/>
              </w:rPr>
              <w:fldChar w:fldCharType="separate"/>
            </w:r>
            <w:r>
              <w:rPr>
                <w:noProof/>
                <w:webHidden/>
              </w:rPr>
              <w:t>8</w:t>
            </w:r>
            <w:r>
              <w:rPr>
                <w:noProof/>
                <w:webHidden/>
              </w:rPr>
              <w:fldChar w:fldCharType="end"/>
            </w:r>
          </w:hyperlink>
        </w:p>
        <w:p w:rsidR="00C855B4" w:rsidRDefault="00C855B4">
          <w:pPr>
            <w:pStyle w:val="TOC2"/>
            <w:tabs>
              <w:tab w:val="right" w:leader="dot" w:pos="9350"/>
            </w:tabs>
            <w:rPr>
              <w:rFonts w:eastAsiaTheme="minorEastAsia"/>
              <w:noProof/>
            </w:rPr>
          </w:pPr>
          <w:hyperlink w:anchor="_Toc5372912" w:history="1">
            <w:r w:rsidRPr="005831FF">
              <w:rPr>
                <w:rStyle w:val="Hyperlink"/>
                <w:noProof/>
              </w:rPr>
              <w:t>SelectTab(Name)</w:t>
            </w:r>
            <w:r>
              <w:rPr>
                <w:noProof/>
                <w:webHidden/>
              </w:rPr>
              <w:tab/>
            </w:r>
            <w:r>
              <w:rPr>
                <w:noProof/>
                <w:webHidden/>
              </w:rPr>
              <w:fldChar w:fldCharType="begin"/>
            </w:r>
            <w:r>
              <w:rPr>
                <w:noProof/>
                <w:webHidden/>
              </w:rPr>
              <w:instrText xml:space="preserve"> PAGEREF _Toc5372912 \h </w:instrText>
            </w:r>
            <w:r>
              <w:rPr>
                <w:noProof/>
                <w:webHidden/>
              </w:rPr>
            </w:r>
            <w:r>
              <w:rPr>
                <w:noProof/>
                <w:webHidden/>
              </w:rPr>
              <w:fldChar w:fldCharType="separate"/>
            </w:r>
            <w:r>
              <w:rPr>
                <w:noProof/>
                <w:webHidden/>
              </w:rPr>
              <w:t>9</w:t>
            </w:r>
            <w:r>
              <w:rPr>
                <w:noProof/>
                <w:webHidden/>
              </w:rPr>
              <w:fldChar w:fldCharType="end"/>
            </w:r>
          </w:hyperlink>
        </w:p>
        <w:p w:rsidR="00C855B4" w:rsidRDefault="00C855B4">
          <w:pPr>
            <w:pStyle w:val="TOC2"/>
            <w:tabs>
              <w:tab w:val="right" w:leader="dot" w:pos="9350"/>
            </w:tabs>
            <w:rPr>
              <w:rFonts w:eastAsiaTheme="minorEastAsia"/>
              <w:noProof/>
            </w:rPr>
          </w:pPr>
          <w:hyperlink w:anchor="_Toc5372913" w:history="1">
            <w:r w:rsidRPr="005831FF">
              <w:rPr>
                <w:rStyle w:val="Hyperlink"/>
                <w:noProof/>
              </w:rPr>
              <w:t>SelectECU(Family, SubFamily)</w:t>
            </w:r>
            <w:r>
              <w:rPr>
                <w:noProof/>
                <w:webHidden/>
              </w:rPr>
              <w:tab/>
            </w:r>
            <w:r>
              <w:rPr>
                <w:noProof/>
                <w:webHidden/>
              </w:rPr>
              <w:fldChar w:fldCharType="begin"/>
            </w:r>
            <w:r>
              <w:rPr>
                <w:noProof/>
                <w:webHidden/>
              </w:rPr>
              <w:instrText xml:space="preserve"> PAGEREF _Toc5372913 \h </w:instrText>
            </w:r>
            <w:r>
              <w:rPr>
                <w:noProof/>
                <w:webHidden/>
              </w:rPr>
            </w:r>
            <w:r>
              <w:rPr>
                <w:noProof/>
                <w:webHidden/>
              </w:rPr>
              <w:fldChar w:fldCharType="separate"/>
            </w:r>
            <w:r>
              <w:rPr>
                <w:noProof/>
                <w:webHidden/>
              </w:rPr>
              <w:t>9</w:t>
            </w:r>
            <w:r>
              <w:rPr>
                <w:noProof/>
                <w:webHidden/>
              </w:rPr>
              <w:fldChar w:fldCharType="end"/>
            </w:r>
          </w:hyperlink>
        </w:p>
        <w:p w:rsidR="00C855B4" w:rsidRDefault="00C855B4">
          <w:pPr>
            <w:pStyle w:val="TOC2"/>
            <w:tabs>
              <w:tab w:val="right" w:leader="dot" w:pos="9350"/>
            </w:tabs>
            <w:rPr>
              <w:rFonts w:eastAsiaTheme="minorEastAsia"/>
              <w:noProof/>
            </w:rPr>
          </w:pPr>
          <w:hyperlink w:anchor="_Toc5372914" w:history="1">
            <w:r w:rsidRPr="005831FF">
              <w:rPr>
                <w:rStyle w:val="Hyperlink"/>
                <w:noProof/>
              </w:rPr>
              <w:t>SelectMenu(Name)</w:t>
            </w:r>
            <w:r>
              <w:rPr>
                <w:noProof/>
                <w:webHidden/>
              </w:rPr>
              <w:tab/>
            </w:r>
            <w:r>
              <w:rPr>
                <w:noProof/>
                <w:webHidden/>
              </w:rPr>
              <w:fldChar w:fldCharType="begin"/>
            </w:r>
            <w:r>
              <w:rPr>
                <w:noProof/>
                <w:webHidden/>
              </w:rPr>
              <w:instrText xml:space="preserve"> PAGEREF _Toc5372914 \h </w:instrText>
            </w:r>
            <w:r>
              <w:rPr>
                <w:noProof/>
                <w:webHidden/>
              </w:rPr>
            </w:r>
            <w:r>
              <w:rPr>
                <w:noProof/>
                <w:webHidden/>
              </w:rPr>
              <w:fldChar w:fldCharType="separate"/>
            </w:r>
            <w:r>
              <w:rPr>
                <w:noProof/>
                <w:webHidden/>
              </w:rPr>
              <w:t>9</w:t>
            </w:r>
            <w:r>
              <w:rPr>
                <w:noProof/>
                <w:webHidden/>
              </w:rPr>
              <w:fldChar w:fldCharType="end"/>
            </w:r>
          </w:hyperlink>
        </w:p>
        <w:p w:rsidR="00C855B4" w:rsidRDefault="00C855B4">
          <w:pPr>
            <w:pStyle w:val="TOC2"/>
            <w:tabs>
              <w:tab w:val="right" w:leader="dot" w:pos="9350"/>
            </w:tabs>
            <w:rPr>
              <w:rFonts w:eastAsiaTheme="minorEastAsia"/>
              <w:noProof/>
            </w:rPr>
          </w:pPr>
          <w:hyperlink w:anchor="_Toc5372915" w:history="1">
            <w:r w:rsidRPr="005831FF">
              <w:rPr>
                <w:rStyle w:val="Hyperlink"/>
                <w:noProof/>
              </w:rPr>
              <w:t>SelectSideMenu(Name)</w:t>
            </w:r>
            <w:r>
              <w:rPr>
                <w:noProof/>
                <w:webHidden/>
              </w:rPr>
              <w:tab/>
            </w:r>
            <w:r>
              <w:rPr>
                <w:noProof/>
                <w:webHidden/>
              </w:rPr>
              <w:fldChar w:fldCharType="begin"/>
            </w:r>
            <w:r>
              <w:rPr>
                <w:noProof/>
                <w:webHidden/>
              </w:rPr>
              <w:instrText xml:space="preserve"> PAGEREF _Toc5372915 \h </w:instrText>
            </w:r>
            <w:r>
              <w:rPr>
                <w:noProof/>
                <w:webHidden/>
              </w:rPr>
            </w:r>
            <w:r>
              <w:rPr>
                <w:noProof/>
                <w:webHidden/>
              </w:rPr>
              <w:fldChar w:fldCharType="separate"/>
            </w:r>
            <w:r>
              <w:rPr>
                <w:noProof/>
                <w:webHidden/>
              </w:rPr>
              <w:t>10</w:t>
            </w:r>
            <w:r>
              <w:rPr>
                <w:noProof/>
                <w:webHidden/>
              </w:rPr>
              <w:fldChar w:fldCharType="end"/>
            </w:r>
          </w:hyperlink>
        </w:p>
        <w:p w:rsidR="00C855B4" w:rsidRDefault="00C855B4">
          <w:pPr>
            <w:pStyle w:val="TOC2"/>
            <w:tabs>
              <w:tab w:val="right" w:leader="dot" w:pos="9350"/>
            </w:tabs>
            <w:rPr>
              <w:rFonts w:eastAsiaTheme="minorEastAsia"/>
              <w:noProof/>
            </w:rPr>
          </w:pPr>
          <w:hyperlink w:anchor="_Toc5372916" w:history="1">
            <w:r w:rsidRPr="005831FF">
              <w:rPr>
                <w:rStyle w:val="Hyperlink"/>
                <w:noProof/>
              </w:rPr>
              <w:t>TakeAScreenshot(FunctionName, counter)</w:t>
            </w:r>
            <w:r>
              <w:rPr>
                <w:noProof/>
                <w:webHidden/>
              </w:rPr>
              <w:tab/>
            </w:r>
            <w:r>
              <w:rPr>
                <w:noProof/>
                <w:webHidden/>
              </w:rPr>
              <w:fldChar w:fldCharType="begin"/>
            </w:r>
            <w:r>
              <w:rPr>
                <w:noProof/>
                <w:webHidden/>
              </w:rPr>
              <w:instrText xml:space="preserve"> PAGEREF _Toc5372916 \h </w:instrText>
            </w:r>
            <w:r>
              <w:rPr>
                <w:noProof/>
                <w:webHidden/>
              </w:rPr>
            </w:r>
            <w:r>
              <w:rPr>
                <w:noProof/>
                <w:webHidden/>
              </w:rPr>
              <w:fldChar w:fldCharType="separate"/>
            </w:r>
            <w:r>
              <w:rPr>
                <w:noProof/>
                <w:webHidden/>
              </w:rPr>
              <w:t>10</w:t>
            </w:r>
            <w:r>
              <w:rPr>
                <w:noProof/>
                <w:webHidden/>
              </w:rPr>
              <w:fldChar w:fldCharType="end"/>
            </w:r>
          </w:hyperlink>
        </w:p>
        <w:p w:rsidR="00C855B4" w:rsidRDefault="00C855B4">
          <w:pPr>
            <w:pStyle w:val="TOC2"/>
            <w:tabs>
              <w:tab w:val="right" w:leader="dot" w:pos="9350"/>
            </w:tabs>
            <w:rPr>
              <w:rFonts w:eastAsiaTheme="minorEastAsia"/>
              <w:noProof/>
            </w:rPr>
          </w:pPr>
          <w:hyperlink w:anchor="_Toc5372917" w:history="1">
            <w:r w:rsidRPr="005831FF">
              <w:rPr>
                <w:rStyle w:val="Hyperlink"/>
                <w:noProof/>
              </w:rPr>
              <w:t>SeeTG ()</w:t>
            </w:r>
            <w:r>
              <w:rPr>
                <w:noProof/>
                <w:webHidden/>
              </w:rPr>
              <w:tab/>
            </w:r>
            <w:r>
              <w:rPr>
                <w:noProof/>
                <w:webHidden/>
              </w:rPr>
              <w:fldChar w:fldCharType="begin"/>
            </w:r>
            <w:r>
              <w:rPr>
                <w:noProof/>
                <w:webHidden/>
              </w:rPr>
              <w:instrText xml:space="preserve"> PAGEREF _Toc5372917 \h </w:instrText>
            </w:r>
            <w:r>
              <w:rPr>
                <w:noProof/>
                <w:webHidden/>
              </w:rPr>
            </w:r>
            <w:r>
              <w:rPr>
                <w:noProof/>
                <w:webHidden/>
              </w:rPr>
              <w:fldChar w:fldCharType="separate"/>
            </w:r>
            <w:r>
              <w:rPr>
                <w:noProof/>
                <w:webHidden/>
              </w:rPr>
              <w:t>11</w:t>
            </w:r>
            <w:r>
              <w:rPr>
                <w:noProof/>
                <w:webHidden/>
              </w:rPr>
              <w:fldChar w:fldCharType="end"/>
            </w:r>
          </w:hyperlink>
        </w:p>
        <w:p w:rsidR="00C855B4" w:rsidRDefault="00C855B4">
          <w:pPr>
            <w:pStyle w:val="TOC2"/>
            <w:tabs>
              <w:tab w:val="right" w:leader="dot" w:pos="9350"/>
            </w:tabs>
            <w:rPr>
              <w:rFonts w:eastAsiaTheme="minorEastAsia"/>
              <w:noProof/>
            </w:rPr>
          </w:pPr>
          <w:hyperlink w:anchor="_Toc5372918" w:history="1">
            <w:r w:rsidRPr="005831FF">
              <w:rPr>
                <w:rStyle w:val="Hyperlink"/>
                <w:noProof/>
              </w:rPr>
              <w:t>Impression ()</w:t>
            </w:r>
            <w:r>
              <w:rPr>
                <w:noProof/>
                <w:webHidden/>
              </w:rPr>
              <w:tab/>
            </w:r>
            <w:r>
              <w:rPr>
                <w:noProof/>
                <w:webHidden/>
              </w:rPr>
              <w:fldChar w:fldCharType="begin"/>
            </w:r>
            <w:r>
              <w:rPr>
                <w:noProof/>
                <w:webHidden/>
              </w:rPr>
              <w:instrText xml:space="preserve"> PAGEREF _Toc5372918 \h </w:instrText>
            </w:r>
            <w:r>
              <w:rPr>
                <w:noProof/>
                <w:webHidden/>
              </w:rPr>
            </w:r>
            <w:r>
              <w:rPr>
                <w:noProof/>
                <w:webHidden/>
              </w:rPr>
              <w:fldChar w:fldCharType="separate"/>
            </w:r>
            <w:r>
              <w:rPr>
                <w:noProof/>
                <w:webHidden/>
              </w:rPr>
              <w:t>11</w:t>
            </w:r>
            <w:r>
              <w:rPr>
                <w:noProof/>
                <w:webHidden/>
              </w:rPr>
              <w:fldChar w:fldCharType="end"/>
            </w:r>
          </w:hyperlink>
        </w:p>
        <w:p w:rsidR="00C855B4" w:rsidRDefault="00C855B4">
          <w:pPr>
            <w:pStyle w:val="TOC2"/>
            <w:tabs>
              <w:tab w:val="right" w:leader="dot" w:pos="9350"/>
            </w:tabs>
            <w:rPr>
              <w:rFonts w:eastAsiaTheme="minorEastAsia"/>
              <w:noProof/>
            </w:rPr>
          </w:pPr>
          <w:hyperlink w:anchor="_Toc5372919" w:history="1">
            <w:r w:rsidRPr="005831FF">
              <w:rPr>
                <w:rStyle w:val="Hyperlink"/>
                <w:noProof/>
              </w:rPr>
              <w:t>TestIdent(ParamNa</w:t>
            </w:r>
            <w:r w:rsidRPr="005831FF">
              <w:rPr>
                <w:rStyle w:val="Hyperlink"/>
                <w:noProof/>
              </w:rPr>
              <w:t>m</w:t>
            </w:r>
            <w:r w:rsidRPr="005831FF">
              <w:rPr>
                <w:rStyle w:val="Hyperlink"/>
                <w:noProof/>
              </w:rPr>
              <w:t>e, Format, DataType) ()</w:t>
            </w:r>
            <w:r>
              <w:rPr>
                <w:noProof/>
                <w:webHidden/>
              </w:rPr>
              <w:tab/>
            </w:r>
            <w:r>
              <w:rPr>
                <w:noProof/>
                <w:webHidden/>
              </w:rPr>
              <w:fldChar w:fldCharType="begin"/>
            </w:r>
            <w:r>
              <w:rPr>
                <w:noProof/>
                <w:webHidden/>
              </w:rPr>
              <w:instrText xml:space="preserve"> PAGEREF _Toc5372919 \h </w:instrText>
            </w:r>
            <w:r>
              <w:rPr>
                <w:noProof/>
                <w:webHidden/>
              </w:rPr>
            </w:r>
            <w:r>
              <w:rPr>
                <w:noProof/>
                <w:webHidden/>
              </w:rPr>
              <w:fldChar w:fldCharType="separate"/>
            </w:r>
            <w:r>
              <w:rPr>
                <w:noProof/>
                <w:webHidden/>
              </w:rPr>
              <w:t>11</w:t>
            </w:r>
            <w:r>
              <w:rPr>
                <w:noProof/>
                <w:webHidden/>
              </w:rPr>
              <w:fldChar w:fldCharType="end"/>
            </w:r>
          </w:hyperlink>
        </w:p>
        <w:p w:rsidR="00C855B4" w:rsidRDefault="00C855B4">
          <w:pPr>
            <w:pStyle w:val="TOC2"/>
            <w:tabs>
              <w:tab w:val="right" w:leader="dot" w:pos="9350"/>
            </w:tabs>
            <w:rPr>
              <w:rFonts w:eastAsiaTheme="minorEastAsia"/>
              <w:noProof/>
            </w:rPr>
          </w:pPr>
          <w:hyperlink w:anchor="_Toc5372920" w:history="1">
            <w:r w:rsidRPr="005831FF">
              <w:rPr>
                <w:rStyle w:val="Hyperlink"/>
                <w:noProof/>
              </w:rPr>
              <w:t>TestDTC()</w:t>
            </w:r>
            <w:r>
              <w:rPr>
                <w:noProof/>
                <w:webHidden/>
              </w:rPr>
              <w:tab/>
            </w:r>
            <w:r>
              <w:rPr>
                <w:noProof/>
                <w:webHidden/>
              </w:rPr>
              <w:fldChar w:fldCharType="begin"/>
            </w:r>
            <w:r>
              <w:rPr>
                <w:noProof/>
                <w:webHidden/>
              </w:rPr>
              <w:instrText xml:space="preserve"> PAGEREF _Toc5372920 \h </w:instrText>
            </w:r>
            <w:r>
              <w:rPr>
                <w:noProof/>
                <w:webHidden/>
              </w:rPr>
            </w:r>
            <w:r>
              <w:rPr>
                <w:noProof/>
                <w:webHidden/>
              </w:rPr>
              <w:fldChar w:fldCharType="separate"/>
            </w:r>
            <w:r>
              <w:rPr>
                <w:noProof/>
                <w:webHidden/>
              </w:rPr>
              <w:t>12</w:t>
            </w:r>
            <w:r>
              <w:rPr>
                <w:noProof/>
                <w:webHidden/>
              </w:rPr>
              <w:fldChar w:fldCharType="end"/>
            </w:r>
          </w:hyperlink>
        </w:p>
        <w:p w:rsidR="00C855B4" w:rsidRDefault="00C855B4">
          <w:pPr>
            <w:pStyle w:val="TOC2"/>
            <w:tabs>
              <w:tab w:val="right" w:leader="dot" w:pos="9350"/>
            </w:tabs>
            <w:rPr>
              <w:rFonts w:eastAsiaTheme="minorEastAsia"/>
              <w:noProof/>
            </w:rPr>
          </w:pPr>
          <w:hyperlink w:anchor="_Toc5372921" w:history="1">
            <w:r w:rsidRPr="005831FF">
              <w:rPr>
                <w:rStyle w:val="Hyperlink"/>
                <w:noProof/>
              </w:rPr>
              <w:t>EFFDTC ()</w:t>
            </w:r>
            <w:r>
              <w:rPr>
                <w:noProof/>
                <w:webHidden/>
              </w:rPr>
              <w:tab/>
            </w:r>
            <w:r>
              <w:rPr>
                <w:noProof/>
                <w:webHidden/>
              </w:rPr>
              <w:fldChar w:fldCharType="begin"/>
            </w:r>
            <w:r>
              <w:rPr>
                <w:noProof/>
                <w:webHidden/>
              </w:rPr>
              <w:instrText xml:space="preserve"> PAGEREF _Toc5372921 \h </w:instrText>
            </w:r>
            <w:r>
              <w:rPr>
                <w:noProof/>
                <w:webHidden/>
              </w:rPr>
            </w:r>
            <w:r>
              <w:rPr>
                <w:noProof/>
                <w:webHidden/>
              </w:rPr>
              <w:fldChar w:fldCharType="separate"/>
            </w:r>
            <w:r>
              <w:rPr>
                <w:noProof/>
                <w:webHidden/>
              </w:rPr>
              <w:t>12</w:t>
            </w:r>
            <w:r>
              <w:rPr>
                <w:noProof/>
                <w:webHidden/>
              </w:rPr>
              <w:fldChar w:fldCharType="end"/>
            </w:r>
          </w:hyperlink>
        </w:p>
        <w:p w:rsidR="00C855B4" w:rsidRDefault="00C855B4">
          <w:pPr>
            <w:pStyle w:val="TOC2"/>
            <w:tabs>
              <w:tab w:val="right" w:leader="dot" w:pos="9350"/>
            </w:tabs>
            <w:rPr>
              <w:rFonts w:eastAsiaTheme="minorEastAsia"/>
              <w:noProof/>
            </w:rPr>
          </w:pPr>
          <w:hyperlink w:anchor="_Toc5372922" w:history="1">
            <w:r w:rsidRPr="005831FF">
              <w:rPr>
                <w:rStyle w:val="Hyperlink"/>
                <w:noProof/>
              </w:rPr>
              <w:t>TestMP(ParamName, DataType, Format, Unit, Help)</w:t>
            </w:r>
            <w:r>
              <w:rPr>
                <w:noProof/>
                <w:webHidden/>
              </w:rPr>
              <w:tab/>
            </w:r>
            <w:r>
              <w:rPr>
                <w:noProof/>
                <w:webHidden/>
              </w:rPr>
              <w:fldChar w:fldCharType="begin"/>
            </w:r>
            <w:r>
              <w:rPr>
                <w:noProof/>
                <w:webHidden/>
              </w:rPr>
              <w:instrText xml:space="preserve"> PAGEREF _Toc5372922 \h </w:instrText>
            </w:r>
            <w:r>
              <w:rPr>
                <w:noProof/>
                <w:webHidden/>
              </w:rPr>
            </w:r>
            <w:r>
              <w:rPr>
                <w:noProof/>
                <w:webHidden/>
              </w:rPr>
              <w:fldChar w:fldCharType="separate"/>
            </w:r>
            <w:r>
              <w:rPr>
                <w:noProof/>
                <w:webHidden/>
              </w:rPr>
              <w:t>12</w:t>
            </w:r>
            <w:r>
              <w:rPr>
                <w:noProof/>
                <w:webHidden/>
              </w:rPr>
              <w:fldChar w:fldCharType="end"/>
            </w:r>
          </w:hyperlink>
        </w:p>
        <w:p w:rsidR="00C855B4" w:rsidRDefault="00C855B4">
          <w:pPr>
            <w:pStyle w:val="TOC2"/>
            <w:tabs>
              <w:tab w:val="right" w:leader="dot" w:pos="9350"/>
            </w:tabs>
            <w:rPr>
              <w:rFonts w:eastAsiaTheme="minorEastAsia"/>
              <w:noProof/>
            </w:rPr>
          </w:pPr>
          <w:hyperlink w:anchor="_Toc5372923" w:history="1">
            <w:r w:rsidRPr="005831FF">
              <w:rPr>
                <w:rStyle w:val="Hyperlink"/>
                <w:noProof/>
              </w:rPr>
              <w:t>Delay(Time)</w:t>
            </w:r>
            <w:r>
              <w:rPr>
                <w:noProof/>
                <w:webHidden/>
              </w:rPr>
              <w:tab/>
            </w:r>
            <w:r>
              <w:rPr>
                <w:noProof/>
                <w:webHidden/>
              </w:rPr>
              <w:fldChar w:fldCharType="begin"/>
            </w:r>
            <w:r>
              <w:rPr>
                <w:noProof/>
                <w:webHidden/>
              </w:rPr>
              <w:instrText xml:space="preserve"> PAGEREF _Toc5372923 \h </w:instrText>
            </w:r>
            <w:r>
              <w:rPr>
                <w:noProof/>
                <w:webHidden/>
              </w:rPr>
            </w:r>
            <w:r>
              <w:rPr>
                <w:noProof/>
                <w:webHidden/>
              </w:rPr>
              <w:fldChar w:fldCharType="separate"/>
            </w:r>
            <w:r>
              <w:rPr>
                <w:noProof/>
                <w:webHidden/>
              </w:rPr>
              <w:t>13</w:t>
            </w:r>
            <w:r>
              <w:rPr>
                <w:noProof/>
                <w:webHidden/>
              </w:rPr>
              <w:fldChar w:fldCharType="end"/>
            </w:r>
          </w:hyperlink>
        </w:p>
        <w:p w:rsidR="00367905" w:rsidRPr="00F871AD" w:rsidRDefault="00936263" w:rsidP="00367905">
          <w:pPr>
            <w:jc w:val="both"/>
            <w:rPr>
              <w:rFonts w:ascii="Times New Roman" w:hAnsi="Times New Roman" w:cs="Times New Roman"/>
            </w:rPr>
          </w:pPr>
          <w:r w:rsidRPr="00F871AD">
            <w:rPr>
              <w:rFonts w:ascii="Times New Roman" w:hAnsi="Times New Roman" w:cs="Times New Roman"/>
              <w:b/>
              <w:bCs/>
              <w:noProof/>
            </w:rPr>
            <w:fldChar w:fldCharType="end"/>
          </w:r>
        </w:p>
      </w:sdtContent>
    </w:sdt>
    <w:p w:rsidR="00367905" w:rsidRPr="00F871AD" w:rsidRDefault="00367905">
      <w:pPr>
        <w:rPr>
          <w:rFonts w:ascii="Times New Roman" w:hAnsi="Times New Roman" w:cs="Times New Roman"/>
        </w:rPr>
      </w:pPr>
      <w:r w:rsidRPr="00F871AD">
        <w:rPr>
          <w:rFonts w:ascii="Times New Roman" w:hAnsi="Times New Roman" w:cs="Times New Roman"/>
        </w:rPr>
        <w:br w:type="page"/>
      </w:r>
    </w:p>
    <w:p w:rsidR="00B61B5A" w:rsidRPr="00F871AD" w:rsidRDefault="00367905" w:rsidP="00367905">
      <w:pPr>
        <w:pStyle w:val="Heading1"/>
        <w:rPr>
          <w:color w:val="auto"/>
        </w:rPr>
      </w:pPr>
      <w:bookmarkStart w:id="0" w:name="_Toc5372902"/>
      <w:r w:rsidRPr="00F871AD">
        <w:rPr>
          <w:color w:val="auto"/>
        </w:rPr>
        <w:lastRenderedPageBreak/>
        <w:t>General Information</w:t>
      </w:r>
      <w:bookmarkEnd w:id="0"/>
    </w:p>
    <w:p w:rsidR="00367905" w:rsidRPr="00F871AD" w:rsidRDefault="00367905" w:rsidP="00367905">
      <w:r w:rsidRPr="00F871AD">
        <w:t>HPE Unified Functional Testing is automated testing software designed for testing various software applications and environments. It performs functional and regression testing through a user interface such as a native GUI or web interface It works by identifying the objects in the application user interface or a web page and performing desired operations (such as mouse clicks or keyboard events); it can also capture object properties like name or handler ID. HPE Unified Functional Testing uses a VBScript scripting language to specify the test procedure and to manipulate the objects and controls of the application under test. To perform more sophisticated actions, users may need to manipulate the underlying VBScript.</w:t>
      </w:r>
    </w:p>
    <w:p w:rsidR="00367905" w:rsidRPr="00F871AD" w:rsidRDefault="00367905" w:rsidP="00367905">
      <w:pPr>
        <w:pStyle w:val="Heading1"/>
        <w:rPr>
          <w:color w:val="auto"/>
        </w:rPr>
      </w:pPr>
      <w:bookmarkStart w:id="1" w:name="_Toc5372903"/>
      <w:r w:rsidRPr="00F871AD">
        <w:rPr>
          <w:color w:val="auto"/>
        </w:rPr>
        <w:t>Function Description</w:t>
      </w:r>
      <w:bookmarkEnd w:id="1"/>
    </w:p>
    <w:p w:rsidR="00367905" w:rsidRPr="00F871AD" w:rsidRDefault="00367905" w:rsidP="00111366">
      <w:pPr>
        <w:ind w:firstLine="720"/>
      </w:pPr>
      <w:r w:rsidRPr="00F871AD">
        <w:t>The functions that are developed in UFT for automating various actions are written using Visual Basic Script language, and works properly only if the project has the correct repository file. In the case of a different repository is used, other than the standard one, it is possible that the functions will not work properly and the user mig</w:t>
      </w:r>
      <w:r w:rsidR="00111366" w:rsidRPr="00F871AD">
        <w:t>ht receive some run-time errors.</w:t>
      </w:r>
    </w:p>
    <w:p w:rsidR="00111366" w:rsidRDefault="00111366" w:rsidP="00367905">
      <w:r w:rsidRPr="00F871AD">
        <w:tab/>
        <w:t>Each function call can require none, one or several run-time parameters. In the case when the function requires more than one parameter, the order of the parameters are important. If the order is not respected, then the script result will not be valid. Also, all parameters must be defined, as VBScript language does not allow the definition of optional parameters.</w:t>
      </w:r>
    </w:p>
    <w:p w:rsidR="004072FC" w:rsidRDefault="001B126C" w:rsidP="004072FC">
      <w:pPr>
        <w:shd w:val="clear" w:color="auto" w:fill="FFFFFF"/>
        <w:ind w:firstLine="720"/>
        <w:textAlignment w:val="top"/>
      </w:pPr>
      <w:r w:rsidRPr="001B126C">
        <w:t xml:space="preserve">Note that in the </w:t>
      </w:r>
      <w:r>
        <w:t>library is set</w:t>
      </w:r>
      <w:r w:rsidRPr="001B126C">
        <w:t xml:space="preserve"> the path </w:t>
      </w:r>
      <w:r>
        <w:t>of the folder</w:t>
      </w:r>
      <w:r w:rsidRPr="001B126C">
        <w:t>, which must contain</w:t>
      </w:r>
      <w:r>
        <w:t xml:space="preserve"> the “Log title”,  the folder with all the screenshots and all </w:t>
      </w:r>
      <w:r w:rsidRPr="001B126C">
        <w:t>the three archives</w:t>
      </w:r>
      <w:r>
        <w:t xml:space="preserve"> (</w:t>
      </w:r>
      <w:r w:rsidRPr="001B126C">
        <w:t>APP_log.zip, AWRoot_trace, AWRoot_log</w:t>
      </w:r>
      <w:r>
        <w:t>).</w:t>
      </w:r>
      <w:r w:rsidR="001E3AC9">
        <w:t xml:space="preserve"> </w:t>
      </w:r>
      <w:r w:rsidR="001E3AC9" w:rsidRPr="001E3AC9">
        <w:t>If it cannot be set</w:t>
      </w:r>
      <w:r w:rsidR="001E3AC9">
        <w:t xml:space="preserve"> the path of the folder </w:t>
      </w:r>
      <w:r w:rsidR="004072FC">
        <w:t>because already exist</w:t>
      </w:r>
      <w:r w:rsidR="001E3AC9">
        <w:t xml:space="preserve"> a folder with the same name, then the found folder </w:t>
      </w:r>
      <w:r w:rsidR="001E3AC9" w:rsidRPr="001E3AC9">
        <w:t>will be renamed</w:t>
      </w:r>
      <w:r w:rsidR="001E3AC9">
        <w:t xml:space="preserve"> and will be added </w:t>
      </w:r>
      <w:r w:rsidR="004072FC">
        <w:t>our</w:t>
      </w:r>
      <w:r w:rsidR="001E3AC9">
        <w:t xml:space="preserve"> folder</w:t>
      </w:r>
      <w:r w:rsidR="004072FC">
        <w:t xml:space="preserve">. </w:t>
      </w:r>
      <w:r w:rsidR="001E3AC9">
        <w:t xml:space="preserve"> </w:t>
      </w:r>
    </w:p>
    <w:p w:rsidR="006C2588" w:rsidRDefault="006C2588" w:rsidP="004072FC">
      <w:pPr>
        <w:shd w:val="clear" w:color="auto" w:fill="FFFFFF"/>
        <w:ind w:firstLine="720"/>
        <w:textAlignment w:val="top"/>
      </w:pPr>
      <w:r>
        <w:t xml:space="preserve">The name of this folder will be “Report” and will be located in </w:t>
      </w:r>
      <w:r>
        <w:rPr>
          <w:color w:val="800000"/>
        </w:rPr>
        <w:t>"C:\UFT\Reports\”</w:t>
      </w:r>
      <w:r>
        <w:t xml:space="preserve"> path. </w:t>
      </w:r>
      <w:r w:rsidRPr="006C2588">
        <w:t>In this folder there will be all the reports</w:t>
      </w:r>
      <w:r w:rsidR="00EA0CE8">
        <w:t xml:space="preserve"> for a different test. </w:t>
      </w:r>
      <w:r w:rsidR="00EA0CE8" w:rsidRPr="00EA0CE8">
        <w:t xml:space="preserve">Because there are </w:t>
      </w:r>
      <w:r w:rsidR="00EA0CE8">
        <w:t>many</w:t>
      </w:r>
      <w:r w:rsidR="00EA0CE8" w:rsidRPr="00EA0CE8">
        <w:t xml:space="preserve"> tests</w:t>
      </w:r>
      <w:r w:rsidR="00EA0CE8">
        <w:t xml:space="preserve">, “Report” folder must be differentiated. </w:t>
      </w:r>
      <w:r w:rsidR="00EA0CE8" w:rsidRPr="00EA0CE8">
        <w:t>Therefore</w:t>
      </w:r>
      <w:r w:rsidR="00EA0CE8">
        <w:t xml:space="preserve">, the folder name will be </w:t>
      </w:r>
      <w:r w:rsidR="00EA0CE8" w:rsidRPr="00EA0CE8">
        <w:t>composed</w:t>
      </w:r>
      <w:r w:rsidR="00EA0CE8">
        <w:t xml:space="preserve"> of “Report” and </w:t>
      </w:r>
      <w:r w:rsidR="00EA0CE8" w:rsidRPr="00EA0CE8">
        <w:t>the time at which it is created</w:t>
      </w:r>
      <w:r w:rsidR="00EA0CE8">
        <w:t>.</w:t>
      </w:r>
    </w:p>
    <w:p w:rsidR="004072FC" w:rsidRDefault="004072FC" w:rsidP="00EA0CE8">
      <w:pPr>
        <w:shd w:val="clear" w:color="auto" w:fill="FFFFFF"/>
        <w:textAlignment w:val="top"/>
      </w:pPr>
      <w:r w:rsidRPr="004072FC">
        <w:t>Example</w:t>
      </w:r>
      <w:r>
        <w:t>:</w:t>
      </w:r>
    </w:p>
    <w:p w:rsidR="001B126C" w:rsidRDefault="006C2588" w:rsidP="004072FC">
      <w:pPr>
        <w:spacing w:after="0"/>
        <w:rPr>
          <w:b/>
          <w:bCs/>
          <w:color w:val="000080"/>
        </w:rPr>
      </w:pPr>
      <w:r>
        <w:rPr>
          <w:b/>
          <w:bCs/>
          <w:color w:val="000080"/>
        </w:rPr>
        <w:t>Set</w:t>
      </w:r>
      <w:r>
        <w:t> objFSO </w:t>
      </w:r>
      <w:r>
        <w:rPr>
          <w:color w:val="000000"/>
        </w:rPr>
        <w:t>=</w:t>
      </w:r>
      <w:r>
        <w:t> </w:t>
      </w:r>
      <w:r>
        <w:rPr>
          <w:b/>
          <w:bCs/>
          <w:color w:val="000080"/>
        </w:rPr>
        <w:t>CreateObject</w:t>
      </w:r>
      <w:r>
        <w:rPr>
          <w:color w:val="000000"/>
        </w:rPr>
        <w:t>(</w:t>
      </w:r>
      <w:r>
        <w:rPr>
          <w:color w:val="800000"/>
        </w:rPr>
        <w:t>"Scripting.FileSystemObject"</w:t>
      </w:r>
      <w:r>
        <w:rPr>
          <w:color w:val="000000"/>
        </w:rPr>
        <w:t>)</w:t>
      </w:r>
      <w:r>
        <w:br/>
      </w:r>
      <w:r>
        <w:rPr>
          <w:b/>
          <w:bCs/>
          <w:color w:val="000080"/>
        </w:rPr>
        <w:t>Set</w:t>
      </w:r>
      <w:r>
        <w:t> fso </w:t>
      </w:r>
      <w:r>
        <w:rPr>
          <w:color w:val="000000"/>
        </w:rPr>
        <w:t>=</w:t>
      </w:r>
      <w:r>
        <w:t> </w:t>
      </w:r>
      <w:r>
        <w:rPr>
          <w:b/>
          <w:bCs/>
          <w:color w:val="000080"/>
        </w:rPr>
        <w:t>CreateObject</w:t>
      </w:r>
      <w:r>
        <w:rPr>
          <w:color w:val="000000"/>
        </w:rPr>
        <w:t>(</w:t>
      </w:r>
      <w:r>
        <w:rPr>
          <w:color w:val="800000"/>
        </w:rPr>
        <w:t>"Scripting.FileSystemObject"</w:t>
      </w:r>
      <w:r>
        <w:rPr>
          <w:color w:val="000000"/>
        </w:rPr>
        <w:t>)</w:t>
      </w:r>
      <w:r>
        <w:br/>
      </w:r>
      <w:r>
        <w:br/>
        <w:t>sTimeStamp </w:t>
      </w:r>
      <w:r>
        <w:rPr>
          <w:color w:val="000000"/>
        </w:rPr>
        <w:t>=</w:t>
      </w:r>
      <w:r>
        <w:t> </w:t>
      </w:r>
      <w:r>
        <w:rPr>
          <w:b/>
          <w:bCs/>
          <w:color w:val="000080"/>
        </w:rPr>
        <w:t>Replace</w:t>
      </w:r>
      <w:r>
        <w:rPr>
          <w:color w:val="000000"/>
        </w:rPr>
        <w:t>(</w:t>
      </w:r>
      <w:r>
        <w:rPr>
          <w:b/>
          <w:bCs/>
          <w:color w:val="000080"/>
        </w:rPr>
        <w:t>Replace</w:t>
      </w:r>
      <w:r>
        <w:rPr>
          <w:color w:val="000000"/>
        </w:rPr>
        <w:t>(</w:t>
      </w:r>
      <w:r>
        <w:rPr>
          <w:b/>
          <w:bCs/>
          <w:color w:val="000080"/>
        </w:rPr>
        <w:t>Replace</w:t>
      </w:r>
      <w:r>
        <w:rPr>
          <w:color w:val="000000"/>
        </w:rPr>
        <w:t>(</w:t>
      </w:r>
      <w:r>
        <w:rPr>
          <w:b/>
          <w:bCs/>
          <w:color w:val="000080"/>
        </w:rPr>
        <w:t>Now</w:t>
      </w:r>
      <w:r>
        <w:t>, </w:t>
      </w:r>
      <w:r>
        <w:rPr>
          <w:color w:val="800000"/>
        </w:rPr>
        <w:t>" "</w:t>
      </w:r>
      <w:r>
        <w:t>, </w:t>
      </w:r>
      <w:r>
        <w:rPr>
          <w:color w:val="800000"/>
        </w:rPr>
        <w:t>"_"</w:t>
      </w:r>
      <w:r>
        <w:rPr>
          <w:color w:val="000000"/>
        </w:rPr>
        <w:t>)</w:t>
      </w:r>
      <w:r>
        <w:t>, </w:t>
      </w:r>
      <w:r>
        <w:rPr>
          <w:color w:val="800000"/>
        </w:rPr>
        <w:t>"/"</w:t>
      </w:r>
      <w:r>
        <w:t>, </w:t>
      </w:r>
      <w:r>
        <w:rPr>
          <w:color w:val="800000"/>
        </w:rPr>
        <w:t>""</w:t>
      </w:r>
      <w:r>
        <w:rPr>
          <w:color w:val="000000"/>
        </w:rPr>
        <w:t>)</w:t>
      </w:r>
      <w:r>
        <w:t>, </w:t>
      </w:r>
      <w:r>
        <w:rPr>
          <w:color w:val="800000"/>
        </w:rPr>
        <w:t>":"</w:t>
      </w:r>
      <w:r>
        <w:t>, </w:t>
      </w:r>
      <w:r>
        <w:rPr>
          <w:color w:val="800000"/>
        </w:rPr>
        <w:t>""</w:t>
      </w:r>
      <w:r>
        <w:rPr>
          <w:color w:val="000000"/>
        </w:rPr>
        <w:t>)</w:t>
      </w:r>
      <w:r>
        <w:br/>
        <w:t>path </w:t>
      </w:r>
      <w:r>
        <w:rPr>
          <w:color w:val="000000"/>
        </w:rPr>
        <w:t>=</w:t>
      </w:r>
      <w:r>
        <w:t> </w:t>
      </w:r>
      <w:r>
        <w:rPr>
          <w:color w:val="800000"/>
        </w:rPr>
        <w:t>"C:\UFT\Reports\Report"</w:t>
      </w:r>
      <w:r>
        <w:t> </w:t>
      </w:r>
      <w:r>
        <w:rPr>
          <w:color w:val="000000"/>
        </w:rPr>
        <w:t>+</w:t>
      </w:r>
      <w:r>
        <w:t> sTimeStamp</w:t>
      </w:r>
      <w:r>
        <w:br/>
      </w:r>
      <w:r>
        <w:rPr>
          <w:b/>
          <w:bCs/>
          <w:color w:val="000080"/>
        </w:rPr>
        <w:t>Err</w:t>
      </w:r>
      <w:r>
        <w:t>.</w:t>
      </w:r>
      <w:r>
        <w:rPr>
          <w:b/>
          <w:bCs/>
          <w:color w:val="000080"/>
        </w:rPr>
        <w:t>clear</w:t>
      </w:r>
      <w:r>
        <w:br/>
      </w:r>
      <w:r>
        <w:rPr>
          <w:b/>
          <w:bCs/>
          <w:color w:val="000080"/>
        </w:rPr>
        <w:t>On</w:t>
      </w:r>
      <w:r>
        <w:t> </w:t>
      </w:r>
      <w:r>
        <w:rPr>
          <w:b/>
          <w:bCs/>
          <w:color w:val="000080"/>
        </w:rPr>
        <w:t>error</w:t>
      </w:r>
      <w:r>
        <w:t> </w:t>
      </w:r>
      <w:r>
        <w:rPr>
          <w:b/>
          <w:bCs/>
          <w:color w:val="000080"/>
        </w:rPr>
        <w:t>resume</w:t>
      </w:r>
      <w:r>
        <w:t> </w:t>
      </w:r>
      <w:r>
        <w:rPr>
          <w:b/>
          <w:bCs/>
          <w:color w:val="000080"/>
        </w:rPr>
        <w:t>next</w:t>
      </w:r>
      <w:r>
        <w:br/>
        <w:t>    objFSO.CreateFolder</w:t>
      </w:r>
      <w:r>
        <w:rPr>
          <w:color w:val="000000"/>
        </w:rPr>
        <w:t>(</w:t>
      </w:r>
      <w:r>
        <w:t>path</w:t>
      </w:r>
      <w:r>
        <w:rPr>
          <w:color w:val="000000"/>
        </w:rPr>
        <w:t>)</w:t>
      </w:r>
      <w:r>
        <w:t>    </w:t>
      </w:r>
      <w:r>
        <w:br/>
      </w:r>
      <w:r>
        <w:rPr>
          <w:b/>
          <w:bCs/>
          <w:color w:val="000080"/>
        </w:rPr>
        <w:t>If</w:t>
      </w:r>
      <w:r>
        <w:t> </w:t>
      </w:r>
      <w:r>
        <w:rPr>
          <w:b/>
          <w:bCs/>
          <w:color w:val="000080"/>
        </w:rPr>
        <w:t>err</w:t>
      </w:r>
      <w:r>
        <w:t> </w:t>
      </w:r>
      <w:r>
        <w:rPr>
          <w:b/>
          <w:bCs/>
          <w:color w:val="000080"/>
        </w:rPr>
        <w:t>Then</w:t>
      </w:r>
      <w:r>
        <w:br/>
        <w:t>    objFSO.MoveFolder path, path </w:t>
      </w:r>
      <w:r>
        <w:rPr>
          <w:color w:val="000000"/>
        </w:rPr>
        <w:t>+</w:t>
      </w:r>
      <w:r>
        <w:t> RandomNumber</w:t>
      </w:r>
      <w:r>
        <w:rPr>
          <w:color w:val="000000"/>
        </w:rPr>
        <w:t>(</w:t>
      </w:r>
      <w:r>
        <w:rPr>
          <w:color w:val="800000"/>
        </w:rPr>
        <w:t>1000</w:t>
      </w:r>
      <w:r>
        <w:t>,</w:t>
      </w:r>
      <w:r>
        <w:rPr>
          <w:color w:val="800000"/>
        </w:rPr>
        <w:t>9999</w:t>
      </w:r>
      <w:r>
        <w:rPr>
          <w:color w:val="000000"/>
        </w:rPr>
        <w:t>)</w:t>
      </w:r>
      <w:r>
        <w:br/>
      </w:r>
      <w:r>
        <w:lastRenderedPageBreak/>
        <w:t>     objFSO.CreateFolder</w:t>
      </w:r>
      <w:r>
        <w:rPr>
          <w:color w:val="000000"/>
        </w:rPr>
        <w:t>(</w:t>
      </w:r>
      <w:r>
        <w:t>path</w:t>
      </w:r>
      <w:r>
        <w:rPr>
          <w:color w:val="000000"/>
        </w:rPr>
        <w:t>)</w:t>
      </w:r>
      <w:r>
        <w:br/>
        <w:t>     objFSO.CreateFolder</w:t>
      </w:r>
      <w:r>
        <w:rPr>
          <w:color w:val="000000"/>
        </w:rPr>
        <w:t>(</w:t>
      </w:r>
      <w:r>
        <w:t>path </w:t>
      </w:r>
      <w:r>
        <w:rPr>
          <w:color w:val="000000"/>
        </w:rPr>
        <w:t>+</w:t>
      </w:r>
      <w:r>
        <w:t> </w:t>
      </w:r>
      <w:r>
        <w:rPr>
          <w:color w:val="800000"/>
        </w:rPr>
        <w:t>"\images\"</w:t>
      </w:r>
      <w:r>
        <w:rPr>
          <w:color w:val="000000"/>
        </w:rPr>
        <w:t>)</w:t>
      </w:r>
      <w:r>
        <w:br/>
        <w:t>     </w:t>
      </w:r>
      <w:r>
        <w:rPr>
          <w:b/>
          <w:bCs/>
          <w:color w:val="000080"/>
        </w:rPr>
        <w:t>Set</w:t>
      </w:r>
      <w:r>
        <w:t> f </w:t>
      </w:r>
      <w:r>
        <w:rPr>
          <w:color w:val="000000"/>
        </w:rPr>
        <w:t>=</w:t>
      </w:r>
      <w:r>
        <w:t> fso.OpenTextFile</w:t>
      </w:r>
      <w:r>
        <w:rPr>
          <w:color w:val="000000"/>
        </w:rPr>
        <w:t>(</w:t>
      </w:r>
      <w:r>
        <w:t>path </w:t>
      </w:r>
      <w:r>
        <w:rPr>
          <w:color w:val="000000"/>
        </w:rPr>
        <w:t>+</w:t>
      </w:r>
      <w:r>
        <w:t> </w:t>
      </w:r>
      <w:r>
        <w:rPr>
          <w:color w:val="800000"/>
        </w:rPr>
        <w:t>"\LogFile.</w:t>
      </w:r>
      <w:r w:rsidR="00F57D13">
        <w:rPr>
          <w:color w:val="800000"/>
        </w:rPr>
        <w:t>csv</w:t>
      </w:r>
      <w:r>
        <w:rPr>
          <w:color w:val="800000"/>
        </w:rPr>
        <w:t>"</w:t>
      </w:r>
      <w:r>
        <w:t>, </w:t>
      </w:r>
      <w:r>
        <w:rPr>
          <w:color w:val="800000"/>
        </w:rPr>
        <w:t>2</w:t>
      </w:r>
      <w:r>
        <w:t>, </w:t>
      </w:r>
      <w:r>
        <w:rPr>
          <w:b/>
          <w:bCs/>
          <w:color w:val="000080"/>
        </w:rPr>
        <w:t>True</w:t>
      </w:r>
      <w:r>
        <w:rPr>
          <w:color w:val="000000"/>
        </w:rPr>
        <w:t>)</w:t>
      </w:r>
      <w:r>
        <w:br/>
      </w:r>
      <w:r>
        <w:rPr>
          <w:b/>
          <w:bCs/>
          <w:color w:val="000080"/>
        </w:rPr>
        <w:t>Else</w:t>
      </w:r>
      <w:r>
        <w:br/>
        <w:t>    objFSO.CreateFolder</w:t>
      </w:r>
      <w:r>
        <w:rPr>
          <w:color w:val="000000"/>
        </w:rPr>
        <w:t>(</w:t>
      </w:r>
      <w:r>
        <w:t>path</w:t>
      </w:r>
      <w:r>
        <w:rPr>
          <w:color w:val="000000"/>
        </w:rPr>
        <w:t>)</w:t>
      </w:r>
      <w:r>
        <w:t> </w:t>
      </w:r>
      <w:r>
        <w:br/>
        <w:t>    objFSO.CreateFolder</w:t>
      </w:r>
      <w:r>
        <w:rPr>
          <w:color w:val="000000"/>
        </w:rPr>
        <w:t>(</w:t>
      </w:r>
      <w:r>
        <w:t>path </w:t>
      </w:r>
      <w:r>
        <w:rPr>
          <w:color w:val="000000"/>
        </w:rPr>
        <w:t>+</w:t>
      </w:r>
      <w:r>
        <w:t> </w:t>
      </w:r>
      <w:r>
        <w:rPr>
          <w:color w:val="800000"/>
        </w:rPr>
        <w:t>"\images\"</w:t>
      </w:r>
      <w:r>
        <w:rPr>
          <w:color w:val="000000"/>
        </w:rPr>
        <w:t>)</w:t>
      </w:r>
      <w:r>
        <w:br/>
        <w:t>    </w:t>
      </w:r>
      <w:r>
        <w:rPr>
          <w:b/>
          <w:bCs/>
          <w:color w:val="000080"/>
        </w:rPr>
        <w:t>Set</w:t>
      </w:r>
      <w:r>
        <w:t> f </w:t>
      </w:r>
      <w:r>
        <w:rPr>
          <w:color w:val="000000"/>
        </w:rPr>
        <w:t>=</w:t>
      </w:r>
      <w:r>
        <w:t> fso.OpenTextFile</w:t>
      </w:r>
      <w:r>
        <w:rPr>
          <w:color w:val="000000"/>
        </w:rPr>
        <w:t>(</w:t>
      </w:r>
      <w:r>
        <w:t>path </w:t>
      </w:r>
      <w:r>
        <w:rPr>
          <w:color w:val="000000"/>
        </w:rPr>
        <w:t>+</w:t>
      </w:r>
      <w:r>
        <w:t> </w:t>
      </w:r>
      <w:r>
        <w:rPr>
          <w:color w:val="800000"/>
        </w:rPr>
        <w:t>"\LogFile.</w:t>
      </w:r>
      <w:r w:rsidR="00F57D13">
        <w:rPr>
          <w:color w:val="800000"/>
        </w:rPr>
        <w:t>csv</w:t>
      </w:r>
      <w:r>
        <w:rPr>
          <w:color w:val="800000"/>
        </w:rPr>
        <w:t>"</w:t>
      </w:r>
      <w:r>
        <w:t>, </w:t>
      </w:r>
      <w:r>
        <w:rPr>
          <w:color w:val="800000"/>
        </w:rPr>
        <w:t>2</w:t>
      </w:r>
      <w:r>
        <w:t>, </w:t>
      </w:r>
      <w:r>
        <w:rPr>
          <w:b/>
          <w:bCs/>
          <w:color w:val="000080"/>
        </w:rPr>
        <w:t>True</w:t>
      </w:r>
      <w:r>
        <w:rPr>
          <w:color w:val="000000"/>
        </w:rPr>
        <w:t>)</w:t>
      </w:r>
      <w:r>
        <w:br/>
      </w:r>
      <w:r>
        <w:rPr>
          <w:b/>
          <w:bCs/>
          <w:color w:val="000080"/>
        </w:rPr>
        <w:t>End</w:t>
      </w:r>
      <w:r>
        <w:t> </w:t>
      </w:r>
      <w:r>
        <w:rPr>
          <w:b/>
          <w:bCs/>
          <w:color w:val="000080"/>
        </w:rPr>
        <w:t>If</w:t>
      </w:r>
    </w:p>
    <w:p w:rsidR="00F57D13" w:rsidRDefault="00F57D13" w:rsidP="004072FC">
      <w:pPr>
        <w:spacing w:after="0"/>
      </w:pPr>
    </w:p>
    <w:p w:rsidR="00F57D13" w:rsidRDefault="00F57D13" w:rsidP="004072FC">
      <w:pPr>
        <w:spacing w:after="0"/>
      </w:pPr>
      <w:r>
        <w:t>The LogFile.csv will contain: Name of function executed, Result: PASSED or FAILED, time execution in ms,</w:t>
      </w:r>
    </w:p>
    <w:p w:rsidR="00F57D13" w:rsidRDefault="00F57D13" w:rsidP="004072FC">
      <w:pPr>
        <w:spacing w:after="0"/>
      </w:pPr>
      <w:r>
        <w:t>path for image and a comment about the action.</w:t>
      </w:r>
    </w:p>
    <w:p w:rsidR="00F57D13" w:rsidRDefault="00F57D13" w:rsidP="004072FC">
      <w:pPr>
        <w:spacing w:after="0"/>
      </w:pPr>
      <w:r>
        <w:rPr>
          <w:noProof/>
        </w:rPr>
        <w:drawing>
          <wp:inline distT="0" distB="0" distL="0" distR="0">
            <wp:extent cx="4675355" cy="190500"/>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4740283" cy="193146"/>
                    </a:xfrm>
                    <a:prstGeom prst="rect">
                      <a:avLst/>
                    </a:prstGeom>
                  </pic:spPr>
                </pic:pic>
              </a:graphicData>
            </a:graphic>
          </wp:inline>
        </w:drawing>
      </w:r>
    </w:p>
    <w:p w:rsidR="006C2588" w:rsidRDefault="006C2588" w:rsidP="004072FC">
      <w:pPr>
        <w:spacing w:after="0"/>
      </w:pPr>
    </w:p>
    <w:p w:rsidR="006C2588" w:rsidRDefault="00EA0CE8" w:rsidP="006C2588">
      <w:pPr>
        <w:pStyle w:val="Heading2"/>
        <w:rPr>
          <w:color w:val="auto"/>
        </w:rPr>
      </w:pPr>
      <w:bookmarkStart w:id="2" w:name="_Toc5372904"/>
      <w:r w:rsidRPr="00EA0CE8">
        <w:rPr>
          <w:color w:val="auto"/>
        </w:rPr>
        <w:t>Import an Excel Sheet(a single file) to DataTable(UFT)</w:t>
      </w:r>
      <w:bookmarkEnd w:id="2"/>
    </w:p>
    <w:p w:rsidR="00EA0CE8" w:rsidRDefault="006C2588" w:rsidP="00EA0CE8">
      <w:pPr>
        <w:spacing w:after="0"/>
        <w:ind w:firstLine="720"/>
      </w:pPr>
      <w:r w:rsidRPr="00EA0CE8">
        <w:t>A DataTable is similar with Excel. There are two types of Datatables: </w:t>
      </w:r>
    </w:p>
    <w:p w:rsidR="00EA0CE8" w:rsidRDefault="006C2588" w:rsidP="00EA0CE8">
      <w:pPr>
        <w:spacing w:after="0"/>
        <w:ind w:left="720" w:hanging="720"/>
      </w:pPr>
      <w:r w:rsidRPr="00EA0CE8">
        <w:t>- Action/Local DataTable - Each action has its own private</w:t>
      </w:r>
      <w:r w:rsidR="00EA0CE8">
        <w:t xml:space="preserve"> datatable, also known as local </w:t>
      </w:r>
      <w:r w:rsidRPr="00EA0CE8">
        <w:t>datatable, which can be accessed across actions.</w:t>
      </w:r>
    </w:p>
    <w:p w:rsidR="00EA0CE8" w:rsidRDefault="006C2588" w:rsidP="00EA0CE8">
      <w:pPr>
        <w:spacing w:after="0"/>
        <w:ind w:left="720" w:hanging="720"/>
      </w:pPr>
      <w:r w:rsidRPr="00EA0CE8">
        <w:t> - Global DataTable - Each test has one global data sheet that is accessible across actions.</w:t>
      </w:r>
    </w:p>
    <w:p w:rsidR="006C5C26" w:rsidRDefault="006C5C26" w:rsidP="00EA0CE8">
      <w:pPr>
        <w:spacing w:after="0"/>
        <w:ind w:left="720" w:hanging="720"/>
      </w:pPr>
      <w:r>
        <w:t xml:space="preserve">Very important! </w:t>
      </w:r>
      <w:r w:rsidRPr="00EA0CE8">
        <w:t>The Excel file must be closed</w:t>
      </w:r>
      <w:r w:rsidR="009A63EF">
        <w:t xml:space="preserve"> when the user run the application.</w:t>
      </w:r>
    </w:p>
    <w:p w:rsidR="00EA0CE8" w:rsidRDefault="006C2588" w:rsidP="00EA0CE8">
      <w:pPr>
        <w:spacing w:after="0"/>
        <w:ind w:left="720"/>
      </w:pPr>
      <w:r w:rsidRPr="00EA0CE8">
        <w:t>The syntax to import an Excel sheet is:  </w:t>
      </w:r>
    </w:p>
    <w:p w:rsidR="006C5C26" w:rsidRDefault="006C2588" w:rsidP="00EA0CE8">
      <w:pPr>
        <w:spacing w:after="0"/>
      </w:pPr>
      <w:r w:rsidRPr="00EA0CE8">
        <w:t>DataTable.ImportSheet Path_FileName, SheetName, DataTable_Sheet</w:t>
      </w:r>
    </w:p>
    <w:p w:rsidR="006C5C26" w:rsidRDefault="006C2588" w:rsidP="00EA0CE8">
      <w:pPr>
        <w:spacing w:after="0"/>
      </w:pPr>
      <w:r>
        <w:br/>
      </w:r>
      <w:r w:rsidR="006C5C26">
        <w:t xml:space="preserve">Ex: </w:t>
      </w:r>
      <w:r w:rsidR="006C5C26" w:rsidRPr="00EA0CE8">
        <w:t>DataTable.ImportSheet "C:\UFT\TestImportExcelSheet.xlsx", "Sheet1", "Action1"</w:t>
      </w:r>
    </w:p>
    <w:p w:rsidR="009A63EF" w:rsidRDefault="006C2588" w:rsidP="006C5C26">
      <w:pPr>
        <w:spacing w:after="0"/>
        <w:ind w:firstLine="720"/>
      </w:pPr>
      <w:r w:rsidRPr="00EA0CE8">
        <w:t>'Import "Sheet1" from Excel TestImportExcelSheet.xlsx  to local Datatable "Action1"</w:t>
      </w:r>
    </w:p>
    <w:p w:rsidR="009A63EF" w:rsidRDefault="009A63EF" w:rsidP="006C5C26">
      <w:pPr>
        <w:spacing w:after="0"/>
        <w:ind w:firstLine="720"/>
      </w:pPr>
    </w:p>
    <w:p w:rsidR="009A63EF" w:rsidRDefault="009A63EF" w:rsidP="006C5C26">
      <w:pPr>
        <w:spacing w:after="0"/>
        <w:ind w:firstLine="720"/>
      </w:pPr>
      <w:r w:rsidRPr="009A63EF">
        <w:t>Example for accessing items</w:t>
      </w:r>
      <w:r>
        <w:t>:</w:t>
      </w:r>
    </w:p>
    <w:p w:rsidR="009A63EF" w:rsidRDefault="009A63EF" w:rsidP="006C5C26">
      <w:pPr>
        <w:spacing w:after="0"/>
        <w:ind w:firstLine="720"/>
      </w:pPr>
    </w:p>
    <w:p w:rsidR="009A63EF" w:rsidRDefault="009A63EF" w:rsidP="006C5C26">
      <w:pPr>
        <w:spacing w:after="0"/>
        <w:ind w:firstLine="720"/>
      </w:pPr>
      <w:r>
        <w:t xml:space="preserve">First of all, it is important to set the current row, specified by RowNumber (ex.: 1) and after this select the element using </w:t>
      </w:r>
      <w:r w:rsidRPr="009A63EF">
        <w:t>DataTable(“Action”, Global”)</w:t>
      </w:r>
      <w:r>
        <w:t>.</w:t>
      </w:r>
    </w:p>
    <w:p w:rsidR="006C2588" w:rsidRDefault="009A63EF" w:rsidP="006C5C26">
      <w:pPr>
        <w:spacing w:after="0"/>
        <w:ind w:firstLine="720"/>
      </w:pPr>
      <w:r>
        <w:tab/>
      </w:r>
      <w:r>
        <w:rPr>
          <w:noProof/>
        </w:rPr>
        <w:drawing>
          <wp:inline distT="0" distB="0" distL="0" distR="0">
            <wp:extent cx="5309235" cy="1739900"/>
            <wp:effectExtent l="19050" t="0" r="5715" b="0"/>
            <wp:docPr id="1" name="Picture 1" descr="C:\Users\rcret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retu\Desktop\Capture.PNG"/>
                    <pic:cNvPicPr>
                      <a:picLocks noChangeAspect="1" noChangeArrowheads="1"/>
                    </pic:cNvPicPr>
                  </pic:nvPicPr>
                  <pic:blipFill>
                    <a:blip r:embed="rId9" cstate="print"/>
                    <a:srcRect/>
                    <a:stretch>
                      <a:fillRect/>
                    </a:stretch>
                  </pic:blipFill>
                  <pic:spPr bwMode="auto">
                    <a:xfrm>
                      <a:off x="0" y="0"/>
                      <a:ext cx="5309235" cy="1739900"/>
                    </a:xfrm>
                    <a:prstGeom prst="rect">
                      <a:avLst/>
                    </a:prstGeom>
                    <a:noFill/>
                    <a:ln w="9525">
                      <a:noFill/>
                      <a:miter lim="800000"/>
                      <a:headEnd/>
                      <a:tailEnd/>
                    </a:ln>
                  </pic:spPr>
                </pic:pic>
              </a:graphicData>
            </a:graphic>
          </wp:inline>
        </w:drawing>
      </w:r>
      <w:r w:rsidR="006C2588">
        <w:br/>
      </w:r>
    </w:p>
    <w:p w:rsidR="006C2588" w:rsidRDefault="006C2588" w:rsidP="004072FC">
      <w:pPr>
        <w:spacing w:after="0"/>
      </w:pPr>
    </w:p>
    <w:p w:rsidR="00353BCD" w:rsidRDefault="00353BCD" w:rsidP="00353BCD">
      <w:pPr>
        <w:pStyle w:val="Heading2"/>
        <w:rPr>
          <w:color w:val="auto"/>
        </w:rPr>
      </w:pPr>
      <w:bookmarkStart w:id="3" w:name="_Toc5372905"/>
      <w:r w:rsidRPr="00353BCD">
        <w:rPr>
          <w:color w:val="auto"/>
        </w:rPr>
        <w:t>Login UFT()</w:t>
      </w:r>
      <w:bookmarkEnd w:id="3"/>
    </w:p>
    <w:p w:rsidR="00353BCD" w:rsidRDefault="00353BCD" w:rsidP="00353BCD">
      <w:r>
        <w:tab/>
        <w:t xml:space="preserve">This function </w:t>
      </w:r>
      <w:r w:rsidR="00BA2BD9">
        <w:t>will generate a pop-up “User Login”.</w:t>
      </w:r>
      <w:r>
        <w:t xml:space="preserve"> The pop-up is not from DiagBox and the user has to complete it with username and password. </w:t>
      </w:r>
      <w:r w:rsidR="00BA2BD9">
        <w:t xml:space="preserve"> </w:t>
      </w:r>
    </w:p>
    <w:p w:rsidR="00BA2BD9" w:rsidRDefault="00BA2BD9" w:rsidP="00353BCD">
      <w:r>
        <w:tab/>
      </w:r>
      <w:r>
        <w:rPr>
          <w:noProof/>
        </w:rPr>
        <w:drawing>
          <wp:inline distT="0" distB="0" distL="0" distR="0">
            <wp:extent cx="2763256" cy="1549020"/>
            <wp:effectExtent l="19050" t="0" r="0" b="0"/>
            <wp:docPr id="2" name="Picture 1" descr="UserLogin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Popup.PNG"/>
                    <pic:cNvPicPr/>
                  </pic:nvPicPr>
                  <pic:blipFill>
                    <a:blip r:embed="rId10" cstate="print"/>
                    <a:stretch>
                      <a:fillRect/>
                    </a:stretch>
                  </pic:blipFill>
                  <pic:spPr>
                    <a:xfrm>
                      <a:off x="0" y="0"/>
                      <a:ext cx="2762636" cy="1548673"/>
                    </a:xfrm>
                    <a:prstGeom prst="rect">
                      <a:avLst/>
                    </a:prstGeom>
                  </pic:spPr>
                </pic:pic>
              </a:graphicData>
            </a:graphic>
          </wp:inline>
        </w:drawing>
      </w:r>
    </w:p>
    <w:p w:rsidR="00927FE8" w:rsidRDefault="00927FE8" w:rsidP="00552296">
      <w:pPr>
        <w:tabs>
          <w:tab w:val="left" w:pos="720"/>
          <w:tab w:val="left" w:pos="1440"/>
          <w:tab w:val="left" w:pos="2160"/>
          <w:tab w:val="left" w:pos="2880"/>
          <w:tab w:val="left" w:pos="3600"/>
          <w:tab w:val="left" w:pos="4320"/>
          <w:tab w:val="left" w:pos="5040"/>
          <w:tab w:val="left" w:pos="5760"/>
          <w:tab w:val="left" w:pos="6480"/>
          <w:tab w:val="left" w:pos="7372"/>
        </w:tabs>
      </w:pPr>
      <w:r>
        <w:tab/>
      </w:r>
      <w:r w:rsidR="003E6905">
        <w:t xml:space="preserve">Depending of what button the user will select, will happen as follow: </w:t>
      </w:r>
      <w:r w:rsidR="00552296">
        <w:tab/>
      </w:r>
    </w:p>
    <w:p w:rsidR="006857AE" w:rsidRPr="006857AE" w:rsidRDefault="000732E1" w:rsidP="00927FE8">
      <w:pPr>
        <w:pStyle w:val="ListParagraph"/>
        <w:numPr>
          <w:ilvl w:val="0"/>
          <w:numId w:val="25"/>
        </w:numPr>
        <w:rPr>
          <w:b/>
        </w:rPr>
      </w:pPr>
      <w:r>
        <w:rPr>
          <w:b/>
        </w:rPr>
        <w:t>Ok</w:t>
      </w:r>
      <w:r w:rsidR="00927FE8" w:rsidRPr="006857AE">
        <w:rPr>
          <w:b/>
        </w:rPr>
        <w:t xml:space="preserve"> </w:t>
      </w:r>
      <w:r w:rsidR="003E6905" w:rsidRPr="006857AE">
        <w:rPr>
          <w:b/>
        </w:rPr>
        <w:t xml:space="preserve"> </w:t>
      </w:r>
      <w:r w:rsidR="003E6905">
        <w:t>- The data introduced by user will be saved in a structure. If Authentication function is called with</w:t>
      </w:r>
      <w:r w:rsidR="006857AE">
        <w:t>out parameters username and password, the data from structure will be used</w:t>
      </w:r>
      <w:r w:rsidR="006857AE" w:rsidRPr="006857AE">
        <w:rPr>
          <w:b/>
        </w:rPr>
        <w:t>.</w:t>
      </w:r>
    </w:p>
    <w:p w:rsidR="003E6905" w:rsidRPr="006857AE" w:rsidRDefault="003E6905" w:rsidP="00927FE8">
      <w:pPr>
        <w:pStyle w:val="ListParagraph"/>
        <w:numPr>
          <w:ilvl w:val="0"/>
          <w:numId w:val="25"/>
        </w:numPr>
        <w:rPr>
          <w:b/>
        </w:rPr>
      </w:pPr>
      <w:r w:rsidRPr="006857AE">
        <w:rPr>
          <w:b/>
        </w:rPr>
        <w:t xml:space="preserve">Cancel </w:t>
      </w:r>
      <w:r>
        <w:t>- No data is saved</w:t>
      </w:r>
      <w:r w:rsidR="00552296">
        <w:t xml:space="preserve">. </w:t>
      </w:r>
    </w:p>
    <w:p w:rsidR="0081047B" w:rsidRDefault="0081047B" w:rsidP="0081047B">
      <w:pPr>
        <w:pStyle w:val="Heading2"/>
        <w:rPr>
          <w:color w:val="auto"/>
        </w:rPr>
      </w:pPr>
      <w:bookmarkStart w:id="4" w:name="_Toc5372906"/>
      <w:r>
        <w:rPr>
          <w:color w:val="auto"/>
        </w:rPr>
        <w:t>UpdateSearch</w:t>
      </w:r>
      <w:r w:rsidRPr="00F871AD">
        <w:rPr>
          <w:color w:val="auto"/>
        </w:rPr>
        <w:t>()</w:t>
      </w:r>
      <w:bookmarkEnd w:id="4"/>
    </w:p>
    <w:p w:rsidR="0081047B" w:rsidRDefault="0081047B" w:rsidP="00B62700">
      <w:pPr>
        <w:spacing w:after="0"/>
        <w:ind w:firstLine="720"/>
      </w:pPr>
      <w:r>
        <w:t>Click on the button "S</w:t>
      </w:r>
      <w:r w:rsidRPr="0081047B">
        <w:t>earch for update</w:t>
      </w:r>
      <w:r>
        <w:t>”</w:t>
      </w:r>
      <w:r w:rsidR="00B62700">
        <w:t xml:space="preserve"> .</w:t>
      </w:r>
    </w:p>
    <w:p w:rsidR="0081047B" w:rsidRDefault="00B62700" w:rsidP="0081047B">
      <w:pPr>
        <w:spacing w:after="0"/>
        <w:ind w:firstLine="720"/>
      </w:pPr>
      <w:r>
        <w:t>Options</w:t>
      </w:r>
      <w:r w:rsidR="0081047B">
        <w:t>:</w:t>
      </w:r>
    </w:p>
    <w:p w:rsidR="0081047B" w:rsidRDefault="00B62700" w:rsidP="00B62700">
      <w:pPr>
        <w:pStyle w:val="ListParagraph"/>
        <w:numPr>
          <w:ilvl w:val="0"/>
          <w:numId w:val="31"/>
        </w:numPr>
        <w:spacing w:after="0"/>
      </w:pPr>
      <w:r>
        <w:t xml:space="preserve">Click on the cross </w:t>
      </w:r>
      <w:r w:rsidR="0081047B" w:rsidRPr="0081047B">
        <w:t xml:space="preserve">if there is </w:t>
      </w:r>
      <w:r>
        <w:t xml:space="preserve">an </w:t>
      </w:r>
      <w:r w:rsidR="0081047B" w:rsidRPr="0081047B">
        <w:t xml:space="preserve">update answer </w:t>
      </w:r>
      <w:r>
        <w:t>“</w:t>
      </w:r>
      <w:r w:rsidR="0081047B" w:rsidRPr="0081047B">
        <w:t xml:space="preserve">Yes or </w:t>
      </w:r>
      <w:r>
        <w:t>No” to rise the version</w:t>
      </w:r>
      <w:r w:rsidR="0081047B">
        <w:t>.</w:t>
      </w:r>
    </w:p>
    <w:p w:rsidR="00B62700" w:rsidRDefault="00B62700" w:rsidP="00B62700">
      <w:pPr>
        <w:pStyle w:val="ListParagraph"/>
        <w:numPr>
          <w:ilvl w:val="0"/>
          <w:numId w:val="31"/>
        </w:numPr>
        <w:spacing w:after="0"/>
      </w:pPr>
      <w:r>
        <w:t>No update to be done</w:t>
      </w:r>
    </w:p>
    <w:p w:rsidR="0081047B" w:rsidRDefault="0081047B" w:rsidP="0081047B">
      <w:pPr>
        <w:spacing w:after="0"/>
        <w:ind w:left="720"/>
      </w:pPr>
    </w:p>
    <w:p w:rsidR="0081047B" w:rsidRDefault="0081047B" w:rsidP="0081047B">
      <w:pPr>
        <w:spacing w:after="0"/>
      </w:pPr>
      <w:r>
        <w:t>Not implemented.</w:t>
      </w:r>
    </w:p>
    <w:p w:rsidR="0081047B" w:rsidRDefault="0081047B" w:rsidP="0081047B">
      <w:pPr>
        <w:spacing w:after="0"/>
      </w:pPr>
    </w:p>
    <w:p w:rsidR="00111366" w:rsidRDefault="00111366" w:rsidP="00111366">
      <w:pPr>
        <w:pStyle w:val="Heading2"/>
        <w:rPr>
          <w:color w:val="auto"/>
        </w:rPr>
      </w:pPr>
      <w:bookmarkStart w:id="5" w:name="_Toc5372907"/>
      <w:r w:rsidRPr="00F871AD">
        <w:rPr>
          <w:color w:val="auto"/>
        </w:rPr>
        <w:t>LaunchDiagBox()</w:t>
      </w:r>
      <w:bookmarkEnd w:id="5"/>
    </w:p>
    <w:p w:rsidR="00311EAE" w:rsidRDefault="00F11B75" w:rsidP="00B62700">
      <w:pPr>
        <w:ind w:firstLine="720"/>
      </w:pPr>
      <w:r w:rsidRPr="00F11B75">
        <w:t>Launches the DiagBox application and man</w:t>
      </w:r>
      <w:r>
        <w:t xml:space="preserve">ages the update request pop-up. </w:t>
      </w:r>
      <w:r w:rsidRPr="00F11B75">
        <w:t>In the case of pop-up updating</w:t>
      </w:r>
      <w:r w:rsidR="00E233C4">
        <w:t xml:space="preserve">, the application will </w:t>
      </w:r>
      <w:r w:rsidR="00E233C4" w:rsidRPr="00E233C4">
        <w:t>click on the cancel button.</w:t>
      </w:r>
    </w:p>
    <w:p w:rsidR="00311EAE" w:rsidRPr="00F11B75" w:rsidRDefault="00311EAE" w:rsidP="00F11B75"/>
    <w:p w:rsidR="00111366" w:rsidRPr="00F871AD" w:rsidRDefault="00111366" w:rsidP="00111366">
      <w:pPr>
        <w:pStyle w:val="Heading2"/>
        <w:rPr>
          <w:color w:val="auto"/>
        </w:rPr>
      </w:pPr>
      <w:bookmarkStart w:id="6" w:name="_Toc5372908"/>
      <w:r w:rsidRPr="00F871AD">
        <w:rPr>
          <w:color w:val="auto"/>
        </w:rPr>
        <w:t>Authentification(Action, User, Password, Brand)</w:t>
      </w:r>
      <w:bookmarkEnd w:id="6"/>
    </w:p>
    <w:p w:rsidR="00111366" w:rsidRPr="00F871AD" w:rsidRDefault="00111366" w:rsidP="00111366">
      <w:r w:rsidRPr="00F871AD">
        <w:tab/>
        <w:t>This function permit the user authentication and can be run in any part of the script execution. It requires several parameter, as defined in this order:</w:t>
      </w:r>
    </w:p>
    <w:p w:rsidR="00111366" w:rsidRPr="00F871AD" w:rsidRDefault="00111366" w:rsidP="00111366">
      <w:pPr>
        <w:pStyle w:val="ListParagraph"/>
        <w:numPr>
          <w:ilvl w:val="0"/>
          <w:numId w:val="10"/>
        </w:numPr>
      </w:pPr>
      <w:r w:rsidRPr="00F871AD">
        <w:rPr>
          <w:b/>
        </w:rPr>
        <w:t>Action</w:t>
      </w:r>
      <w:r w:rsidRPr="00F871AD">
        <w:t>: it represent the user action and can have one of the three following values</w:t>
      </w:r>
      <w:r w:rsidR="00F94932" w:rsidRPr="00F871AD">
        <w:t xml:space="preserve"> (other values are not accepted, otherwise the function will generate an error)</w:t>
      </w:r>
      <w:r w:rsidRPr="00F871AD">
        <w:t>:</w:t>
      </w:r>
    </w:p>
    <w:p w:rsidR="00111366" w:rsidRDefault="00C3607A" w:rsidP="00111366">
      <w:pPr>
        <w:pStyle w:val="ListParagraph"/>
        <w:numPr>
          <w:ilvl w:val="1"/>
          <w:numId w:val="10"/>
        </w:numPr>
      </w:pPr>
      <w:r>
        <w:t>OK</w:t>
      </w:r>
      <w:r w:rsidR="00111366" w:rsidRPr="00F871AD">
        <w:t xml:space="preserve"> (for </w:t>
      </w:r>
      <w:r w:rsidR="00F94932" w:rsidRPr="00F871AD">
        <w:t>validating of user-data</w:t>
      </w:r>
      <w:r w:rsidR="00111366" w:rsidRPr="00F871AD">
        <w:t>)</w:t>
      </w:r>
      <w:r w:rsidR="008B2DD4">
        <w:t xml:space="preserve">, </w:t>
      </w:r>
      <w:r w:rsidR="008B2DD4" w:rsidRPr="00F871AD">
        <w:t>User</w:t>
      </w:r>
      <w:r w:rsidR="008B2DD4" w:rsidRPr="008B2DD4">
        <w:t xml:space="preserve"> and Password are obligatory according to two possibilities:</w:t>
      </w:r>
    </w:p>
    <w:p w:rsidR="008B2DD4" w:rsidRDefault="008B2DD4" w:rsidP="008B2DD4">
      <w:pPr>
        <w:pStyle w:val="ListParagraph"/>
        <w:numPr>
          <w:ilvl w:val="2"/>
          <w:numId w:val="10"/>
        </w:numPr>
      </w:pPr>
      <w:r w:rsidRPr="008B2DD4">
        <w:lastRenderedPageBreak/>
        <w:t xml:space="preserve">The </w:t>
      </w:r>
      <w:r w:rsidRPr="00F871AD">
        <w:t>User</w:t>
      </w:r>
      <w:r w:rsidRPr="008B2DD4">
        <w:t xml:space="preserve"> and Password parameters are left blank in the function, and in this case the parameters are recovered thanks to the data present in UFT (brick B0000).</w:t>
      </w:r>
    </w:p>
    <w:p w:rsidR="008B2DD4" w:rsidRDefault="008B2DD4" w:rsidP="008B2DD4">
      <w:pPr>
        <w:pStyle w:val="ListParagraph"/>
        <w:numPr>
          <w:ilvl w:val="2"/>
          <w:numId w:val="10"/>
        </w:numPr>
      </w:pPr>
      <w:r w:rsidRPr="008B2DD4">
        <w:t xml:space="preserve">The </w:t>
      </w:r>
      <w:r w:rsidRPr="00F871AD">
        <w:t>User</w:t>
      </w:r>
      <w:r w:rsidRPr="008B2DD4">
        <w:t xml:space="preserve"> and Password parameters are not left blank in the function and in this case the parameters recovered in the B0000 are ignored in favor of the new parameters entered. Ignored parameters are not stored.</w:t>
      </w:r>
    </w:p>
    <w:p w:rsidR="00EB27CB" w:rsidRDefault="00EB27CB" w:rsidP="00EB27CB">
      <w:pPr>
        <w:pStyle w:val="ListParagraph"/>
        <w:numPr>
          <w:ilvl w:val="2"/>
          <w:numId w:val="10"/>
        </w:numPr>
      </w:pPr>
      <w:r w:rsidRPr="00EB27CB">
        <w:t>In case of “User” and “Password” parameters are empty, then authentication will be done by using the password and the user from the Login Uft.</w:t>
      </w:r>
    </w:p>
    <w:p w:rsidR="00F94932" w:rsidRPr="00F871AD" w:rsidRDefault="00C3607A" w:rsidP="00EB27CB">
      <w:pPr>
        <w:pStyle w:val="ListParagraph"/>
        <w:numPr>
          <w:ilvl w:val="2"/>
          <w:numId w:val="10"/>
        </w:numPr>
      </w:pPr>
      <w:r>
        <w:t>Cancel</w:t>
      </w:r>
      <w:r w:rsidR="00111366" w:rsidRPr="00F871AD">
        <w:t xml:space="preserve"> (</w:t>
      </w:r>
      <w:r w:rsidR="00F94932" w:rsidRPr="00F871AD">
        <w:t>for not validating of user-data</w:t>
      </w:r>
      <w:r w:rsidR="00111366" w:rsidRPr="00F871AD">
        <w:t>)</w:t>
      </w:r>
      <w:r w:rsidR="00863D47">
        <w:t>, doesn’t</w:t>
      </w:r>
      <w:r w:rsidR="00863D47" w:rsidRPr="00863D47">
        <w:t xml:space="preserve"> need</w:t>
      </w:r>
      <w:r w:rsidR="00863D47">
        <w:t xml:space="preserve"> the parameters:</w:t>
      </w:r>
      <w:r w:rsidR="00863D47" w:rsidRPr="00863D47">
        <w:t xml:space="preserve"> User, Password, Brand.</w:t>
      </w:r>
      <w:r w:rsidRPr="00F871AD">
        <w:t xml:space="preserve"> </w:t>
      </w:r>
    </w:p>
    <w:p w:rsidR="00F94932" w:rsidRPr="00F871AD" w:rsidRDefault="00F94932" w:rsidP="00F94932">
      <w:pPr>
        <w:pStyle w:val="ListParagraph"/>
        <w:numPr>
          <w:ilvl w:val="0"/>
          <w:numId w:val="10"/>
        </w:numPr>
      </w:pPr>
      <w:r w:rsidRPr="00F871AD">
        <w:rPr>
          <w:b/>
        </w:rPr>
        <w:t>User</w:t>
      </w:r>
      <w:r w:rsidRPr="00F871AD">
        <w:t>: it represents the user code</w:t>
      </w:r>
    </w:p>
    <w:p w:rsidR="00F94932" w:rsidRPr="00F871AD" w:rsidRDefault="00F94932" w:rsidP="00F94932">
      <w:pPr>
        <w:pStyle w:val="ListParagraph"/>
        <w:numPr>
          <w:ilvl w:val="0"/>
          <w:numId w:val="10"/>
        </w:numPr>
      </w:pPr>
      <w:r w:rsidRPr="00F871AD">
        <w:rPr>
          <w:b/>
        </w:rPr>
        <w:t>Password</w:t>
      </w:r>
      <w:r w:rsidRPr="00F871AD">
        <w:t>: it represents the password associated to the given user code</w:t>
      </w:r>
    </w:p>
    <w:p w:rsidR="00F94932" w:rsidRPr="00F871AD" w:rsidRDefault="00F94932" w:rsidP="00F94932">
      <w:pPr>
        <w:pStyle w:val="ListParagraph"/>
        <w:numPr>
          <w:ilvl w:val="0"/>
          <w:numId w:val="10"/>
        </w:numPr>
      </w:pPr>
      <w:r w:rsidRPr="00F871AD">
        <w:rPr>
          <w:b/>
        </w:rPr>
        <w:t>Brand</w:t>
      </w:r>
      <w:r w:rsidRPr="00F871AD">
        <w:t>: it represent the brand the user is diagnose and can have one of the following values (other values are not accepted):</w:t>
      </w:r>
    </w:p>
    <w:p w:rsidR="00F94932" w:rsidRPr="00F871AD" w:rsidRDefault="00F94932" w:rsidP="00F94932">
      <w:pPr>
        <w:pStyle w:val="ListParagraph"/>
        <w:numPr>
          <w:ilvl w:val="1"/>
          <w:numId w:val="10"/>
        </w:numPr>
      </w:pPr>
      <w:r w:rsidRPr="00F871AD">
        <w:t>CITROËN</w:t>
      </w:r>
    </w:p>
    <w:p w:rsidR="00F94932" w:rsidRPr="00F871AD" w:rsidRDefault="00F94932" w:rsidP="00F94932">
      <w:pPr>
        <w:pStyle w:val="ListParagraph"/>
        <w:numPr>
          <w:ilvl w:val="1"/>
          <w:numId w:val="10"/>
        </w:numPr>
      </w:pPr>
      <w:r w:rsidRPr="00F871AD">
        <w:t>DS</w:t>
      </w:r>
    </w:p>
    <w:p w:rsidR="00F94932" w:rsidRPr="00F871AD" w:rsidRDefault="00F94932" w:rsidP="00F94932">
      <w:pPr>
        <w:pStyle w:val="ListParagraph"/>
        <w:numPr>
          <w:ilvl w:val="1"/>
          <w:numId w:val="10"/>
        </w:numPr>
      </w:pPr>
      <w:r w:rsidRPr="00F871AD">
        <w:t>FENGSHEN</w:t>
      </w:r>
    </w:p>
    <w:p w:rsidR="00F94932" w:rsidRPr="00F871AD" w:rsidRDefault="00F94932" w:rsidP="00F94932">
      <w:pPr>
        <w:pStyle w:val="ListParagraph"/>
        <w:numPr>
          <w:ilvl w:val="1"/>
          <w:numId w:val="10"/>
        </w:numPr>
      </w:pPr>
      <w:r w:rsidRPr="00F871AD">
        <w:t>PEUGEOT</w:t>
      </w:r>
    </w:p>
    <w:p w:rsidR="00F94932" w:rsidRPr="00F871AD" w:rsidRDefault="00F94932" w:rsidP="00F94932">
      <w:r w:rsidRPr="00F871AD">
        <w:t>Special use-cases:</w:t>
      </w:r>
    </w:p>
    <w:p w:rsidR="00F94932" w:rsidRPr="00F871AD" w:rsidRDefault="00F94932" w:rsidP="00F94932">
      <w:pPr>
        <w:pStyle w:val="ListParagraph"/>
        <w:numPr>
          <w:ilvl w:val="0"/>
          <w:numId w:val="11"/>
        </w:numPr>
      </w:pPr>
      <w:r w:rsidRPr="00F871AD">
        <w:t xml:space="preserve">When the given action is either </w:t>
      </w:r>
      <w:r w:rsidRPr="00F871AD">
        <w:rPr>
          <w:i/>
        </w:rPr>
        <w:t>Cancel</w:t>
      </w:r>
      <w:r w:rsidRPr="00F871AD">
        <w:t xml:space="preserve"> or </w:t>
      </w:r>
      <w:r w:rsidRPr="00F871AD">
        <w:rPr>
          <w:i/>
        </w:rPr>
        <w:t>Delete</w:t>
      </w:r>
      <w:r w:rsidRPr="00F871AD">
        <w:t>, the user will not have to fill the other data</w:t>
      </w:r>
    </w:p>
    <w:p w:rsidR="00F94932" w:rsidRDefault="00F94932" w:rsidP="00311EAE">
      <w:pPr>
        <w:pStyle w:val="ListParagraph"/>
        <w:numPr>
          <w:ilvl w:val="0"/>
          <w:numId w:val="11"/>
        </w:numPr>
        <w:spacing w:after="0"/>
      </w:pPr>
      <w:r w:rsidRPr="00F871AD">
        <w:t>In some screens, when prompting the user authentication pop-up, the brand is already filled in; in this case, the user will not have to specify this parameter</w:t>
      </w:r>
    </w:p>
    <w:p w:rsidR="00E233C4" w:rsidRDefault="00E233C4" w:rsidP="00311EAE">
      <w:pPr>
        <w:spacing w:after="0"/>
      </w:pPr>
      <w:r>
        <w:t>Errors:</w:t>
      </w:r>
    </w:p>
    <w:p w:rsidR="00E233C4" w:rsidRDefault="00E83742" w:rsidP="00311EAE">
      <w:pPr>
        <w:pStyle w:val="ListParagraph"/>
        <w:numPr>
          <w:ilvl w:val="0"/>
          <w:numId w:val="17"/>
        </w:numPr>
        <w:spacing w:after="0"/>
      </w:pPr>
      <w:r>
        <w:t>In case of Authentication Error</w:t>
      </w:r>
      <w:r w:rsidR="00E233C4">
        <w:t xml:space="preserve"> </w:t>
      </w:r>
      <w:r w:rsidR="00E233C4" w:rsidRPr="00E233C4">
        <w:t>pop-up</w:t>
      </w:r>
      <w:r>
        <w:t xml:space="preserve">, </w:t>
      </w:r>
      <w:r w:rsidRPr="00E83742">
        <w:t>an error message will be added to the report</w:t>
      </w:r>
      <w:r>
        <w:t xml:space="preserve">, </w:t>
      </w:r>
      <w:r w:rsidRPr="00E83742">
        <w:t xml:space="preserve">which will inform that the user or password is </w:t>
      </w:r>
      <w:r w:rsidR="004D294F">
        <w:t>wrong</w:t>
      </w:r>
      <w:r>
        <w:t>.</w:t>
      </w:r>
    </w:p>
    <w:p w:rsidR="00E83742" w:rsidRDefault="00E83742" w:rsidP="00E233C4">
      <w:pPr>
        <w:pStyle w:val="ListParagraph"/>
        <w:numPr>
          <w:ilvl w:val="0"/>
          <w:numId w:val="17"/>
        </w:numPr>
      </w:pPr>
      <w:r>
        <w:t>The Authentication Error</w:t>
      </w:r>
      <w:r w:rsidRPr="00E83742">
        <w:t xml:space="preserve"> pop</w:t>
      </w:r>
      <w:r>
        <w:t>-</w:t>
      </w:r>
      <w:r w:rsidRPr="00E83742">
        <w:t>up can also appear if</w:t>
      </w:r>
      <w:r>
        <w:t xml:space="preserve"> the brand is incorrect. Also, an error message will be added to the report, which will inform that the brand in wrong.</w:t>
      </w:r>
    </w:p>
    <w:p w:rsidR="00311EAE" w:rsidRDefault="00654B94" w:rsidP="00E233C4">
      <w:pPr>
        <w:pStyle w:val="ListParagraph"/>
        <w:numPr>
          <w:ilvl w:val="0"/>
          <w:numId w:val="17"/>
        </w:numPr>
      </w:pPr>
      <w:r w:rsidRPr="00654B94">
        <w:t>Another popup appears when the action is n</w:t>
      </w:r>
      <w:r>
        <w:t>ot for validation, cancellation</w:t>
      </w:r>
      <w:r w:rsidRPr="00654B94">
        <w:t xml:space="preserve"> and deletion</w:t>
      </w:r>
      <w:r>
        <w:t xml:space="preserve">. </w:t>
      </w:r>
      <w:r w:rsidRPr="00654B94">
        <w:t>An error message will be added to the report</w:t>
      </w:r>
      <w:r>
        <w:t xml:space="preserve"> </w:t>
      </w:r>
      <w:r w:rsidRPr="00654B94">
        <w:t>with this issue</w:t>
      </w:r>
      <w:r>
        <w:t>.</w:t>
      </w:r>
    </w:p>
    <w:p w:rsidR="00311EAE" w:rsidRPr="00F871AD" w:rsidRDefault="00311EAE" w:rsidP="00311EAE">
      <w:pPr>
        <w:ind w:left="360"/>
      </w:pPr>
    </w:p>
    <w:p w:rsidR="00111366" w:rsidRDefault="00111366" w:rsidP="00111366">
      <w:pPr>
        <w:pStyle w:val="Heading2"/>
        <w:rPr>
          <w:color w:val="auto"/>
        </w:rPr>
      </w:pPr>
      <w:bookmarkStart w:id="7" w:name="_Toc5372909"/>
      <w:r w:rsidRPr="00F871AD">
        <w:rPr>
          <w:color w:val="auto"/>
        </w:rPr>
        <w:t>BrandSelect(</w:t>
      </w:r>
      <w:r w:rsidR="00836C4A">
        <w:rPr>
          <w:color w:val="auto"/>
        </w:rPr>
        <w:t>Brand</w:t>
      </w:r>
      <w:r w:rsidRPr="00F871AD">
        <w:rPr>
          <w:color w:val="auto"/>
        </w:rPr>
        <w:t>)</w:t>
      </w:r>
      <w:bookmarkEnd w:id="7"/>
    </w:p>
    <w:p w:rsidR="00311EAE" w:rsidRDefault="00E435D4" w:rsidP="00E435D4">
      <w:r>
        <w:tab/>
        <w:t xml:space="preserve">Using this function, the user can select the brand (car-maker) for which the </w:t>
      </w:r>
      <w:r w:rsidR="007E1A63">
        <w:t>test will be executed.</w:t>
      </w:r>
    </w:p>
    <w:p w:rsidR="007E1A63" w:rsidRDefault="007E1A63" w:rsidP="00E435D4">
      <w:r>
        <w:tab/>
        <w:t>It has only one parameter that must be defined which represents the brand name, and that can have one of the following values:</w:t>
      </w:r>
    </w:p>
    <w:p w:rsidR="007E1A63" w:rsidRPr="00F871AD" w:rsidRDefault="007E1A63" w:rsidP="007E1A63">
      <w:pPr>
        <w:pStyle w:val="ListParagraph"/>
        <w:numPr>
          <w:ilvl w:val="0"/>
          <w:numId w:val="10"/>
        </w:numPr>
      </w:pPr>
      <w:r w:rsidRPr="00F871AD">
        <w:t>CITROËN</w:t>
      </w:r>
    </w:p>
    <w:p w:rsidR="007E1A63" w:rsidRPr="00F871AD" w:rsidRDefault="007E1A63" w:rsidP="007E1A63">
      <w:pPr>
        <w:pStyle w:val="ListParagraph"/>
        <w:numPr>
          <w:ilvl w:val="0"/>
          <w:numId w:val="10"/>
        </w:numPr>
      </w:pPr>
      <w:r w:rsidRPr="00F871AD">
        <w:t>DS</w:t>
      </w:r>
      <w:r>
        <w:t xml:space="preserve"> AUTOMOBILES</w:t>
      </w:r>
    </w:p>
    <w:p w:rsidR="007E1A63" w:rsidRDefault="007E1A63" w:rsidP="007E1A63">
      <w:pPr>
        <w:pStyle w:val="ListParagraph"/>
        <w:numPr>
          <w:ilvl w:val="0"/>
          <w:numId w:val="10"/>
        </w:numPr>
      </w:pPr>
      <w:r w:rsidRPr="00F871AD">
        <w:lastRenderedPageBreak/>
        <w:t>PEUGEOT</w:t>
      </w:r>
    </w:p>
    <w:p w:rsidR="007E1A63" w:rsidRDefault="007E1A63" w:rsidP="007E1A63">
      <w:pPr>
        <w:pStyle w:val="ListParagraph"/>
        <w:numPr>
          <w:ilvl w:val="0"/>
          <w:numId w:val="10"/>
        </w:numPr>
      </w:pPr>
      <w:r w:rsidRPr="00F871AD">
        <w:t>FENGSHEN</w:t>
      </w:r>
    </w:p>
    <w:p w:rsidR="006563D3" w:rsidRDefault="001D6349" w:rsidP="006563D3">
      <w:r>
        <w:t>Error</w:t>
      </w:r>
      <w:r w:rsidR="006563D3">
        <w:t>:</w:t>
      </w:r>
    </w:p>
    <w:p w:rsidR="006563D3" w:rsidRDefault="00A9182F" w:rsidP="006563D3">
      <w:pPr>
        <w:pStyle w:val="ListParagraph"/>
        <w:numPr>
          <w:ilvl w:val="0"/>
          <w:numId w:val="19"/>
        </w:numPr>
      </w:pPr>
      <w:r>
        <w:t xml:space="preserve">The </w:t>
      </w:r>
      <w:r w:rsidRPr="00A9182F">
        <w:t>program execution</w:t>
      </w:r>
      <w:r>
        <w:t xml:space="preserve"> </w:t>
      </w:r>
      <w:r w:rsidR="006563D3" w:rsidRPr="006563D3">
        <w:t>will be stop</w:t>
      </w:r>
      <w:r w:rsidR="006563D3">
        <w:t xml:space="preserve"> </w:t>
      </w:r>
      <w:r>
        <w:t>if</w:t>
      </w:r>
      <w:r w:rsidR="006563D3" w:rsidRPr="00654B94">
        <w:t xml:space="preserve"> the </w:t>
      </w:r>
      <w:r w:rsidR="006563D3">
        <w:t>brand</w:t>
      </w:r>
      <w:r w:rsidR="006563D3" w:rsidRPr="00654B94">
        <w:t xml:space="preserve"> is </w:t>
      </w:r>
      <w:r w:rsidR="006563D3">
        <w:t xml:space="preserve">wrong and </w:t>
      </w:r>
      <w:r w:rsidR="006563D3" w:rsidRPr="006563D3">
        <w:t>doe</w:t>
      </w:r>
      <w:r w:rsidR="006563D3">
        <w:t xml:space="preserve">s not have the values: </w:t>
      </w:r>
      <w:r w:rsidR="006563D3" w:rsidRPr="00F871AD">
        <w:t>CITROËN</w:t>
      </w:r>
      <w:r w:rsidR="006563D3">
        <w:t xml:space="preserve">, </w:t>
      </w:r>
      <w:r w:rsidR="006563D3" w:rsidRPr="00F871AD">
        <w:t>DS</w:t>
      </w:r>
      <w:r w:rsidR="006563D3">
        <w:t xml:space="preserve"> AUTOMOBILES, </w:t>
      </w:r>
      <w:r w:rsidR="006563D3" w:rsidRPr="00F871AD">
        <w:t>PEUGEOT</w:t>
      </w:r>
      <w:r w:rsidR="006563D3">
        <w:t xml:space="preserve"> or </w:t>
      </w:r>
      <w:r w:rsidR="006563D3" w:rsidRPr="00F871AD">
        <w:t>FENGSHEN</w:t>
      </w:r>
      <w:r w:rsidR="006563D3">
        <w:t xml:space="preserve">. </w:t>
      </w:r>
      <w:r w:rsidR="006563D3" w:rsidRPr="00654B94">
        <w:t>An error message will be added to the report</w:t>
      </w:r>
      <w:r w:rsidR="006563D3">
        <w:t xml:space="preserve"> </w:t>
      </w:r>
      <w:r w:rsidR="001D3F47" w:rsidRPr="001D3F47">
        <w:t xml:space="preserve">and will tell </w:t>
      </w:r>
      <w:r w:rsidR="001D3F47">
        <w:t xml:space="preserve">to </w:t>
      </w:r>
      <w:r w:rsidR="001D3F47" w:rsidRPr="001D3F47">
        <w:t>the use</w:t>
      </w:r>
      <w:r w:rsidR="001D3F47">
        <w:t>r that the brand is wrong</w:t>
      </w:r>
      <w:r w:rsidR="006563D3">
        <w:t>.</w:t>
      </w:r>
    </w:p>
    <w:p w:rsidR="00311EAE" w:rsidRPr="00F871AD" w:rsidRDefault="00311EAE" w:rsidP="00311EAE">
      <w:pPr>
        <w:pStyle w:val="ListParagraph"/>
      </w:pPr>
    </w:p>
    <w:p w:rsidR="00111366" w:rsidRPr="00761EB2" w:rsidRDefault="00111366" w:rsidP="00111366">
      <w:pPr>
        <w:pStyle w:val="Heading2"/>
        <w:rPr>
          <w:color w:val="auto"/>
        </w:rPr>
      </w:pPr>
      <w:bookmarkStart w:id="8" w:name="_Toc5372910"/>
      <w:r w:rsidRPr="00761EB2">
        <w:rPr>
          <w:color w:val="auto"/>
        </w:rPr>
        <w:t>ModelSelect(</w:t>
      </w:r>
      <w:r w:rsidR="00C6094A" w:rsidRPr="00761EB2">
        <w:rPr>
          <w:color w:val="auto"/>
        </w:rPr>
        <w:t>DetectionType</w:t>
      </w:r>
      <w:r w:rsidRPr="00761EB2">
        <w:rPr>
          <w:color w:val="auto"/>
        </w:rPr>
        <w:t>)</w:t>
      </w:r>
      <w:bookmarkEnd w:id="8"/>
    </w:p>
    <w:p w:rsidR="00C6094A" w:rsidRDefault="00C6094A" w:rsidP="00C6094A">
      <w:r>
        <w:tab/>
        <w:t>This function will select a specific car model, depending on the previously selected brand. The vehicle selection will be done depending on the value of the given input parameter, as it follows:</w:t>
      </w:r>
    </w:p>
    <w:p w:rsidR="00C6094A" w:rsidRDefault="00C6094A" w:rsidP="00C6094A">
      <w:pPr>
        <w:pStyle w:val="ListParagraph"/>
        <w:numPr>
          <w:ilvl w:val="0"/>
          <w:numId w:val="12"/>
        </w:numPr>
      </w:pPr>
      <w:r w:rsidRPr="00C6094A">
        <w:rPr>
          <w:b/>
        </w:rPr>
        <w:t>AUTO</w:t>
      </w:r>
      <w:r>
        <w:t>: the DiagBox tool will try and read the VIN number of the vehicle connected to this tool</w:t>
      </w:r>
    </w:p>
    <w:p w:rsidR="00C6094A" w:rsidRDefault="00C6094A" w:rsidP="00C6094A">
      <w:pPr>
        <w:pStyle w:val="ListParagraph"/>
        <w:numPr>
          <w:ilvl w:val="0"/>
          <w:numId w:val="12"/>
        </w:numPr>
      </w:pPr>
      <w:r w:rsidRPr="00C6094A">
        <w:rPr>
          <w:b/>
        </w:rPr>
        <w:t>The VIN number</w:t>
      </w:r>
      <w:r>
        <w:t>: the DiagBox tool will input the VIN number (alphanumeric string formed from 17 characters) corresponding to the vehicle connected to the tool</w:t>
      </w:r>
    </w:p>
    <w:p w:rsidR="00C6094A" w:rsidRDefault="00C6094A" w:rsidP="00C6094A">
      <w:pPr>
        <w:pStyle w:val="ListParagraph"/>
        <w:numPr>
          <w:ilvl w:val="0"/>
          <w:numId w:val="12"/>
        </w:numPr>
      </w:pPr>
      <w:r w:rsidRPr="00C6094A">
        <w:rPr>
          <w:b/>
        </w:rPr>
        <w:t>Model name</w:t>
      </w:r>
      <w:r>
        <w:t>: represents the name of the vehicle that the user wish to connect to</w:t>
      </w:r>
    </w:p>
    <w:p w:rsidR="00C6094A" w:rsidRDefault="00C6094A" w:rsidP="00C6094A">
      <w:r>
        <w:t>Special use-case:</w:t>
      </w:r>
    </w:p>
    <w:p w:rsidR="00C6094A" w:rsidRDefault="00C6094A" w:rsidP="00C6094A">
      <w:pPr>
        <w:pStyle w:val="ListParagraph"/>
        <w:numPr>
          <w:ilvl w:val="0"/>
          <w:numId w:val="13"/>
        </w:numPr>
      </w:pPr>
      <w:r>
        <w:t xml:space="preserve">In the case when the user wants to access a specific vehicle using the third method (specifying the </w:t>
      </w:r>
      <w:r w:rsidR="00782B8A">
        <w:t>car model name</w:t>
      </w:r>
      <w:r>
        <w:t>)</w:t>
      </w:r>
      <w:r w:rsidR="00782B8A">
        <w:t>, if the mentioned vehicle model has more versions, the vehicle and the version will be separated by the “;” character.</w:t>
      </w:r>
    </w:p>
    <w:p w:rsidR="00782B8A" w:rsidRDefault="00782B8A" w:rsidP="00782B8A">
      <w:r>
        <w:t>Example:</w:t>
      </w:r>
    </w:p>
    <w:p w:rsidR="00782B8A" w:rsidRDefault="00782B8A" w:rsidP="00782B8A">
      <w:r>
        <w:t>For the case below:</w:t>
      </w:r>
    </w:p>
    <w:p w:rsidR="00782B8A" w:rsidRDefault="00782B8A" w:rsidP="00782B8A">
      <w:r>
        <w:rPr>
          <w:noProof/>
        </w:rPr>
        <w:drawing>
          <wp:inline distT="0" distB="0" distL="0" distR="0">
            <wp:extent cx="2743200" cy="1016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1016635"/>
                    </a:xfrm>
                    <a:prstGeom prst="rect">
                      <a:avLst/>
                    </a:prstGeom>
                    <a:noFill/>
                    <a:ln>
                      <a:noFill/>
                    </a:ln>
                  </pic:spPr>
                </pic:pic>
              </a:graphicData>
            </a:graphic>
          </wp:inline>
        </w:drawing>
      </w:r>
    </w:p>
    <w:p w:rsidR="00782B8A" w:rsidRDefault="00311EAE" w:rsidP="00782B8A">
      <w:r>
        <w:t>I</w:t>
      </w:r>
      <w:r w:rsidR="00782B8A">
        <w:t xml:space="preserve">f the user wants to select </w:t>
      </w:r>
      <w:r w:rsidR="00782B8A" w:rsidRPr="00782B8A">
        <w:rPr>
          <w:i/>
        </w:rPr>
        <w:t>XM MUX</w:t>
      </w:r>
      <w:r w:rsidR="00782B8A">
        <w:t xml:space="preserve"> vehicle, then the function will be called with the following parameter: “XM;XM MUX”</w:t>
      </w:r>
      <w:r w:rsidR="00F1108C">
        <w:t>.</w:t>
      </w:r>
    </w:p>
    <w:p w:rsidR="00311EAE" w:rsidRDefault="00311EAE" w:rsidP="00782B8A"/>
    <w:p w:rsidR="00311EAE" w:rsidRPr="00C6094A" w:rsidRDefault="00311EAE" w:rsidP="00782B8A"/>
    <w:p w:rsidR="00761EB2" w:rsidRPr="00761EB2" w:rsidRDefault="00761EB2" w:rsidP="005858C5">
      <w:pPr>
        <w:spacing w:after="0"/>
      </w:pPr>
      <w:r w:rsidRPr="00761EB2">
        <w:t>Errors:</w:t>
      </w:r>
    </w:p>
    <w:p w:rsidR="00761EB2" w:rsidRPr="00761EB2" w:rsidRDefault="00761EB2" w:rsidP="005858C5">
      <w:pPr>
        <w:spacing w:after="0"/>
      </w:pPr>
      <w:r w:rsidRPr="00761EB2">
        <w:t xml:space="preserve">The test will stop and will add errors in Report when: </w:t>
      </w:r>
    </w:p>
    <w:p w:rsidR="00761EB2" w:rsidRPr="00761EB2" w:rsidRDefault="00761EB2" w:rsidP="005858C5">
      <w:pPr>
        <w:spacing w:after="0"/>
      </w:pPr>
      <w:r w:rsidRPr="00761EB2">
        <w:tab/>
        <w:t>-  the button AUTO is not pushed</w:t>
      </w:r>
    </w:p>
    <w:p w:rsidR="00761EB2" w:rsidRPr="00761EB2" w:rsidRDefault="00761EB2" w:rsidP="005858C5">
      <w:pPr>
        <w:spacing w:after="0"/>
      </w:pPr>
      <w:r w:rsidRPr="00761EB2">
        <w:tab/>
        <w:t>-  the name of the vehicle given as parameter is not correct</w:t>
      </w:r>
    </w:p>
    <w:p w:rsidR="00761EB2" w:rsidRDefault="00761EB2" w:rsidP="005858C5">
      <w:pPr>
        <w:keepNext/>
        <w:keepLines/>
        <w:spacing w:before="40" w:after="0"/>
        <w:rPr>
          <w:rFonts w:ascii="Calibri Light" w:eastAsia="Calibri Light" w:hAnsi="Calibri Light" w:cs="Calibri Light"/>
          <w:sz w:val="26"/>
        </w:rPr>
      </w:pPr>
    </w:p>
    <w:p w:rsidR="00761EB2" w:rsidRDefault="00761EB2" w:rsidP="00761EB2">
      <w:pPr>
        <w:keepNext/>
        <w:keepLines/>
        <w:spacing w:before="40" w:after="0"/>
        <w:rPr>
          <w:rFonts w:ascii="Calibri Light" w:eastAsia="Calibri Light" w:hAnsi="Calibri Light" w:cs="Calibri Light"/>
          <w:sz w:val="26"/>
        </w:rPr>
      </w:pPr>
      <w:r>
        <w:rPr>
          <w:rFonts w:ascii="Calibri Light" w:eastAsia="Calibri Light" w:hAnsi="Calibri Light" w:cs="Calibri Light"/>
          <w:sz w:val="26"/>
        </w:rPr>
        <w:t>WiFiButton(Name)</w:t>
      </w:r>
    </w:p>
    <w:p w:rsidR="00761EB2" w:rsidRDefault="00761EB2" w:rsidP="00761EB2">
      <w:pPr>
        <w:keepNext/>
        <w:keepLines/>
        <w:spacing w:before="40" w:after="0"/>
        <w:rPr>
          <w:rFonts w:ascii="Calibri" w:eastAsia="Calibri" w:hAnsi="Calibri" w:cs="Calibri"/>
        </w:rPr>
      </w:pPr>
      <w:r>
        <w:rPr>
          <w:rFonts w:ascii="Calibri Light" w:eastAsia="Calibri Light" w:hAnsi="Calibri Light" w:cs="Calibri Light"/>
          <w:sz w:val="26"/>
        </w:rPr>
        <w:tab/>
      </w:r>
      <w:r>
        <w:rPr>
          <w:rFonts w:ascii="Calibri" w:eastAsia="Calibri" w:hAnsi="Calibri" w:cs="Calibri"/>
        </w:rPr>
        <w:t xml:space="preserve">This function will select &lt;&lt; WiFi &gt;&gt; button and depending on the parameter </w:t>
      </w:r>
      <w:r>
        <w:rPr>
          <w:rFonts w:ascii="Calibri" w:eastAsia="Calibri" w:hAnsi="Calibri" w:cs="Calibri"/>
          <w:i/>
        </w:rPr>
        <w:t xml:space="preserve">Name, </w:t>
      </w:r>
      <w:r>
        <w:rPr>
          <w:rFonts w:ascii="Calibri" w:eastAsia="Calibri" w:hAnsi="Calibri" w:cs="Calibri"/>
        </w:rPr>
        <w:t>it will do as follow:</w:t>
      </w:r>
    </w:p>
    <w:p w:rsidR="00761EB2" w:rsidRDefault="00761EB2" w:rsidP="00761EB2">
      <w:pPr>
        <w:keepNext/>
        <w:keepLines/>
        <w:numPr>
          <w:ilvl w:val="0"/>
          <w:numId w:val="23"/>
        </w:numPr>
        <w:spacing w:before="40" w:after="0"/>
        <w:ind w:left="720" w:hanging="360"/>
        <w:rPr>
          <w:rFonts w:ascii="Calibri Light" w:eastAsia="Calibri Light" w:hAnsi="Calibri Light" w:cs="Calibri Light"/>
          <w:sz w:val="26"/>
        </w:rPr>
      </w:pPr>
      <w:r>
        <w:rPr>
          <w:rFonts w:ascii="Calibri" w:eastAsia="Calibri" w:hAnsi="Calibri" w:cs="Calibri"/>
          <w:b/>
        </w:rPr>
        <w:t xml:space="preserve"> CANCEL</w:t>
      </w:r>
      <w:r>
        <w:rPr>
          <w:rFonts w:ascii="Calibri" w:eastAsia="Calibri" w:hAnsi="Calibri" w:cs="Calibri"/>
        </w:rPr>
        <w:t xml:space="preserve">:  the button </w:t>
      </w:r>
      <w:r>
        <w:rPr>
          <w:rFonts w:ascii="Calibri" w:eastAsia="Calibri" w:hAnsi="Calibri" w:cs="Calibri"/>
          <w:b/>
        </w:rPr>
        <w:t>Cancel</w:t>
      </w:r>
      <w:r>
        <w:rPr>
          <w:rFonts w:ascii="Calibri" w:eastAsia="Calibri" w:hAnsi="Calibri" w:cs="Calibri"/>
        </w:rPr>
        <w:t xml:space="preserve"> of the pop-up opened by clicking &lt;&lt; WiFi &gt;&gt; button will be pushed</w:t>
      </w:r>
    </w:p>
    <w:p w:rsidR="00761EB2" w:rsidRDefault="00761EB2" w:rsidP="00761EB2">
      <w:pPr>
        <w:keepNext/>
        <w:keepLines/>
        <w:numPr>
          <w:ilvl w:val="0"/>
          <w:numId w:val="23"/>
        </w:numPr>
        <w:spacing w:before="40" w:after="0"/>
        <w:ind w:left="720" w:hanging="360"/>
        <w:rPr>
          <w:rFonts w:ascii="Calibri Light" w:eastAsia="Calibri Light" w:hAnsi="Calibri Light" w:cs="Calibri Light"/>
          <w:sz w:val="26"/>
        </w:rPr>
      </w:pPr>
      <w:r>
        <w:rPr>
          <w:rFonts w:ascii="Calibri" w:eastAsia="Calibri" w:hAnsi="Calibri" w:cs="Calibri"/>
          <w:b/>
        </w:rPr>
        <w:t>RESTART</w:t>
      </w:r>
      <w:r>
        <w:rPr>
          <w:rFonts w:ascii="Calibri" w:eastAsia="Calibri" w:hAnsi="Calibri" w:cs="Calibri"/>
        </w:rPr>
        <w:t xml:space="preserve">: the button </w:t>
      </w:r>
      <w:r>
        <w:rPr>
          <w:rFonts w:ascii="Calibri" w:eastAsia="Calibri" w:hAnsi="Calibri" w:cs="Calibri"/>
          <w:b/>
        </w:rPr>
        <w:t>Restart</w:t>
      </w:r>
      <w:r>
        <w:rPr>
          <w:rFonts w:ascii="Calibri Light" w:eastAsia="Calibri Light" w:hAnsi="Calibri Light" w:cs="Calibri Light"/>
          <w:sz w:val="26"/>
        </w:rPr>
        <w:t xml:space="preserve"> </w:t>
      </w:r>
      <w:r>
        <w:rPr>
          <w:rFonts w:ascii="Calibri" w:eastAsia="Calibri" w:hAnsi="Calibri" w:cs="Calibri"/>
        </w:rPr>
        <w:t>of the pop-up opened by clicking &lt;&lt; WiFi &gt;&gt; button will be pushed</w:t>
      </w:r>
      <w:r>
        <w:rPr>
          <w:rFonts w:ascii="Calibri Light" w:eastAsia="Calibri Light" w:hAnsi="Calibri Light" w:cs="Calibri Light"/>
          <w:sz w:val="26"/>
        </w:rPr>
        <w:tab/>
      </w:r>
    </w:p>
    <w:p w:rsidR="00761EB2" w:rsidRDefault="00761EB2" w:rsidP="00761EB2">
      <w:pPr>
        <w:keepNext/>
        <w:keepLines/>
        <w:spacing w:before="40" w:after="0"/>
        <w:rPr>
          <w:rFonts w:ascii="Calibri Light" w:eastAsia="Calibri Light" w:hAnsi="Calibri Light" w:cs="Calibri Light"/>
          <w:sz w:val="26"/>
        </w:rPr>
      </w:pPr>
    </w:p>
    <w:p w:rsidR="00761EB2" w:rsidRDefault="00761EB2" w:rsidP="00761EB2">
      <w:pPr>
        <w:keepNext/>
        <w:keepLines/>
        <w:spacing w:before="40" w:after="0"/>
        <w:rPr>
          <w:rFonts w:ascii="Calibri" w:eastAsia="Calibri" w:hAnsi="Calibri" w:cs="Calibri"/>
        </w:rPr>
      </w:pPr>
      <w:r>
        <w:rPr>
          <w:rFonts w:ascii="Calibri" w:eastAsia="Calibri" w:hAnsi="Calibri" w:cs="Calibri"/>
        </w:rPr>
        <w:tab/>
        <w:t>If the pop-up "AUTHENTICATION" appears the button "CANCEL" of it will be pushed.</w:t>
      </w:r>
    </w:p>
    <w:p w:rsidR="00761EB2" w:rsidRDefault="00761EB2" w:rsidP="00761EB2">
      <w:pPr>
        <w:keepNext/>
        <w:keepLines/>
        <w:spacing w:before="40" w:after="0"/>
        <w:rPr>
          <w:rFonts w:ascii="Calibri Light" w:eastAsia="Calibri Light" w:hAnsi="Calibri Light" w:cs="Calibri Light"/>
          <w:sz w:val="26"/>
        </w:rPr>
      </w:pP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the given parameter is NOT  "CANCEL" or "RESTART" </w:t>
      </w:r>
    </w:p>
    <w:p w:rsidR="00761EB2" w:rsidRPr="00761EB2" w:rsidRDefault="00761EB2" w:rsidP="00761EB2">
      <w:pPr>
        <w:spacing w:after="0"/>
      </w:pPr>
      <w:r w:rsidRPr="00761EB2">
        <w:tab/>
        <w:t>- the buttons  "CANCEL"  or  "RESTART" aren't pushed.</w:t>
      </w:r>
    </w:p>
    <w:p w:rsidR="00761EB2" w:rsidRPr="00761EB2" w:rsidRDefault="00761EB2" w:rsidP="00761EB2">
      <w:pPr>
        <w:spacing w:after="0"/>
      </w:pPr>
    </w:p>
    <w:p w:rsidR="00111366" w:rsidRDefault="00111366" w:rsidP="00111366">
      <w:pPr>
        <w:pStyle w:val="Heading2"/>
        <w:rPr>
          <w:color w:val="auto"/>
        </w:rPr>
      </w:pPr>
      <w:bookmarkStart w:id="9" w:name="_Toc5372911"/>
      <w:r w:rsidRPr="00F871AD">
        <w:rPr>
          <w:color w:val="auto"/>
        </w:rPr>
        <w:t>LaunchApplication(</w:t>
      </w:r>
      <w:r w:rsidR="009D424E">
        <w:rPr>
          <w:color w:val="auto"/>
        </w:rPr>
        <w:t>Operation</w:t>
      </w:r>
      <w:r w:rsidRPr="00F871AD">
        <w:rPr>
          <w:color w:val="auto"/>
        </w:rPr>
        <w:t>)</w:t>
      </w:r>
      <w:bookmarkEnd w:id="9"/>
    </w:p>
    <w:p w:rsidR="002368BA" w:rsidRDefault="002368BA" w:rsidP="002368BA">
      <w:r>
        <w:tab/>
        <w:t>This function will select one of the operations possible in DiagBox, depending on the given input parameter, as follows:</w:t>
      </w:r>
    </w:p>
    <w:p w:rsidR="002368BA" w:rsidRDefault="002368BA" w:rsidP="002368BA">
      <w:pPr>
        <w:pStyle w:val="ListParagraph"/>
        <w:numPr>
          <w:ilvl w:val="0"/>
          <w:numId w:val="14"/>
        </w:numPr>
      </w:pPr>
      <w:r w:rsidRPr="002368BA">
        <w:rPr>
          <w:b/>
        </w:rPr>
        <w:t>Delivery</w:t>
      </w:r>
      <w:r>
        <w:t>: it will select the “Delivery vehicle to customer” operation</w:t>
      </w:r>
    </w:p>
    <w:p w:rsidR="002368BA" w:rsidRDefault="002368BA" w:rsidP="002368BA">
      <w:pPr>
        <w:pStyle w:val="ListParagraph"/>
        <w:numPr>
          <w:ilvl w:val="0"/>
          <w:numId w:val="14"/>
        </w:numPr>
      </w:pPr>
      <w:r w:rsidRPr="002368BA">
        <w:rPr>
          <w:b/>
        </w:rPr>
        <w:t>Repair</w:t>
      </w:r>
      <w:r>
        <w:t>: it will access the “Repair” function</w:t>
      </w:r>
    </w:p>
    <w:p w:rsidR="002368BA" w:rsidRDefault="002368BA" w:rsidP="002368BA">
      <w:pPr>
        <w:pStyle w:val="ListParagraph"/>
        <w:numPr>
          <w:ilvl w:val="0"/>
          <w:numId w:val="14"/>
        </w:numPr>
      </w:pPr>
      <w:r w:rsidRPr="002368BA">
        <w:rPr>
          <w:b/>
        </w:rPr>
        <w:t>Fault</w:t>
      </w:r>
      <w:r>
        <w:t>: it will access the “Fault Finding” section</w:t>
      </w:r>
    </w:p>
    <w:p w:rsidR="002368BA" w:rsidRDefault="002368BA" w:rsidP="002368BA">
      <w:pPr>
        <w:pStyle w:val="ListParagraph"/>
        <w:numPr>
          <w:ilvl w:val="0"/>
          <w:numId w:val="14"/>
        </w:numPr>
      </w:pPr>
      <w:r w:rsidRPr="002368BA">
        <w:rPr>
          <w:b/>
        </w:rPr>
        <w:t>Maintenance</w:t>
      </w:r>
      <w:r>
        <w:t>: it will access the “Maintenance” operation</w:t>
      </w:r>
    </w:p>
    <w:p w:rsidR="00A9182F" w:rsidRDefault="00A9182F" w:rsidP="00A9182F">
      <w:pPr>
        <w:ind w:left="360"/>
      </w:pPr>
      <w:r>
        <w:t xml:space="preserve">After launching “Fault Finding” section, </w:t>
      </w:r>
      <w:r w:rsidRPr="00A9182F">
        <w:t>th</w:t>
      </w:r>
      <w:r>
        <w:t>ere will be the possibility of getting the Authentication pop-up. I</w:t>
      </w:r>
      <w:r w:rsidRPr="00A9182F">
        <w:t>n this case it will be pressed</w:t>
      </w:r>
      <w:r>
        <w:t xml:space="preserve"> the “Cancel” button from the pop-up,</w:t>
      </w:r>
      <w:r w:rsidRPr="00A9182F">
        <w:t xml:space="preserve"> to </w:t>
      </w:r>
      <w:r>
        <w:t>skip</w:t>
      </w:r>
      <w:r w:rsidRPr="00A9182F">
        <w:t xml:space="preserve"> the authentication</w:t>
      </w:r>
      <w:r>
        <w:t>.</w:t>
      </w:r>
    </w:p>
    <w:p w:rsidR="00A9182F" w:rsidRDefault="00A9182F" w:rsidP="00A9182F">
      <w:r>
        <w:t>Error:</w:t>
      </w:r>
    </w:p>
    <w:p w:rsidR="00A9182F" w:rsidRPr="002368BA" w:rsidRDefault="00A9182F" w:rsidP="00B5370C">
      <w:pPr>
        <w:pStyle w:val="ListParagraph"/>
        <w:numPr>
          <w:ilvl w:val="0"/>
          <w:numId w:val="20"/>
        </w:numPr>
      </w:pPr>
      <w:r>
        <w:t xml:space="preserve">The </w:t>
      </w:r>
      <w:r w:rsidRPr="00A9182F">
        <w:t>program execution</w:t>
      </w:r>
      <w:r>
        <w:t xml:space="preserve"> </w:t>
      </w:r>
      <w:r w:rsidRPr="006563D3">
        <w:t>will be stop</w:t>
      </w:r>
      <w:r>
        <w:t xml:space="preserve"> if</w:t>
      </w:r>
      <w:r w:rsidRPr="00654B94">
        <w:t xml:space="preserve"> the </w:t>
      </w:r>
      <w:r w:rsidR="00B5370C">
        <w:t>operation</w:t>
      </w:r>
      <w:r w:rsidRPr="00654B94">
        <w:t xml:space="preserve"> is </w:t>
      </w:r>
      <w:r>
        <w:t xml:space="preserve">wrong and </w:t>
      </w:r>
      <w:r w:rsidRPr="006563D3">
        <w:t>doe</w:t>
      </w:r>
      <w:r>
        <w:t xml:space="preserve">s not have the values: Delivery, Repair, Fault Finding or </w:t>
      </w:r>
      <w:r w:rsidR="00B5370C">
        <w:t>Maintenance</w:t>
      </w:r>
      <w:r>
        <w:t xml:space="preserve">. </w:t>
      </w:r>
      <w:r w:rsidRPr="00654B94">
        <w:t>An error message will be added to the report</w:t>
      </w:r>
      <w:r>
        <w:t xml:space="preserve"> </w:t>
      </w:r>
      <w:r w:rsidRPr="001D3F47">
        <w:t xml:space="preserve">and will tell </w:t>
      </w:r>
      <w:r>
        <w:t xml:space="preserve">to </w:t>
      </w:r>
      <w:r w:rsidRPr="001D3F47">
        <w:t>the use</w:t>
      </w:r>
      <w:r>
        <w:t xml:space="preserve">r that the </w:t>
      </w:r>
      <w:r w:rsidR="00B5370C">
        <w:t>operation</w:t>
      </w:r>
      <w:r w:rsidR="00B5370C" w:rsidRPr="00654B94">
        <w:t xml:space="preserve"> </w:t>
      </w:r>
      <w:r>
        <w:t>is wrong.</w:t>
      </w:r>
    </w:p>
    <w:p w:rsidR="00761EB2" w:rsidRDefault="00761EB2" w:rsidP="00761EB2">
      <w:pPr>
        <w:keepNext/>
        <w:keepLines/>
        <w:spacing w:before="40" w:after="0"/>
        <w:rPr>
          <w:rFonts w:ascii="Calibri Light" w:eastAsia="Calibri Light" w:hAnsi="Calibri Light" w:cs="Calibri Light"/>
          <w:sz w:val="26"/>
        </w:rPr>
      </w:pPr>
      <w:r>
        <w:rPr>
          <w:rFonts w:ascii="Calibri Light" w:eastAsia="Calibri Light" w:hAnsi="Calibri Light" w:cs="Calibri Light"/>
          <w:sz w:val="26"/>
        </w:rPr>
        <w:t>SelectButton(Action)</w:t>
      </w:r>
    </w:p>
    <w:p w:rsidR="00761EB2" w:rsidRDefault="00761EB2" w:rsidP="00761EB2">
      <w:pPr>
        <w:rPr>
          <w:rFonts w:ascii="Calibri" w:eastAsia="Calibri" w:hAnsi="Calibri" w:cs="Calibri"/>
        </w:rPr>
      </w:pPr>
      <w:r>
        <w:rPr>
          <w:rFonts w:ascii="Calibri" w:eastAsia="Calibri" w:hAnsi="Calibri" w:cs="Calibri"/>
        </w:rPr>
        <w:tab/>
        <w:t>This function will click on various buttons located in the interface, depending on the action received as a parameter.</w:t>
      </w:r>
    </w:p>
    <w:p w:rsidR="00761EB2" w:rsidRDefault="00761EB2" w:rsidP="00C2081E">
      <w:pPr>
        <w:spacing w:after="0"/>
        <w:rPr>
          <w:rFonts w:ascii="Calibri" w:eastAsia="Calibri" w:hAnsi="Calibri" w:cs="Calibri"/>
        </w:rPr>
      </w:pPr>
      <w:r>
        <w:rPr>
          <w:rFonts w:ascii="Calibri" w:eastAsia="Calibri" w:hAnsi="Calibri" w:cs="Calibri"/>
        </w:rPr>
        <w:tab/>
        <w:t>The action will be one of the following actions:</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OK</w:t>
      </w:r>
      <w:r>
        <w:rPr>
          <w:rFonts w:ascii="Calibri" w:eastAsia="Calibri" w:hAnsi="Calibri" w:cs="Calibri"/>
        </w:rPr>
        <w:t xml:space="preserve"> </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BACK</w:t>
      </w:r>
      <w:r>
        <w:rPr>
          <w:rFonts w:ascii="Calibri" w:eastAsia="Calibri" w:hAnsi="Calibri" w:cs="Calibri"/>
        </w:rPr>
        <w:t xml:space="preserve"> </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CANCEL</w:t>
      </w:r>
      <w:r>
        <w:rPr>
          <w:rFonts w:ascii="Calibri" w:eastAsia="Calibri" w:hAnsi="Calibri" w:cs="Calibri"/>
        </w:rPr>
        <w:t xml:space="preserve"> </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lastRenderedPageBreak/>
        <w:t>RESET</w:t>
      </w:r>
      <w:r>
        <w:rPr>
          <w:rFonts w:ascii="Calibri" w:eastAsia="Calibri" w:hAnsi="Calibri" w:cs="Calibri"/>
        </w:rPr>
        <w:t xml:space="preserve"> : reinitialize in the authentication pop-up</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 xml:space="preserve">JDD </w:t>
      </w:r>
    </w:p>
    <w:p w:rsidR="00761EB2" w:rsidRDefault="00761EB2" w:rsidP="00C2081E">
      <w:pPr>
        <w:numPr>
          <w:ilvl w:val="0"/>
          <w:numId w:val="24"/>
        </w:numPr>
        <w:spacing w:after="0"/>
        <w:ind w:left="774" w:hanging="360"/>
        <w:rPr>
          <w:rFonts w:ascii="Calibri" w:eastAsia="Calibri" w:hAnsi="Calibri" w:cs="Calibri"/>
          <w:b/>
        </w:rPr>
      </w:pPr>
      <w:r w:rsidRPr="00761EB2">
        <w:rPr>
          <w:rFonts w:ascii="Calibri" w:eastAsia="Calibri" w:hAnsi="Calibri" w:cs="Calibri"/>
          <w:b/>
        </w:rPr>
        <w:t xml:space="preserve">REFRESH </w:t>
      </w:r>
    </w:p>
    <w:p w:rsidR="003B42B4" w:rsidRPr="00761EB2" w:rsidRDefault="003B42B4" w:rsidP="003B42B4">
      <w:pPr>
        <w:spacing w:after="0"/>
        <w:rPr>
          <w:rFonts w:ascii="Calibri" w:eastAsia="Calibri" w:hAnsi="Calibri" w:cs="Calibri"/>
          <w:b/>
        </w:rPr>
      </w:pPr>
    </w:p>
    <w:p w:rsidR="00761EB2" w:rsidRDefault="00761EB2" w:rsidP="00C2081E">
      <w:pPr>
        <w:spacing w:after="0"/>
        <w:rPr>
          <w:rFonts w:ascii="Calibri" w:eastAsia="Calibri" w:hAnsi="Calibri" w:cs="Calibri"/>
        </w:rPr>
      </w:pPr>
      <w:r>
        <w:rPr>
          <w:rFonts w:ascii="Calibri" w:eastAsia="Calibri" w:hAnsi="Calibri" w:cs="Calibri"/>
          <w:b/>
        </w:rPr>
        <w:tab/>
      </w:r>
      <w:r>
        <w:rPr>
          <w:rFonts w:ascii="Calibri" w:eastAsia="Calibri" w:hAnsi="Calibri" w:cs="Calibri"/>
        </w:rPr>
        <w:t>Sometimes the interface may contain more buttons with the same action. In object repository they will have different names.</w:t>
      </w:r>
    </w:p>
    <w:p w:rsidR="00761EB2" w:rsidRDefault="00761EB2" w:rsidP="00761EB2">
      <w:pPr>
        <w:rPr>
          <w:rFonts w:ascii="Calibri" w:eastAsia="Calibri" w:hAnsi="Calibri" w:cs="Calibri"/>
        </w:rPr>
      </w:pPr>
      <w:r>
        <w:rPr>
          <w:rFonts w:ascii="Calibri" w:eastAsia="Calibri" w:hAnsi="Calibri" w:cs="Calibri"/>
        </w:rPr>
        <w:t>Example:</w:t>
      </w:r>
    </w:p>
    <w:p w:rsidR="00761EB2" w:rsidRDefault="00761EB2" w:rsidP="00761EB2">
      <w:pPr>
        <w:rPr>
          <w:rFonts w:ascii="Calibri" w:eastAsia="Calibri" w:hAnsi="Calibri" w:cs="Calibri"/>
        </w:rPr>
      </w:pPr>
      <w:r>
        <w:rPr>
          <w:rFonts w:ascii="Calibri" w:eastAsia="Calibri" w:hAnsi="Calibri" w:cs="Calibri"/>
          <w:b/>
        </w:rPr>
        <w:tab/>
      </w:r>
      <w:r>
        <w:rPr>
          <w:rFonts w:ascii="Calibri" w:eastAsia="Calibri" w:hAnsi="Calibri" w:cs="Calibri"/>
        </w:rPr>
        <w:t xml:space="preserve">If we in the interface contains one button "OK" and in repository it is named "OK_BTN_2", the function will try to push on "OK_BTN" first time and if it doesn't exist, "OK_BTN_2" will be pushed. </w:t>
      </w:r>
      <w:r>
        <w:rPr>
          <w:rFonts w:ascii="Calibri" w:eastAsia="Calibri" w:hAnsi="Calibri" w:cs="Calibri"/>
        </w:rPr>
        <w:tab/>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the button given as parameter will not be pushed.</w:t>
      </w:r>
    </w:p>
    <w:p w:rsidR="00761EB2" w:rsidRDefault="00761EB2" w:rsidP="00761EB2">
      <w:pPr>
        <w:pStyle w:val="Heading2"/>
        <w:rPr>
          <w:rFonts w:ascii="Calibri" w:eastAsia="Calibri" w:hAnsi="Calibri" w:cs="Calibri"/>
          <w:b/>
          <w:color w:val="auto"/>
          <w:sz w:val="22"/>
        </w:rPr>
      </w:pPr>
    </w:p>
    <w:p w:rsidR="00111366" w:rsidRDefault="00111366" w:rsidP="00761EB2">
      <w:pPr>
        <w:pStyle w:val="Heading2"/>
        <w:rPr>
          <w:color w:val="auto"/>
        </w:rPr>
      </w:pPr>
      <w:bookmarkStart w:id="10" w:name="_Toc5372912"/>
      <w:r w:rsidRPr="00F871AD">
        <w:rPr>
          <w:color w:val="auto"/>
        </w:rPr>
        <w:t>SelectTab</w:t>
      </w:r>
      <w:r w:rsidR="009D424E">
        <w:rPr>
          <w:color w:val="auto"/>
        </w:rPr>
        <w:t>(</w:t>
      </w:r>
      <w:r w:rsidR="000A6BDE">
        <w:rPr>
          <w:color w:val="auto"/>
        </w:rPr>
        <w:t>Name</w:t>
      </w:r>
      <w:r w:rsidR="009D424E">
        <w:rPr>
          <w:color w:val="auto"/>
        </w:rPr>
        <w:t>)</w:t>
      </w:r>
      <w:bookmarkEnd w:id="10"/>
    </w:p>
    <w:p w:rsidR="000A6BDE" w:rsidRDefault="000A6BDE" w:rsidP="000A6BDE">
      <w:r>
        <w:tab/>
        <w:t>This function will select one of the available tabs in DiagBox interface, depending on the tab name:</w:t>
      </w:r>
    </w:p>
    <w:p w:rsidR="000A6BDE" w:rsidRDefault="000A6BDE" w:rsidP="000A6BDE">
      <w:pPr>
        <w:pStyle w:val="ListParagraph"/>
        <w:numPr>
          <w:ilvl w:val="0"/>
          <w:numId w:val="16"/>
        </w:numPr>
      </w:pPr>
      <w:r w:rsidRPr="00DC76B7">
        <w:rPr>
          <w:b/>
        </w:rPr>
        <w:t>HOME</w:t>
      </w:r>
      <w:r>
        <w:t>: will select the “Home” tab</w:t>
      </w:r>
    </w:p>
    <w:p w:rsidR="000A6BDE" w:rsidRDefault="000A6BDE" w:rsidP="000A6BDE">
      <w:pPr>
        <w:pStyle w:val="ListParagraph"/>
        <w:numPr>
          <w:ilvl w:val="0"/>
          <w:numId w:val="16"/>
        </w:numPr>
      </w:pPr>
      <w:r w:rsidRPr="00DC76B7">
        <w:rPr>
          <w:b/>
        </w:rPr>
        <w:t>DOCUMENTATION</w:t>
      </w:r>
      <w:r>
        <w:t>: will select the “Documentation” tab</w:t>
      </w:r>
    </w:p>
    <w:p w:rsidR="00774D5C" w:rsidRDefault="00774D5C" w:rsidP="000A6BDE">
      <w:pPr>
        <w:pStyle w:val="ListParagraph"/>
        <w:numPr>
          <w:ilvl w:val="0"/>
          <w:numId w:val="16"/>
        </w:numPr>
      </w:pPr>
      <w:r>
        <w:rPr>
          <w:b/>
        </w:rPr>
        <w:t>EXPERT</w:t>
      </w:r>
      <w:r w:rsidRPr="00774D5C">
        <w:t>:</w:t>
      </w:r>
      <w:r>
        <w:t xml:space="preserve"> will select the “Expert” tab</w:t>
      </w:r>
    </w:p>
    <w:p w:rsidR="000A6BDE" w:rsidRDefault="000A6BDE" w:rsidP="000A6BDE">
      <w:pPr>
        <w:pStyle w:val="ListParagraph"/>
        <w:numPr>
          <w:ilvl w:val="0"/>
          <w:numId w:val="16"/>
        </w:numPr>
      </w:pPr>
      <w:r w:rsidRPr="00DC76B7">
        <w:rPr>
          <w:b/>
        </w:rPr>
        <w:t>MEASUREMENTS</w:t>
      </w:r>
      <w:r>
        <w:t>: will select the “Measurements” tab</w:t>
      </w:r>
    </w:p>
    <w:p w:rsidR="00774D5C" w:rsidRDefault="000A6BDE" w:rsidP="00774D5C">
      <w:pPr>
        <w:pStyle w:val="ListParagraph"/>
        <w:numPr>
          <w:ilvl w:val="0"/>
          <w:numId w:val="16"/>
        </w:numPr>
      </w:pPr>
      <w:r w:rsidRPr="00F53036">
        <w:rPr>
          <w:b/>
        </w:rPr>
        <w:t>REPORTS</w:t>
      </w:r>
      <w:r>
        <w:t>: will select the “Reports” tab</w:t>
      </w:r>
    </w:p>
    <w:p w:rsidR="00F53036" w:rsidRDefault="00F53036" w:rsidP="00F53036">
      <w:r>
        <w:t>Error:</w:t>
      </w:r>
    </w:p>
    <w:p w:rsidR="00F53036" w:rsidRDefault="00F53036" w:rsidP="00774D5C">
      <w:pPr>
        <w:pStyle w:val="ListParagraph"/>
        <w:numPr>
          <w:ilvl w:val="0"/>
          <w:numId w:val="21"/>
        </w:numPr>
      </w:pPr>
      <w:r>
        <w:t xml:space="preserve">The </w:t>
      </w:r>
      <w:r w:rsidRPr="00A9182F">
        <w:t>program execution</w:t>
      </w:r>
      <w:r>
        <w:t xml:space="preserve"> </w:t>
      </w:r>
      <w:r w:rsidRPr="006563D3">
        <w:t>will be stop</w:t>
      </w:r>
      <w:r>
        <w:t xml:space="preserve"> if</w:t>
      </w:r>
      <w:r w:rsidRPr="00654B94">
        <w:t xml:space="preserve"> the </w:t>
      </w:r>
      <w:r>
        <w:t>Name</w:t>
      </w:r>
      <w:r w:rsidRPr="00654B94">
        <w:t xml:space="preserve"> is </w:t>
      </w:r>
      <w:r>
        <w:t xml:space="preserve">wrong and </w:t>
      </w:r>
      <w:r w:rsidRPr="006563D3">
        <w:t>doe</w:t>
      </w:r>
      <w:r>
        <w:t xml:space="preserve">s not have the values: Home, Documentation, Expert, Measurements or Reports. </w:t>
      </w:r>
      <w:r w:rsidRPr="00654B94">
        <w:t>An error message will be added to the report</w:t>
      </w:r>
      <w:r>
        <w:t xml:space="preserve"> </w:t>
      </w:r>
      <w:r w:rsidRPr="001D3F47">
        <w:t xml:space="preserve">and will tell </w:t>
      </w:r>
      <w:r>
        <w:t xml:space="preserve">to </w:t>
      </w:r>
      <w:r w:rsidRPr="001D3F47">
        <w:t>the use</w:t>
      </w:r>
      <w:r>
        <w:t>r that the tab name</w:t>
      </w:r>
      <w:r w:rsidRPr="00654B94">
        <w:t xml:space="preserve"> </w:t>
      </w:r>
      <w:r>
        <w:t>is not recognized.</w:t>
      </w:r>
      <w:r w:rsidR="00761EB2" w:rsidRPr="000A6BDE">
        <w:t xml:space="preserve"> </w:t>
      </w:r>
    </w:p>
    <w:p w:rsidR="00311EAE" w:rsidRDefault="00311EAE" w:rsidP="00311EAE">
      <w:pPr>
        <w:pStyle w:val="ListParagraph"/>
      </w:pPr>
    </w:p>
    <w:p w:rsidR="00311EAE" w:rsidRPr="000A6BDE" w:rsidRDefault="00311EAE" w:rsidP="00311EAE">
      <w:pPr>
        <w:pStyle w:val="ListParagraph"/>
      </w:pPr>
    </w:p>
    <w:p w:rsidR="00761EB2" w:rsidRPr="00761EB2" w:rsidRDefault="00761EB2" w:rsidP="00761EB2">
      <w:pPr>
        <w:pStyle w:val="Heading2"/>
        <w:rPr>
          <w:color w:val="auto"/>
        </w:rPr>
      </w:pPr>
      <w:bookmarkStart w:id="11" w:name="_Toc5372913"/>
      <w:r w:rsidRPr="00761EB2">
        <w:rPr>
          <w:color w:val="auto"/>
        </w:rPr>
        <w:t>SelectECU(Family, SubFamily)</w:t>
      </w:r>
      <w:bookmarkEnd w:id="11"/>
    </w:p>
    <w:p w:rsidR="00761EB2" w:rsidRDefault="00761EB2" w:rsidP="00761EB2">
      <w:pPr>
        <w:rPr>
          <w:rFonts w:ascii="Calibri" w:eastAsia="Calibri" w:hAnsi="Calibri" w:cs="Calibri"/>
        </w:rPr>
      </w:pPr>
      <w:r>
        <w:rPr>
          <w:rFonts w:ascii="Calibri" w:eastAsia="Calibri" w:hAnsi="Calibri" w:cs="Calibri"/>
        </w:rPr>
        <w:tab/>
        <w:t xml:space="preserve">This function will select one ECU, depending on the given parameter </w:t>
      </w:r>
      <w:r>
        <w:rPr>
          <w:rFonts w:ascii="Calibri" w:eastAsia="Calibri" w:hAnsi="Calibri" w:cs="Calibri"/>
          <w:i/>
        </w:rPr>
        <w:t>Family</w:t>
      </w:r>
      <w:r>
        <w:rPr>
          <w:rFonts w:ascii="Calibri" w:eastAsia="Calibri" w:hAnsi="Calibri" w:cs="Calibri"/>
        </w:rPr>
        <w:t xml:space="preserve">. </w:t>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the parameter SubFamily has as value "Communication error" or "Not present" </w:t>
      </w:r>
    </w:p>
    <w:p w:rsidR="00761EB2" w:rsidRPr="00761EB2" w:rsidRDefault="00761EB2" w:rsidP="00761EB2">
      <w:pPr>
        <w:spacing w:after="0"/>
      </w:pPr>
      <w:r w:rsidRPr="00761EB2">
        <w:tab/>
        <w:t>- in the text is not find the string Family &amp; " " &amp; SubFamily</w:t>
      </w:r>
    </w:p>
    <w:p w:rsidR="00761EB2" w:rsidRDefault="00761EB2" w:rsidP="00761EB2">
      <w:pPr>
        <w:spacing w:after="0"/>
        <w:rPr>
          <w:rFonts w:ascii="Calibri Light" w:eastAsia="Calibri Light" w:hAnsi="Calibri Light" w:cs="Calibri Light"/>
          <w:b/>
          <w:sz w:val="26"/>
        </w:rPr>
      </w:pPr>
    </w:p>
    <w:p w:rsidR="00111366" w:rsidRDefault="00111366" w:rsidP="00111366">
      <w:pPr>
        <w:pStyle w:val="Heading2"/>
        <w:rPr>
          <w:color w:val="auto"/>
        </w:rPr>
      </w:pPr>
      <w:bookmarkStart w:id="12" w:name="_Toc5372914"/>
      <w:r w:rsidRPr="00F871AD">
        <w:rPr>
          <w:color w:val="auto"/>
        </w:rPr>
        <w:t>SelectMenu(</w:t>
      </w:r>
      <w:r w:rsidR="003C250E">
        <w:rPr>
          <w:color w:val="auto"/>
        </w:rPr>
        <w:t>Name</w:t>
      </w:r>
      <w:r w:rsidRPr="00F871AD">
        <w:rPr>
          <w:color w:val="auto"/>
        </w:rPr>
        <w:t>)</w:t>
      </w:r>
      <w:bookmarkEnd w:id="12"/>
    </w:p>
    <w:p w:rsidR="003C250E" w:rsidRDefault="003C250E" w:rsidP="003C250E">
      <w:r>
        <w:tab/>
        <w:t xml:space="preserve">This function will </w:t>
      </w:r>
      <w:r w:rsidR="00BB7476">
        <w:t xml:space="preserve">select </w:t>
      </w:r>
      <w:r>
        <w:t xml:space="preserve">the </w:t>
      </w:r>
      <w:r w:rsidR="00BB7476">
        <w:t>menu, given as parameter.</w:t>
      </w:r>
    </w:p>
    <w:p w:rsidR="00BB7476" w:rsidRDefault="00BB7476" w:rsidP="00BB7476">
      <w:pPr>
        <w:pStyle w:val="ListParagraph"/>
        <w:numPr>
          <w:ilvl w:val="0"/>
          <w:numId w:val="10"/>
        </w:numPr>
      </w:pPr>
      <w:r>
        <w:rPr>
          <w:b/>
        </w:rPr>
        <w:lastRenderedPageBreak/>
        <w:t>Name</w:t>
      </w:r>
      <w:r w:rsidR="00A5548E">
        <w:t>: represent</w:t>
      </w:r>
      <w:r>
        <w:t xml:space="preserve"> </w:t>
      </w:r>
      <w:r w:rsidRPr="00BB7476">
        <w:t>a list of actions for a specific computer</w:t>
      </w:r>
    </w:p>
    <w:p w:rsidR="00A5548E" w:rsidRDefault="00A5548E" w:rsidP="00A5548E">
      <w:r>
        <w:t>Error:</w:t>
      </w:r>
    </w:p>
    <w:p w:rsidR="00A5548E" w:rsidRPr="002368BA" w:rsidRDefault="00A5548E" w:rsidP="00A5548E">
      <w:pPr>
        <w:pStyle w:val="ListParagraph"/>
        <w:numPr>
          <w:ilvl w:val="0"/>
          <w:numId w:val="22"/>
        </w:numPr>
      </w:pPr>
      <w:r>
        <w:t xml:space="preserve">The </w:t>
      </w:r>
      <w:r w:rsidRPr="00A9182F">
        <w:t>program execution</w:t>
      </w:r>
      <w:r>
        <w:t xml:space="preserve"> </w:t>
      </w:r>
      <w:r w:rsidRPr="006563D3">
        <w:t>will be stop</w:t>
      </w:r>
      <w:r>
        <w:t xml:space="preserve"> if</w:t>
      </w:r>
      <w:r w:rsidRPr="00654B94">
        <w:t xml:space="preserve"> the </w:t>
      </w:r>
      <w:r>
        <w:t>Name</w:t>
      </w:r>
      <w:r w:rsidRPr="00654B94">
        <w:t xml:space="preserve"> is </w:t>
      </w:r>
      <w:r>
        <w:t xml:space="preserve">wrong and </w:t>
      </w:r>
      <w:r w:rsidRPr="006563D3">
        <w:t>doe</w:t>
      </w:r>
      <w:r>
        <w:t xml:space="preserve">s not have the values from the list. </w:t>
      </w:r>
      <w:r w:rsidRPr="00654B94">
        <w:t>An error message will be added to the report</w:t>
      </w:r>
      <w:r>
        <w:t xml:space="preserve"> </w:t>
      </w:r>
      <w:r w:rsidRPr="001D3F47">
        <w:t xml:space="preserve">and will tell </w:t>
      </w:r>
      <w:r>
        <w:t xml:space="preserve">to </w:t>
      </w:r>
      <w:r w:rsidRPr="001D3F47">
        <w:t>the use</w:t>
      </w:r>
      <w:r>
        <w:t>r that the name</w:t>
      </w:r>
      <w:r w:rsidRPr="00654B94">
        <w:t xml:space="preserve"> </w:t>
      </w:r>
      <w:r>
        <w:t>is wrong.</w:t>
      </w:r>
    </w:p>
    <w:p w:rsidR="00761EB2" w:rsidRDefault="00761EB2" w:rsidP="00111366">
      <w:pPr>
        <w:pStyle w:val="Heading2"/>
        <w:rPr>
          <w:color w:val="FF0000"/>
        </w:rPr>
      </w:pPr>
    </w:p>
    <w:p w:rsidR="00761EB2" w:rsidRPr="00761EB2" w:rsidRDefault="00761EB2" w:rsidP="00761EB2">
      <w:pPr>
        <w:pStyle w:val="Heading2"/>
        <w:rPr>
          <w:color w:val="auto"/>
        </w:rPr>
      </w:pPr>
      <w:bookmarkStart w:id="13" w:name="_Toc5372915"/>
      <w:r w:rsidRPr="00761EB2">
        <w:rPr>
          <w:color w:val="auto"/>
        </w:rPr>
        <w:t>SelectSideMenu(Name)</w:t>
      </w:r>
      <w:bookmarkEnd w:id="13"/>
    </w:p>
    <w:p w:rsidR="00761EB2" w:rsidRDefault="00761EB2" w:rsidP="00761EB2">
      <w:pPr>
        <w:rPr>
          <w:rFonts w:ascii="Calibri" w:eastAsia="Calibri" w:hAnsi="Calibri" w:cs="Calibri"/>
        </w:rPr>
      </w:pPr>
      <w:r>
        <w:rPr>
          <w:rFonts w:ascii="Calibri Light" w:eastAsia="Calibri Light" w:hAnsi="Calibri Light" w:cs="Calibri Light"/>
          <w:sz w:val="26"/>
        </w:rPr>
        <w:tab/>
      </w:r>
      <w:r>
        <w:rPr>
          <w:rFonts w:ascii="Calibri" w:eastAsia="Calibri" w:hAnsi="Calibri" w:cs="Calibri"/>
        </w:rPr>
        <w:t>Using this function, the user can select from SideMenu the menu, given as parameter.</w:t>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the SideMenu is not clicked</w:t>
      </w:r>
    </w:p>
    <w:p w:rsidR="00761EB2" w:rsidRDefault="00761EB2" w:rsidP="00761EB2">
      <w:pPr>
        <w:spacing w:after="0"/>
      </w:pPr>
      <w:r w:rsidRPr="00761EB2">
        <w:tab/>
        <w:t>-  the value of parameter Name is not in list of SideMenu</w:t>
      </w:r>
    </w:p>
    <w:p w:rsidR="00761EB2" w:rsidRDefault="00761EB2" w:rsidP="00761EB2">
      <w:pPr>
        <w:spacing w:after="0"/>
        <w:rPr>
          <w:color w:val="FF0000"/>
        </w:rPr>
      </w:pPr>
    </w:p>
    <w:p w:rsidR="00111366" w:rsidRDefault="00A568B0" w:rsidP="00111366">
      <w:pPr>
        <w:pStyle w:val="Heading2"/>
        <w:rPr>
          <w:color w:val="auto"/>
        </w:rPr>
      </w:pPr>
      <w:bookmarkStart w:id="14" w:name="_Toc5372916"/>
      <w:r>
        <w:rPr>
          <w:color w:val="auto"/>
        </w:rPr>
        <w:t>TakeAScreenshot</w:t>
      </w:r>
      <w:r w:rsidR="00111366" w:rsidRPr="00F871AD">
        <w:rPr>
          <w:color w:val="auto"/>
        </w:rPr>
        <w:t>(</w:t>
      </w:r>
      <w:bookmarkStart w:id="15" w:name="_GoBack"/>
      <w:bookmarkEnd w:id="15"/>
      <w:r w:rsidRPr="00A568B0">
        <w:rPr>
          <w:color w:val="auto"/>
        </w:rPr>
        <w:t>FunctionName, counter</w:t>
      </w:r>
      <w:r w:rsidR="00111366" w:rsidRPr="00F871AD">
        <w:rPr>
          <w:color w:val="auto"/>
        </w:rPr>
        <w:t>)</w:t>
      </w:r>
      <w:bookmarkEnd w:id="14"/>
    </w:p>
    <w:p w:rsidR="004125FA" w:rsidRDefault="00CA77AB" w:rsidP="00474AC1">
      <w:r>
        <w:tab/>
      </w:r>
      <w:r w:rsidR="009E50D0">
        <w:t xml:space="preserve">This function makes a </w:t>
      </w:r>
      <w:r w:rsidR="002B6C77">
        <w:t xml:space="preserve">capture on Desktop. </w:t>
      </w:r>
      <w:r w:rsidR="009E50D0">
        <w:t xml:space="preserve">All images are saved with the </w:t>
      </w:r>
      <w:r w:rsidR="009E50D0" w:rsidRPr="00A568B0">
        <w:t>FunctionName</w:t>
      </w:r>
      <w:r w:rsidR="009E50D0">
        <w:t xml:space="preserve">, where is called, and a number in </w:t>
      </w:r>
      <w:r w:rsidR="009E50D0">
        <w:rPr>
          <w:color w:val="800000"/>
        </w:rPr>
        <w:t>"C:\UFT\Reports\</w:t>
      </w:r>
      <w:r w:rsidR="009E50D0" w:rsidRPr="009E50D0">
        <w:rPr>
          <w:color w:val="323E4F" w:themeColor="text2" w:themeShade="BF"/>
        </w:rPr>
        <w:t>ReportName</w:t>
      </w:r>
      <w:r w:rsidR="009E50D0">
        <w:rPr>
          <w:color w:val="800000"/>
        </w:rPr>
        <w:t>\images”</w:t>
      </w:r>
      <w:r w:rsidR="009E50D0">
        <w:t>. In Library.qsl is set a variable counter_pic</w:t>
      </w:r>
      <w:r w:rsidR="004125FA">
        <w:t xml:space="preserve"> which is used to give the number and it</w:t>
      </w:r>
      <w:r w:rsidR="009E50D0">
        <w:t xml:space="preserve"> is incremented in every function.</w:t>
      </w:r>
    </w:p>
    <w:p w:rsidR="004125FA" w:rsidRPr="004125FA" w:rsidRDefault="004125FA" w:rsidP="004125FA">
      <w:pPr>
        <w:spacing w:after="0"/>
        <w:rPr>
          <w:b/>
        </w:rPr>
      </w:pPr>
      <w:r w:rsidRPr="004125FA">
        <w:rPr>
          <w:b/>
        </w:rPr>
        <w:t>Example:</w:t>
      </w:r>
    </w:p>
    <w:p w:rsidR="004125FA" w:rsidRDefault="004125FA" w:rsidP="004125FA">
      <w:pPr>
        <w:spacing w:after="0"/>
      </w:pPr>
      <w:r>
        <w:t>If in a test are called this functions:</w:t>
      </w:r>
    </w:p>
    <w:p w:rsidR="00D803B0" w:rsidRDefault="004125FA" w:rsidP="004125FA">
      <w:pPr>
        <w:spacing w:after="0"/>
        <w:ind w:left="720"/>
      </w:pPr>
      <w:r>
        <w:t xml:space="preserve">LaunchDiagBox </w:t>
      </w:r>
    </w:p>
    <w:p w:rsidR="004125FA" w:rsidRDefault="004125FA" w:rsidP="004125FA">
      <w:pPr>
        <w:spacing w:after="0"/>
        <w:ind w:left="720"/>
      </w:pPr>
      <w:r>
        <w:t>SelectBrand “PEUGEOT”</w:t>
      </w:r>
    </w:p>
    <w:p w:rsidR="004125FA" w:rsidRDefault="004125FA" w:rsidP="004125FA">
      <w:pPr>
        <w:spacing w:after="0"/>
        <w:ind w:left="720"/>
      </w:pPr>
      <w:r>
        <w:t>SelectButton “BACK”</w:t>
      </w:r>
    </w:p>
    <w:p w:rsidR="004125FA" w:rsidRDefault="004125FA" w:rsidP="004125FA">
      <w:pPr>
        <w:spacing w:after="0"/>
        <w:rPr>
          <w:color w:val="800000"/>
        </w:rPr>
      </w:pPr>
    </w:p>
    <w:p w:rsidR="004125FA" w:rsidRDefault="004125FA" w:rsidP="004125FA">
      <w:pPr>
        <w:spacing w:after="0"/>
      </w:pPr>
      <w:r>
        <w:rPr>
          <w:color w:val="800000"/>
        </w:rPr>
        <w:t>"C:\UFT\Reports\</w:t>
      </w:r>
      <w:r w:rsidRPr="009E50D0">
        <w:rPr>
          <w:color w:val="323E4F" w:themeColor="text2" w:themeShade="BF"/>
        </w:rPr>
        <w:t>ReportName</w:t>
      </w:r>
      <w:r>
        <w:rPr>
          <w:color w:val="800000"/>
        </w:rPr>
        <w:t xml:space="preserve">\images” </w:t>
      </w:r>
      <w:r w:rsidRPr="004125FA">
        <w:t>will contain 3 images:</w:t>
      </w:r>
      <w:r w:rsidRPr="004125FA">
        <w:br/>
      </w:r>
      <w:r>
        <w:t>LaunchDiagBox1.png</w:t>
      </w:r>
    </w:p>
    <w:p w:rsidR="004125FA" w:rsidRDefault="004125FA" w:rsidP="004125FA">
      <w:pPr>
        <w:spacing w:after="0"/>
      </w:pPr>
      <w:r>
        <w:t>SelectBrand2.png</w:t>
      </w:r>
    </w:p>
    <w:p w:rsidR="00D803B0" w:rsidRDefault="004125FA" w:rsidP="004125FA">
      <w:pPr>
        <w:spacing w:after="0"/>
      </w:pPr>
      <w:r>
        <w:t>SelectButton3.png</w:t>
      </w:r>
      <w:r w:rsidR="00D803B0">
        <w:br w:type="page"/>
      </w:r>
    </w:p>
    <w:p w:rsidR="00E34F61" w:rsidRDefault="00D803B0" w:rsidP="00474AC1">
      <w:r>
        <w:lastRenderedPageBreak/>
        <w:t xml:space="preserve"> </w:t>
      </w:r>
    </w:p>
    <w:p w:rsidR="00E34F61" w:rsidRPr="00E34F61" w:rsidRDefault="00E34F61" w:rsidP="00E34F61">
      <w:pPr>
        <w:pStyle w:val="Heading2"/>
        <w:rPr>
          <w:color w:val="auto"/>
        </w:rPr>
      </w:pPr>
      <w:bookmarkStart w:id="16" w:name="_Toc5372917"/>
      <w:r w:rsidRPr="00E34F61">
        <w:rPr>
          <w:color w:val="auto"/>
        </w:rPr>
        <w:t>SeeTG ()</w:t>
      </w:r>
      <w:bookmarkEnd w:id="16"/>
    </w:p>
    <w:p w:rsidR="00E34F61" w:rsidRDefault="00E34F61" w:rsidP="00C2081E">
      <w:r w:rsidRPr="00E34F61">
        <w:t>This function selects the button</w:t>
      </w:r>
      <w:r w:rsidR="00C67DCA">
        <w:t xml:space="preserve"> “</w:t>
      </w:r>
      <w:r w:rsidR="00BC1CD4">
        <w:t>View the Global test in S</w:t>
      </w:r>
      <w:r w:rsidR="00C67DCA">
        <w:t>tandard mode”</w:t>
      </w:r>
      <w:r w:rsidR="00F07218">
        <w:t>.</w:t>
      </w:r>
    </w:p>
    <w:p w:rsidR="00C2081E" w:rsidRDefault="00C2081E" w:rsidP="00C2081E">
      <w:r w:rsidRPr="00C2081E">
        <w:rPr>
          <w:noProof/>
          <w:highlight w:val="green"/>
        </w:rPr>
        <w:drawing>
          <wp:inline distT="0" distB="0" distL="0" distR="0">
            <wp:extent cx="629920" cy="448310"/>
            <wp:effectExtent l="0" t="0" r="0" b="8890"/>
            <wp:docPr id="3" name="Image 2" descr="cid:image001.png@01D4C48A.32E97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1.png@01D4C48A.32E97A80"/>
                    <pic:cNvPicPr>
                      <a:picLocks noChangeAspect="1" noChangeArrowheads="1"/>
                    </pic:cNvPicPr>
                  </pic:nvPicPr>
                  <pic:blipFill>
                    <a:blip r:embed="rId12" r:link="rId1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9920" cy="448310"/>
                    </a:xfrm>
                    <a:prstGeom prst="rect">
                      <a:avLst/>
                    </a:prstGeom>
                    <a:noFill/>
                    <a:ln>
                      <a:noFill/>
                    </a:ln>
                  </pic:spPr>
                </pic:pic>
              </a:graphicData>
            </a:graphic>
          </wp:inline>
        </w:drawing>
      </w:r>
    </w:p>
    <w:p w:rsidR="00D803B0" w:rsidRDefault="00D803B0" w:rsidP="00D803B0">
      <w:r>
        <w:t>Error:</w:t>
      </w:r>
    </w:p>
    <w:p w:rsidR="00D803B0" w:rsidRDefault="00D803B0" w:rsidP="00D803B0">
      <w:pPr>
        <w:pStyle w:val="ListParagraph"/>
        <w:numPr>
          <w:ilvl w:val="0"/>
          <w:numId w:val="26"/>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rsidR="002470C1">
        <w:t>button</w:t>
      </w:r>
      <w:r w:rsidRPr="00654B94">
        <w:t xml:space="preserve"> </w:t>
      </w:r>
      <w:r w:rsidR="002470C1">
        <w:t>doesn’t exist in the page and</w:t>
      </w:r>
      <w:r>
        <w:t xml:space="preserve"> </w:t>
      </w:r>
      <w:r w:rsidR="002470C1">
        <w:t>an error message will be added in</w:t>
      </w:r>
      <w:r w:rsidRPr="00654B94">
        <w:t xml:space="preserve"> the report</w:t>
      </w:r>
      <w:r>
        <w:t>.</w:t>
      </w:r>
    </w:p>
    <w:p w:rsidR="008E1C87" w:rsidRDefault="008E1C87" w:rsidP="008E1C87"/>
    <w:p w:rsidR="008E1C87" w:rsidRPr="00E34F61" w:rsidRDefault="008E1C87" w:rsidP="008E1C87">
      <w:pPr>
        <w:pStyle w:val="Heading2"/>
        <w:rPr>
          <w:color w:val="auto"/>
        </w:rPr>
      </w:pPr>
      <w:bookmarkStart w:id="17" w:name="_Toc5372918"/>
      <w:r w:rsidRPr="008E1C87">
        <w:rPr>
          <w:color w:val="auto"/>
        </w:rPr>
        <w:t>Impression</w:t>
      </w:r>
      <w:r w:rsidRPr="00E34F61">
        <w:rPr>
          <w:color w:val="auto"/>
        </w:rPr>
        <w:t xml:space="preserve"> ()</w:t>
      </w:r>
      <w:bookmarkEnd w:id="17"/>
    </w:p>
    <w:p w:rsidR="008E1C87" w:rsidRDefault="008E1C87" w:rsidP="008E1C87">
      <w:r>
        <w:t>This function selects the button “</w:t>
      </w:r>
      <w:r w:rsidR="00BC1CD4">
        <w:t>G</w:t>
      </w:r>
      <w:r>
        <w:t>enerate the print report”.</w:t>
      </w:r>
    </w:p>
    <w:p w:rsidR="008E1C87" w:rsidRDefault="00BC1CD4" w:rsidP="008E1C87">
      <w:r w:rsidRPr="00BC1CD4">
        <w:rPr>
          <w:noProof/>
          <w:highlight w:val="yellow"/>
        </w:rPr>
        <w:drawing>
          <wp:inline distT="0" distB="0" distL="0" distR="0">
            <wp:extent cx="603885" cy="405130"/>
            <wp:effectExtent l="0" t="0" r="5715" b="0"/>
            <wp:docPr id="5" name="Image 1" descr="cid:image002.png@01D4C48A.32E97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id:image002.png@01D4C48A.32E97A80"/>
                    <pic:cNvPicPr>
                      <a:picLocks noChangeAspect="1" noChangeArrowheads="1"/>
                    </pic:cNvPicPr>
                  </pic:nvPicPr>
                  <pic:blipFill>
                    <a:blip r:embed="rId14" r:link="rId1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885" cy="405130"/>
                    </a:xfrm>
                    <a:prstGeom prst="rect">
                      <a:avLst/>
                    </a:prstGeom>
                    <a:noFill/>
                    <a:ln>
                      <a:noFill/>
                    </a:ln>
                  </pic:spPr>
                </pic:pic>
              </a:graphicData>
            </a:graphic>
          </wp:inline>
        </w:drawing>
      </w:r>
    </w:p>
    <w:p w:rsidR="008E1C87" w:rsidRDefault="008E1C87" w:rsidP="008E1C87">
      <w:r>
        <w:t>Error:</w:t>
      </w:r>
    </w:p>
    <w:p w:rsidR="008E1C87" w:rsidRDefault="008E1C87" w:rsidP="008E1C87">
      <w:pPr>
        <w:pStyle w:val="ListParagraph"/>
        <w:numPr>
          <w:ilvl w:val="0"/>
          <w:numId w:val="27"/>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t>button</w:t>
      </w:r>
      <w:r w:rsidRPr="00654B94">
        <w:t xml:space="preserve"> </w:t>
      </w:r>
      <w:r>
        <w:t>doesn’t exist in the page and an error message will be added in</w:t>
      </w:r>
      <w:r w:rsidRPr="00654B94">
        <w:t xml:space="preserve"> the report</w:t>
      </w:r>
      <w:r>
        <w:t>.</w:t>
      </w:r>
    </w:p>
    <w:p w:rsidR="00652B56" w:rsidRPr="00E34F61" w:rsidRDefault="00652B56" w:rsidP="00652B56">
      <w:pPr>
        <w:pStyle w:val="Heading2"/>
        <w:rPr>
          <w:color w:val="auto"/>
        </w:rPr>
      </w:pPr>
      <w:bookmarkStart w:id="18" w:name="_Toc5372919"/>
      <w:r w:rsidRPr="00652B56">
        <w:rPr>
          <w:color w:val="auto"/>
        </w:rPr>
        <w:t>TestIdent(ParamName, Format, DataType)</w:t>
      </w:r>
      <w:r w:rsidRPr="00E34F61">
        <w:rPr>
          <w:color w:val="auto"/>
        </w:rPr>
        <w:t xml:space="preserve"> ()</w:t>
      </w:r>
      <w:bookmarkEnd w:id="18"/>
    </w:p>
    <w:p w:rsidR="0033213A" w:rsidRDefault="00652B56" w:rsidP="0033213A">
      <w:r w:rsidRPr="00652B56">
        <w:t>This functio</w:t>
      </w:r>
      <w:r w:rsidR="0033213A">
        <w:t>n is used to test a parameter from</w:t>
      </w:r>
      <w:r w:rsidRPr="00652B56">
        <w:t xml:space="preserve"> the IDENTIFICATION menu</w:t>
      </w:r>
      <w:r>
        <w:t>.</w:t>
      </w:r>
      <w:r w:rsidR="0033213A">
        <w:t xml:space="preserve"> </w:t>
      </w:r>
      <w:r w:rsidR="00267189">
        <w:t xml:space="preserve">The </w:t>
      </w:r>
      <w:r w:rsidR="0033213A">
        <w:t>input parameter</w:t>
      </w:r>
      <w:r w:rsidR="007016A1">
        <w:t>s</w:t>
      </w:r>
      <w:r w:rsidR="00267189">
        <w:t xml:space="preserve"> are</w:t>
      </w:r>
      <w:r w:rsidR="0033213A">
        <w:t>:</w:t>
      </w:r>
    </w:p>
    <w:p w:rsidR="00652B56" w:rsidRDefault="00267189" w:rsidP="00652B56">
      <w:pPr>
        <w:pStyle w:val="ListParagraph"/>
        <w:numPr>
          <w:ilvl w:val="0"/>
          <w:numId w:val="12"/>
        </w:numPr>
      </w:pPr>
      <w:r w:rsidRPr="00267189">
        <w:rPr>
          <w:b/>
        </w:rPr>
        <w:t>ParamName</w:t>
      </w:r>
      <w:r>
        <w:t>: the name of parameter that has to be verified</w:t>
      </w:r>
    </w:p>
    <w:p w:rsidR="00267189" w:rsidRDefault="00267189" w:rsidP="00652B56">
      <w:pPr>
        <w:pStyle w:val="ListParagraph"/>
        <w:numPr>
          <w:ilvl w:val="0"/>
          <w:numId w:val="12"/>
        </w:numPr>
      </w:pPr>
      <w:r>
        <w:rPr>
          <w:b/>
        </w:rPr>
        <w:t>Format</w:t>
      </w:r>
      <w:r w:rsidRPr="00267189">
        <w:t>:</w:t>
      </w:r>
      <w:r>
        <w:t xml:space="preserve"> type of value (Integer, String or Date)</w:t>
      </w:r>
    </w:p>
    <w:p w:rsidR="00C855B4" w:rsidRDefault="00267189" w:rsidP="00C855B4">
      <w:pPr>
        <w:pStyle w:val="ListParagraph"/>
        <w:numPr>
          <w:ilvl w:val="0"/>
          <w:numId w:val="12"/>
        </w:numPr>
      </w:pPr>
      <w:r>
        <w:rPr>
          <w:b/>
        </w:rPr>
        <w:t>DataType</w:t>
      </w:r>
      <w:r w:rsidRPr="00267189">
        <w:t>:</w:t>
      </w:r>
      <w:r>
        <w:t xml:space="preserve"> the form of parameter</w:t>
      </w:r>
    </w:p>
    <w:p w:rsidR="00C855B4" w:rsidRPr="00C855B4" w:rsidRDefault="00C855B4" w:rsidP="00C855B4">
      <w:pPr>
        <w:pStyle w:val="ListParagraph"/>
      </w:pPr>
    </w:p>
    <w:p w:rsidR="00B043FC" w:rsidRDefault="00B043FC" w:rsidP="00C855B4">
      <w:pPr>
        <w:spacing w:after="0"/>
      </w:pPr>
      <w:r>
        <w:t>Example</w:t>
      </w:r>
      <w:r w:rsidR="00267189">
        <w:t xml:space="preserve">: </w:t>
      </w:r>
    </w:p>
    <w:p w:rsidR="00267189" w:rsidRDefault="00267189" w:rsidP="00267189">
      <w:r>
        <w:rPr>
          <w:noProof/>
        </w:rPr>
        <w:drawing>
          <wp:inline distT="0" distB="0" distL="0" distR="0">
            <wp:extent cx="3802323" cy="1804000"/>
            <wp:effectExtent l="19050" t="0" r="7677" b="0"/>
            <wp:docPr id="7" name="Picture 1" descr="C:\Users\rcretu\Desktop\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retu\Desktop\image001.jpg"/>
                    <pic:cNvPicPr>
                      <a:picLocks noChangeAspect="1" noChangeArrowheads="1"/>
                    </pic:cNvPicPr>
                  </pic:nvPicPr>
                  <pic:blipFill>
                    <a:blip r:embed="rId16" cstate="print"/>
                    <a:srcRect/>
                    <a:stretch>
                      <a:fillRect/>
                    </a:stretch>
                  </pic:blipFill>
                  <pic:spPr bwMode="auto">
                    <a:xfrm>
                      <a:off x="0" y="0"/>
                      <a:ext cx="3806384" cy="1805927"/>
                    </a:xfrm>
                    <a:prstGeom prst="rect">
                      <a:avLst/>
                    </a:prstGeom>
                    <a:noFill/>
                    <a:ln w="9525">
                      <a:noFill/>
                      <a:miter lim="800000"/>
                      <a:headEnd/>
                      <a:tailEnd/>
                    </a:ln>
                  </pic:spPr>
                </pic:pic>
              </a:graphicData>
            </a:graphic>
          </wp:inline>
        </w:drawing>
      </w:r>
    </w:p>
    <w:p w:rsidR="00C855B4" w:rsidRDefault="00267189" w:rsidP="00267189">
      <w:r>
        <w:lastRenderedPageBreak/>
        <w:t>For parameter “Equipment part number”, DataType = “XX XXX XXX XX” and Format = “Integer”</w:t>
      </w:r>
    </w:p>
    <w:p w:rsidR="00267189" w:rsidRDefault="00267189" w:rsidP="00267189">
      <w:pPr>
        <w:rPr>
          <w:rFonts w:ascii="Calibri" w:hAnsi="Calibri" w:cs="Calibri"/>
          <w:b/>
          <w:bCs/>
          <w:color w:val="212121"/>
          <w:sz w:val="20"/>
          <w:szCs w:val="20"/>
          <w:shd w:val="clear" w:color="auto" w:fill="FFFFFF"/>
          <w:lang w:val="fr-FR"/>
        </w:rPr>
      </w:pPr>
      <w:r>
        <w:t>Call of function</w:t>
      </w:r>
      <w:r w:rsidRPr="00267189">
        <w:rPr>
          <w:sz w:val="20"/>
          <w:szCs w:val="20"/>
        </w:rPr>
        <w:t xml:space="preserve">: </w:t>
      </w:r>
      <w:r w:rsidRPr="00267189">
        <w:rPr>
          <w:rFonts w:ascii="Calibri" w:hAnsi="Calibri" w:cs="Calibri"/>
          <w:b/>
          <w:bCs/>
          <w:color w:val="212121"/>
          <w:sz w:val="20"/>
          <w:szCs w:val="20"/>
          <w:shd w:val="clear" w:color="auto" w:fill="FFFFFF"/>
          <w:lang w:val="fr-FR"/>
        </w:rPr>
        <w:t>TestIdent(”Equipement part number”, ”Integer”, ”XX XXX XXX XX”)</w:t>
      </w:r>
    </w:p>
    <w:p w:rsidR="00C855B4" w:rsidRDefault="00C855B4" w:rsidP="00C855B4">
      <w:pPr>
        <w:spacing w:after="0"/>
        <w:ind w:firstLine="720"/>
      </w:pPr>
      <w:r w:rsidRPr="00C855B4">
        <w:t xml:space="preserve">Functions </w:t>
      </w:r>
      <w:r w:rsidRPr="00C855B4">
        <w:rPr>
          <w:b/>
        </w:rPr>
        <w:t>IntegerFormat(DataType, value)</w:t>
      </w:r>
      <w:r w:rsidRPr="00C855B4">
        <w:t xml:space="preserve"> and </w:t>
      </w:r>
      <w:r w:rsidRPr="00C855B4">
        <w:rPr>
          <w:b/>
        </w:rPr>
        <w:t>DateFormat(DateType, value)</w:t>
      </w:r>
      <w:r>
        <w:t xml:space="preserve"> are used to</w:t>
      </w:r>
    </w:p>
    <w:p w:rsidR="00C855B4" w:rsidRPr="00C855B4" w:rsidRDefault="00C855B4" w:rsidP="00C855B4">
      <w:pPr>
        <w:spacing w:after="0"/>
      </w:pPr>
      <w:r w:rsidRPr="00C855B4">
        <w:t>creat</w:t>
      </w:r>
      <w:r>
        <w:t xml:space="preserve">e </w:t>
      </w:r>
      <w:r w:rsidRPr="00C855B4">
        <w:t>the r</w:t>
      </w:r>
      <w:r>
        <w:t>egex pattern of ParamName value.</w:t>
      </w:r>
    </w:p>
    <w:p w:rsidR="00C855B4" w:rsidRPr="00267189" w:rsidRDefault="00C855B4" w:rsidP="00267189">
      <w:pPr>
        <w:rPr>
          <w:sz w:val="20"/>
          <w:szCs w:val="20"/>
        </w:rPr>
      </w:pPr>
      <w:r>
        <w:rPr>
          <w:sz w:val="20"/>
          <w:szCs w:val="20"/>
        </w:rPr>
        <w:tab/>
      </w:r>
    </w:p>
    <w:p w:rsidR="00652B56" w:rsidRDefault="00652B56" w:rsidP="00652B56">
      <w:r>
        <w:t>Error:</w:t>
      </w:r>
    </w:p>
    <w:p w:rsidR="005E1928" w:rsidRDefault="00652B56" w:rsidP="005E1928">
      <w:pPr>
        <w:pStyle w:val="ListParagraph"/>
        <w:numPr>
          <w:ilvl w:val="0"/>
          <w:numId w:val="28"/>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rsidR="00267189">
        <w:t>Parameter</w:t>
      </w:r>
      <w:r w:rsidRPr="00654B94">
        <w:t xml:space="preserve"> </w:t>
      </w:r>
      <w:r>
        <w:t>doesn’t exist in the page</w:t>
      </w:r>
      <w:r w:rsidR="00267189">
        <w:t xml:space="preserve"> </w:t>
      </w:r>
      <w:r w:rsidR="00F75345">
        <w:t>or</w:t>
      </w:r>
      <w:r w:rsidR="00267189" w:rsidRPr="00267189">
        <w:t xml:space="preserve"> the value of the </w:t>
      </w:r>
      <w:r w:rsidR="00267189">
        <w:t>ParamName</w:t>
      </w:r>
      <w:r w:rsidR="00267189" w:rsidRPr="00267189">
        <w:t xml:space="preserve"> has an incorrect format</w:t>
      </w:r>
      <w:r w:rsidR="00267189">
        <w:t>. A</w:t>
      </w:r>
      <w:r>
        <w:t>n error message will be added in</w:t>
      </w:r>
      <w:r w:rsidRPr="00654B94">
        <w:t xml:space="preserve"> the report</w:t>
      </w:r>
      <w:r>
        <w:t>.</w:t>
      </w:r>
      <w:r w:rsidR="006005C6">
        <w:t xml:space="preserve"> </w:t>
      </w:r>
    </w:p>
    <w:p w:rsidR="005E1928" w:rsidRPr="005E1928" w:rsidRDefault="005E1928" w:rsidP="005E1928">
      <w:pPr>
        <w:pStyle w:val="Heading2"/>
        <w:rPr>
          <w:color w:val="auto"/>
        </w:rPr>
      </w:pPr>
      <w:bookmarkStart w:id="19" w:name="_Toc5372920"/>
      <w:r w:rsidRPr="005E1928">
        <w:rPr>
          <w:color w:val="auto"/>
        </w:rPr>
        <w:t>TestDTC()</w:t>
      </w:r>
      <w:bookmarkEnd w:id="19"/>
    </w:p>
    <w:p w:rsidR="005E1928" w:rsidRDefault="005E1928" w:rsidP="005E1928">
      <w:r>
        <w:t>This function will read and print the present faults</w:t>
      </w:r>
      <w:r w:rsidR="00FC5D3F">
        <w:t xml:space="preserve"> from the menu “FAULTS READING”.</w:t>
      </w:r>
    </w:p>
    <w:p w:rsidR="00E677DB" w:rsidRPr="005E1928" w:rsidRDefault="00E677DB" w:rsidP="00E677DB">
      <w:pPr>
        <w:pStyle w:val="Heading2"/>
        <w:rPr>
          <w:color w:val="auto"/>
        </w:rPr>
      </w:pPr>
      <w:bookmarkStart w:id="20" w:name="_Toc5372921"/>
      <w:r w:rsidRPr="006005C6">
        <w:rPr>
          <w:color w:val="auto"/>
        </w:rPr>
        <w:t>EFFDTC</w:t>
      </w:r>
      <w:r w:rsidRPr="005E1928">
        <w:rPr>
          <w:color w:val="auto"/>
        </w:rPr>
        <w:t xml:space="preserve"> ()</w:t>
      </w:r>
      <w:bookmarkEnd w:id="20"/>
    </w:p>
    <w:p w:rsidR="005E1928" w:rsidRDefault="00E677DB" w:rsidP="00E677DB">
      <w:r w:rsidRPr="00BD2002">
        <w:t>In this function if the delete button exists in the menu “FAULTS READING”, then all the faults found will be deleted</w:t>
      </w:r>
      <w:r>
        <w:t xml:space="preserve">. </w:t>
      </w:r>
    </w:p>
    <w:p w:rsidR="00A47498" w:rsidRPr="00A47498" w:rsidRDefault="00A47498" w:rsidP="00A47498">
      <w:pPr>
        <w:pStyle w:val="Heading2"/>
        <w:rPr>
          <w:color w:val="auto"/>
        </w:rPr>
      </w:pPr>
      <w:bookmarkStart w:id="21" w:name="_Toc5372922"/>
      <w:r w:rsidRPr="00A47498">
        <w:rPr>
          <w:color w:val="auto"/>
        </w:rPr>
        <w:t>TestMP(ParamName, DataType, Format, Unit, Help)</w:t>
      </w:r>
      <w:bookmarkEnd w:id="21"/>
    </w:p>
    <w:p w:rsidR="007016A1" w:rsidRDefault="00A47498" w:rsidP="007016A1">
      <w:r w:rsidRPr="00A47498">
        <w:t xml:space="preserve">This function is used to test a parameter in the </w:t>
      </w:r>
      <w:r>
        <w:t>“</w:t>
      </w:r>
      <w:r w:rsidR="00147BFD" w:rsidRPr="00A47498">
        <w:t xml:space="preserve">STANDARD PARAMETERS </w:t>
      </w:r>
      <w:r w:rsidRPr="00A47498">
        <w:t>MEASUREMENTS</w:t>
      </w:r>
      <w:r>
        <w:t>”</w:t>
      </w:r>
      <w:r w:rsidRPr="00A47498">
        <w:t xml:space="preserve"> menu.</w:t>
      </w:r>
      <w:r w:rsidR="007016A1">
        <w:t xml:space="preserve"> The input parameters are:</w:t>
      </w:r>
    </w:p>
    <w:p w:rsidR="007016A1" w:rsidRDefault="007016A1" w:rsidP="007016A1">
      <w:pPr>
        <w:pStyle w:val="ListParagraph"/>
        <w:numPr>
          <w:ilvl w:val="0"/>
          <w:numId w:val="12"/>
        </w:numPr>
      </w:pPr>
      <w:r w:rsidRPr="00267189">
        <w:rPr>
          <w:b/>
        </w:rPr>
        <w:t>ParamName</w:t>
      </w:r>
      <w:r>
        <w:t>: the name of parameter that has to be verified</w:t>
      </w:r>
    </w:p>
    <w:p w:rsidR="007016A1" w:rsidRDefault="007016A1" w:rsidP="007016A1">
      <w:pPr>
        <w:pStyle w:val="ListParagraph"/>
        <w:numPr>
          <w:ilvl w:val="0"/>
          <w:numId w:val="12"/>
        </w:numPr>
      </w:pPr>
      <w:r w:rsidRPr="007016A1">
        <w:rPr>
          <w:b/>
        </w:rPr>
        <w:t>DataType</w:t>
      </w:r>
      <w:r w:rsidRPr="00267189">
        <w:t>:</w:t>
      </w:r>
      <w:r>
        <w:t xml:space="preserve"> the form of parameter</w:t>
      </w:r>
    </w:p>
    <w:p w:rsidR="007016A1" w:rsidRDefault="007016A1" w:rsidP="007016A1">
      <w:pPr>
        <w:pStyle w:val="ListParagraph"/>
        <w:numPr>
          <w:ilvl w:val="0"/>
          <w:numId w:val="12"/>
        </w:numPr>
      </w:pPr>
      <w:r>
        <w:rPr>
          <w:b/>
        </w:rPr>
        <w:t>Format</w:t>
      </w:r>
      <w:r w:rsidRPr="00267189">
        <w:t>:</w:t>
      </w:r>
      <w:r>
        <w:t xml:space="preserve"> type of value (Integer, String or Date)</w:t>
      </w:r>
    </w:p>
    <w:p w:rsidR="007016A1" w:rsidRDefault="007016A1" w:rsidP="007016A1">
      <w:pPr>
        <w:pStyle w:val="ListParagraph"/>
        <w:numPr>
          <w:ilvl w:val="0"/>
          <w:numId w:val="12"/>
        </w:numPr>
      </w:pPr>
      <w:r>
        <w:rPr>
          <w:b/>
        </w:rPr>
        <w:t>Unit</w:t>
      </w:r>
      <w:r w:rsidRPr="007016A1">
        <w:t>:</w:t>
      </w:r>
      <w:r>
        <w:t xml:space="preserve">  </w:t>
      </w:r>
      <w:r w:rsidRPr="007016A1">
        <w:t>measurement</w:t>
      </w:r>
      <w:r>
        <w:t xml:space="preserve"> unit of the ParamName</w:t>
      </w:r>
    </w:p>
    <w:p w:rsidR="007016A1" w:rsidRPr="00C20D20" w:rsidRDefault="007016A1" w:rsidP="007016A1">
      <w:pPr>
        <w:pStyle w:val="ListParagraph"/>
        <w:numPr>
          <w:ilvl w:val="0"/>
          <w:numId w:val="12"/>
        </w:numPr>
      </w:pPr>
      <w:r>
        <w:rPr>
          <w:b/>
        </w:rPr>
        <w:t>Help</w:t>
      </w:r>
    </w:p>
    <w:p w:rsidR="00C20D20" w:rsidRDefault="00C20D20" w:rsidP="00C20D20">
      <w:r>
        <w:t>Example:</w:t>
      </w:r>
    </w:p>
    <w:p w:rsidR="00C20D20" w:rsidRDefault="00C20D20" w:rsidP="00C20D20">
      <w:r>
        <w:rPr>
          <w:noProof/>
        </w:rPr>
        <w:drawing>
          <wp:inline distT="0" distB="0" distL="0" distR="0">
            <wp:extent cx="5943600" cy="2101486"/>
            <wp:effectExtent l="19050" t="0" r="0" b="0"/>
            <wp:docPr id="8" name="Picture 2" descr="C:\Users\rcret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cretu\Desktop\Capture.PNG"/>
                    <pic:cNvPicPr>
                      <a:picLocks noChangeAspect="1" noChangeArrowheads="1"/>
                    </pic:cNvPicPr>
                  </pic:nvPicPr>
                  <pic:blipFill>
                    <a:blip r:embed="rId17" cstate="print"/>
                    <a:srcRect/>
                    <a:stretch>
                      <a:fillRect/>
                    </a:stretch>
                  </pic:blipFill>
                  <pic:spPr bwMode="auto">
                    <a:xfrm>
                      <a:off x="0" y="0"/>
                      <a:ext cx="5943600" cy="2101486"/>
                    </a:xfrm>
                    <a:prstGeom prst="rect">
                      <a:avLst/>
                    </a:prstGeom>
                    <a:noFill/>
                    <a:ln w="9525">
                      <a:noFill/>
                      <a:miter lim="800000"/>
                      <a:headEnd/>
                      <a:tailEnd/>
                    </a:ln>
                  </pic:spPr>
                </pic:pic>
              </a:graphicData>
            </a:graphic>
          </wp:inline>
        </w:drawing>
      </w:r>
    </w:p>
    <w:p w:rsidR="00C20D20" w:rsidRDefault="00C20D20" w:rsidP="00C20D20">
      <w:pPr>
        <w:rPr>
          <w:rFonts w:ascii="Calibri" w:hAnsi="Calibri" w:cs="Calibri"/>
          <w:b/>
          <w:bCs/>
          <w:color w:val="212121"/>
          <w:sz w:val="20"/>
          <w:szCs w:val="20"/>
          <w:shd w:val="clear" w:color="auto" w:fill="FFFFFF"/>
          <w:lang w:val="fr-FR"/>
        </w:rPr>
      </w:pPr>
      <w:r>
        <w:t>Call of function</w:t>
      </w:r>
      <w:r w:rsidRPr="00267189">
        <w:rPr>
          <w:sz w:val="20"/>
          <w:szCs w:val="20"/>
        </w:rPr>
        <w:t xml:space="preserve">: </w:t>
      </w:r>
      <w:r w:rsidRPr="00C20D20">
        <w:rPr>
          <w:rFonts w:ascii="Calibri" w:hAnsi="Calibri" w:cs="Calibri"/>
          <w:b/>
          <w:bCs/>
          <w:color w:val="212121"/>
          <w:sz w:val="20"/>
          <w:szCs w:val="20"/>
          <w:shd w:val="clear" w:color="auto" w:fill="FFFFFF"/>
          <w:lang w:val="fr-FR"/>
        </w:rPr>
        <w:t>TestMP</w:t>
      </w:r>
      <w:r w:rsidRPr="00267189">
        <w:rPr>
          <w:rFonts w:ascii="Calibri" w:hAnsi="Calibri" w:cs="Calibri"/>
          <w:b/>
          <w:bCs/>
          <w:color w:val="212121"/>
          <w:sz w:val="20"/>
          <w:szCs w:val="20"/>
          <w:shd w:val="clear" w:color="auto" w:fill="FFFFFF"/>
          <w:lang w:val="fr-FR"/>
        </w:rPr>
        <w:t xml:space="preserve"> </w:t>
      </w:r>
      <w:r>
        <w:rPr>
          <w:rFonts w:ascii="Calibri" w:hAnsi="Calibri" w:cs="Calibri"/>
          <w:b/>
          <w:bCs/>
          <w:color w:val="212121"/>
          <w:sz w:val="20"/>
          <w:szCs w:val="20"/>
          <w:shd w:val="clear" w:color="auto" w:fill="FFFFFF"/>
          <w:lang w:val="fr-FR"/>
        </w:rPr>
        <w:t>(”Engine coolant temperature</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 </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-XXX</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 xml:space="preserve">, </w:t>
      </w:r>
      <w:r w:rsidRPr="00267189">
        <w:rPr>
          <w:rFonts w:ascii="Calibri" w:hAnsi="Calibri" w:cs="Calibri"/>
          <w:b/>
          <w:bCs/>
          <w:color w:val="212121"/>
          <w:sz w:val="20"/>
          <w:szCs w:val="20"/>
          <w:shd w:val="clear" w:color="auto" w:fill="FFFFFF"/>
          <w:lang w:val="fr-FR"/>
        </w:rPr>
        <w:t xml:space="preserve">”Integer”, ” </w:t>
      </w:r>
      <w:r w:rsidRPr="00C20D20">
        <w:rPr>
          <w:rFonts w:ascii="Calibri" w:hAnsi="Calibri" w:cs="Calibri"/>
          <w:b/>
          <w:bCs/>
          <w:color w:val="212121"/>
          <w:sz w:val="20"/>
          <w:szCs w:val="20"/>
          <w:shd w:val="clear" w:color="auto" w:fill="FFFFFF"/>
          <w:lang w:val="fr-FR"/>
        </w:rPr>
        <w:t>°C</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 xml:space="preserve">, </w:t>
      </w:r>
      <w:r w:rsidRPr="00267189">
        <w:rPr>
          <w:rFonts w:ascii="Calibri" w:hAnsi="Calibri" w:cs="Calibri"/>
          <w:b/>
          <w:bCs/>
          <w:color w:val="212121"/>
          <w:sz w:val="20"/>
          <w:szCs w:val="20"/>
          <w:shd w:val="clear" w:color="auto" w:fill="FFFFFF"/>
          <w:lang w:val="fr-FR"/>
        </w:rPr>
        <w:t>””)</w:t>
      </w:r>
    </w:p>
    <w:p w:rsidR="00C855B4" w:rsidRDefault="00C855B4" w:rsidP="00C855B4">
      <w:pPr>
        <w:spacing w:after="0"/>
        <w:ind w:firstLine="720"/>
      </w:pPr>
      <w:r w:rsidRPr="00C855B4">
        <w:lastRenderedPageBreak/>
        <w:t xml:space="preserve">Functions </w:t>
      </w:r>
      <w:r w:rsidRPr="00C855B4">
        <w:rPr>
          <w:b/>
        </w:rPr>
        <w:t>IntegerFormat(DataType, value)</w:t>
      </w:r>
      <w:r w:rsidRPr="00C855B4">
        <w:t xml:space="preserve"> and </w:t>
      </w:r>
      <w:r w:rsidRPr="00C855B4">
        <w:rPr>
          <w:b/>
        </w:rPr>
        <w:t>DateFormat(DateType, value)</w:t>
      </w:r>
      <w:r>
        <w:t xml:space="preserve"> are used to</w:t>
      </w:r>
    </w:p>
    <w:p w:rsidR="00C855B4" w:rsidRDefault="00C855B4" w:rsidP="00C855B4">
      <w:pPr>
        <w:rPr>
          <w:rFonts w:ascii="Calibri" w:hAnsi="Calibri" w:cs="Calibri"/>
          <w:b/>
          <w:bCs/>
          <w:color w:val="212121"/>
          <w:sz w:val="20"/>
          <w:szCs w:val="20"/>
          <w:shd w:val="clear" w:color="auto" w:fill="FFFFFF"/>
          <w:lang w:val="fr-FR"/>
        </w:rPr>
      </w:pPr>
      <w:r w:rsidRPr="00C855B4">
        <w:t>creat</w:t>
      </w:r>
      <w:r>
        <w:t xml:space="preserve">e </w:t>
      </w:r>
      <w:r w:rsidRPr="00C855B4">
        <w:t>the regex pattern of ParamName value.</w:t>
      </w:r>
    </w:p>
    <w:p w:rsidR="00F75345" w:rsidRDefault="00F75345"/>
    <w:p w:rsidR="00F75345" w:rsidRDefault="00F75345" w:rsidP="00F75345">
      <w:r>
        <w:t>Error:</w:t>
      </w:r>
    </w:p>
    <w:p w:rsidR="00F75345" w:rsidRDefault="00F75345" w:rsidP="00F75345">
      <w:pPr>
        <w:pStyle w:val="ListParagraph"/>
        <w:numPr>
          <w:ilvl w:val="0"/>
          <w:numId w:val="29"/>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t>Parameter</w:t>
      </w:r>
      <w:r w:rsidRPr="00654B94">
        <w:t xml:space="preserve"> </w:t>
      </w:r>
      <w:r>
        <w:t>doesn’t exist in the page,</w:t>
      </w:r>
      <w:r w:rsidRPr="00267189">
        <w:t xml:space="preserve"> the value of the </w:t>
      </w:r>
      <w:r>
        <w:t>ParamName</w:t>
      </w:r>
      <w:r w:rsidRPr="00267189">
        <w:t xml:space="preserve"> has an incorrect format</w:t>
      </w:r>
      <w:r>
        <w:t xml:space="preserve"> or the unit is not right. An error message will be added in</w:t>
      </w:r>
      <w:r w:rsidRPr="00654B94">
        <w:t xml:space="preserve"> the report</w:t>
      </w:r>
      <w:r>
        <w:t xml:space="preserve">. </w:t>
      </w:r>
    </w:p>
    <w:p w:rsidR="00606D09" w:rsidRDefault="00606D09" w:rsidP="00606D09">
      <w:pPr>
        <w:pStyle w:val="Heading2"/>
        <w:rPr>
          <w:color w:val="auto"/>
        </w:rPr>
      </w:pPr>
      <w:bookmarkStart w:id="22" w:name="_Toc5372923"/>
      <w:r w:rsidRPr="00606D09">
        <w:rPr>
          <w:color w:val="auto"/>
        </w:rPr>
        <w:t>Delay(Time)</w:t>
      </w:r>
      <w:bookmarkEnd w:id="22"/>
    </w:p>
    <w:p w:rsidR="00AF6955" w:rsidRDefault="00AF6955" w:rsidP="00AF6955">
      <w:pPr>
        <w:rPr>
          <w:b/>
        </w:rPr>
      </w:pPr>
      <w:r>
        <w:tab/>
        <w:t xml:space="preserve">This function will set the global variable </w:t>
      </w:r>
      <w:r w:rsidRPr="00AF6955">
        <w:rPr>
          <w:b/>
        </w:rPr>
        <w:t>GlobalDelay</w:t>
      </w:r>
      <w:r>
        <w:rPr>
          <w:b/>
        </w:rPr>
        <w:t xml:space="preserve"> </w:t>
      </w:r>
      <w:r w:rsidRPr="00AF6955">
        <w:t>with</w:t>
      </w:r>
      <w:r>
        <w:rPr>
          <w:b/>
        </w:rPr>
        <w:t xml:space="preserve"> </w:t>
      </w:r>
      <w:r w:rsidRPr="00AF6955">
        <w:t>parameter</w:t>
      </w:r>
      <w:r>
        <w:rPr>
          <w:b/>
        </w:rPr>
        <w:t xml:space="preserve"> Time. </w:t>
      </w:r>
    </w:p>
    <w:p w:rsidR="00F2044B" w:rsidRDefault="00F2044B" w:rsidP="00AF6955">
      <w:pPr>
        <w:rPr>
          <w:b/>
        </w:rPr>
      </w:pPr>
      <w:r>
        <w:rPr>
          <w:b/>
        </w:rPr>
        <w:tab/>
        <w:t>Cases:</w:t>
      </w:r>
    </w:p>
    <w:p w:rsidR="00F2044B" w:rsidRDefault="00F2044B" w:rsidP="00AF6955">
      <w:r>
        <w:rPr>
          <w:b/>
        </w:rPr>
        <w:tab/>
      </w:r>
      <w:r>
        <w:t>-</w:t>
      </w:r>
      <w:r w:rsidRPr="00F2044B">
        <w:t xml:space="preserve"> the </w:t>
      </w:r>
      <w:r>
        <w:t xml:space="preserve">time </w:t>
      </w:r>
      <w:r w:rsidRPr="00F2044B">
        <w:t>execution of</w:t>
      </w:r>
      <w:r>
        <w:t xml:space="preserve"> a function is 20000ms and </w:t>
      </w:r>
      <w:r w:rsidRPr="00AF6955">
        <w:rPr>
          <w:b/>
        </w:rPr>
        <w:t>GlobalDelay</w:t>
      </w:r>
      <w:r>
        <w:rPr>
          <w:b/>
        </w:rPr>
        <w:t xml:space="preserve"> </w:t>
      </w:r>
      <w:r>
        <w:t>=</w:t>
      </w:r>
      <w:r w:rsidRPr="00F2044B">
        <w:t xml:space="preserve"> 25000</w:t>
      </w:r>
      <w:r>
        <w:t>, the next function will be executed after 5000ms (difference between GlobalDelay – time_execution_function).</w:t>
      </w:r>
    </w:p>
    <w:p w:rsidR="00F2044B" w:rsidRDefault="00F2044B" w:rsidP="00AF6955">
      <w:r>
        <w:tab/>
        <w:t xml:space="preserve">- </w:t>
      </w:r>
      <w:r w:rsidRPr="00F2044B">
        <w:t xml:space="preserve">the </w:t>
      </w:r>
      <w:r>
        <w:t xml:space="preserve">time </w:t>
      </w:r>
      <w:r w:rsidRPr="00F2044B">
        <w:t>execution of</w:t>
      </w:r>
      <w:r>
        <w:t xml:space="preserve"> a function is 30000ms and </w:t>
      </w:r>
      <w:r w:rsidRPr="00AF6955">
        <w:rPr>
          <w:b/>
        </w:rPr>
        <w:t>GlobalDelay</w:t>
      </w:r>
      <w:r>
        <w:rPr>
          <w:b/>
        </w:rPr>
        <w:t xml:space="preserve"> </w:t>
      </w:r>
      <w:r>
        <w:t>=</w:t>
      </w:r>
      <w:r w:rsidRPr="00F2044B">
        <w:t xml:space="preserve"> 25000</w:t>
      </w:r>
      <w:r>
        <w:t xml:space="preserve">, the next function will be executed without waiting </w:t>
      </w:r>
    </w:p>
    <w:p w:rsidR="00F2044B" w:rsidRDefault="00F2044B" w:rsidP="00AF6955">
      <w:r>
        <w:tab/>
        <w:t>- the function returns an error and</w:t>
      </w:r>
      <w:r w:rsidR="001840E0">
        <w:t xml:space="preserve"> the test stops:</w:t>
      </w:r>
      <w:r>
        <w:t xml:space="preserve"> no comparison will be done between GlobalDelay and time_execution_function</w:t>
      </w:r>
    </w:p>
    <w:p w:rsidR="00F2044B" w:rsidRDefault="00F2044B" w:rsidP="00AF6955">
      <w:pPr>
        <w:rPr>
          <w:b/>
        </w:rPr>
      </w:pPr>
      <w:r>
        <w:tab/>
      </w:r>
    </w:p>
    <w:p w:rsidR="00AF6955" w:rsidRPr="00AF6955" w:rsidRDefault="00AF6955" w:rsidP="00AF6955">
      <w:r>
        <w:rPr>
          <w:b/>
        </w:rPr>
        <w:tab/>
      </w:r>
    </w:p>
    <w:p w:rsidR="00F75345" w:rsidRDefault="00F57D13" w:rsidP="00C20D20">
      <w:pPr>
        <w:rPr>
          <w:rFonts w:ascii="Calibri" w:hAnsi="Calibri" w:cs="Calibri"/>
          <w:b/>
          <w:bCs/>
          <w:color w:val="212121"/>
          <w:sz w:val="20"/>
          <w:szCs w:val="20"/>
          <w:shd w:val="clear" w:color="auto" w:fill="FFFFFF"/>
          <w:lang w:val="fr-FR"/>
        </w:rPr>
      </w:pPr>
      <w:r>
        <w:tab/>
      </w:r>
    </w:p>
    <w:p w:rsidR="00F75345" w:rsidRPr="00267189" w:rsidRDefault="00F75345" w:rsidP="00C20D20">
      <w:pPr>
        <w:rPr>
          <w:sz w:val="20"/>
          <w:szCs w:val="20"/>
        </w:rPr>
      </w:pPr>
    </w:p>
    <w:p w:rsidR="00A47498" w:rsidRPr="00A47498" w:rsidRDefault="00A47498" w:rsidP="00A47498"/>
    <w:p w:rsidR="00652B56" w:rsidRPr="006005C6" w:rsidRDefault="00652B56" w:rsidP="006005C6">
      <w:pPr>
        <w:pStyle w:val="Heading2"/>
        <w:rPr>
          <w:rFonts w:asciiTheme="minorHAnsi" w:eastAsiaTheme="minorHAnsi" w:hAnsiTheme="minorHAnsi" w:cstheme="minorBidi"/>
          <w:color w:val="auto"/>
          <w:sz w:val="22"/>
          <w:szCs w:val="22"/>
        </w:rPr>
      </w:pPr>
    </w:p>
    <w:p w:rsidR="008E1C87" w:rsidRDefault="008E1C87" w:rsidP="008E1C87"/>
    <w:p w:rsidR="00D803B0" w:rsidRPr="00C2081E" w:rsidRDefault="00D803B0" w:rsidP="00C2081E"/>
    <w:sectPr w:rsidR="00D803B0" w:rsidRPr="00C2081E" w:rsidSect="00822814">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761" w:rsidRDefault="00EB2761" w:rsidP="00B61B5A">
      <w:pPr>
        <w:spacing w:after="0" w:line="240" w:lineRule="auto"/>
      </w:pPr>
      <w:r>
        <w:separator/>
      </w:r>
    </w:p>
  </w:endnote>
  <w:endnote w:type="continuationSeparator" w:id="1">
    <w:p w:rsidR="00EB2761" w:rsidRDefault="00EB2761" w:rsidP="00B61B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B5A" w:rsidRDefault="00B61B5A">
    <w:pPr>
      <w:pStyle w:val="Footer"/>
      <w:jc w:val="center"/>
    </w:pPr>
  </w:p>
  <w:p w:rsidR="00B61B5A" w:rsidRDefault="00B61B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761" w:rsidRDefault="00EB2761" w:rsidP="00B61B5A">
      <w:pPr>
        <w:spacing w:after="0" w:line="240" w:lineRule="auto"/>
      </w:pPr>
      <w:r>
        <w:separator/>
      </w:r>
    </w:p>
  </w:footnote>
  <w:footnote w:type="continuationSeparator" w:id="1">
    <w:p w:rsidR="00EB2761" w:rsidRDefault="00EB2761" w:rsidP="00B61B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35"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711"/>
      <w:gridCol w:w="2146"/>
      <w:gridCol w:w="1664"/>
      <w:gridCol w:w="3014"/>
    </w:tblGrid>
    <w:tr w:rsidR="00B61B5A" w:rsidRPr="00683C0F" w:rsidTr="0073036B">
      <w:trPr>
        <w:cantSplit/>
        <w:trHeight w:val="435"/>
      </w:trPr>
      <w:tc>
        <w:tcPr>
          <w:tcW w:w="2711" w:type="dxa"/>
          <w:vMerge w:val="restart"/>
          <w:vAlign w:val="bottom"/>
        </w:tcPr>
        <w:p w:rsidR="00B61B5A" w:rsidRPr="00683C0F" w:rsidRDefault="0073036B" w:rsidP="00B61B5A">
          <w:pPr>
            <w:jc w:val="center"/>
            <w:rPr>
              <w:sz w:val="18"/>
            </w:rPr>
          </w:pPr>
          <w:r>
            <w:rPr>
              <w:noProof/>
            </w:rPr>
            <w:drawing>
              <wp:anchor distT="0" distB="0" distL="114300" distR="114300" simplePos="0" relativeHeight="251658240" behindDoc="0" locked="0" layoutInCell="1" allowOverlap="1">
                <wp:simplePos x="1023582" y="893928"/>
                <wp:positionH relativeFrom="margin">
                  <wp:align>center</wp:align>
                </wp:positionH>
                <wp:positionV relativeFrom="margin">
                  <wp:align>top</wp:align>
                </wp:positionV>
                <wp:extent cx="1603375" cy="313690"/>
                <wp:effectExtent l="0" t="0" r="0" b="0"/>
                <wp:wrapSquare wrapText="bothSides"/>
                <wp:docPr id="23" name="Picture 23" descr="cid:image002.png@01D4BF08.9EDA7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7007575" descr="cid:image002.png@01D4BF08.9EDA7EB0"/>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3375" cy="313690"/>
                        </a:xfrm>
                        <a:prstGeom prst="rect">
                          <a:avLst/>
                        </a:prstGeom>
                        <a:noFill/>
                        <a:ln>
                          <a:noFill/>
                        </a:ln>
                      </pic:spPr>
                    </pic:pic>
                  </a:graphicData>
                </a:graphic>
              </wp:anchor>
            </w:drawing>
          </w:r>
        </w:p>
      </w:tc>
      <w:tc>
        <w:tcPr>
          <w:tcW w:w="6824" w:type="dxa"/>
          <w:gridSpan w:val="3"/>
          <w:vAlign w:val="bottom"/>
        </w:tcPr>
        <w:p w:rsidR="0073036B" w:rsidRPr="00F47B1B" w:rsidRDefault="0073036B" w:rsidP="0073036B">
          <w:pPr>
            <w:spacing w:before="240"/>
            <w:jc w:val="center"/>
            <w:rPr>
              <w:rFonts w:ascii="Times New Roman" w:hAnsi="Times New Roman"/>
              <w:smallCaps/>
              <w:sz w:val="28"/>
              <w:szCs w:val="28"/>
            </w:rPr>
          </w:pPr>
          <w:r>
            <w:rPr>
              <w:rFonts w:ascii="Times New Roman" w:hAnsi="Times New Roman"/>
              <w:smallCaps/>
              <w:sz w:val="28"/>
              <w:szCs w:val="28"/>
            </w:rPr>
            <w:t>UFT</w:t>
          </w:r>
        </w:p>
      </w:tc>
    </w:tr>
    <w:tr w:rsidR="00B61B5A" w:rsidRPr="00683C0F" w:rsidTr="0073036B">
      <w:trPr>
        <w:cantSplit/>
        <w:trHeight w:val="261"/>
      </w:trPr>
      <w:tc>
        <w:tcPr>
          <w:tcW w:w="2711" w:type="dxa"/>
          <w:vMerge/>
          <w:vAlign w:val="bottom"/>
        </w:tcPr>
        <w:p w:rsidR="00B61B5A" w:rsidRPr="00683C0F" w:rsidRDefault="00B61B5A" w:rsidP="00B61B5A">
          <w:pPr>
            <w:spacing w:before="40" w:after="40"/>
            <w:jc w:val="center"/>
            <w:rPr>
              <w:sz w:val="16"/>
              <w:highlight w:val="cyan"/>
              <w:lang w:val="fr-FR"/>
            </w:rPr>
          </w:pPr>
        </w:p>
      </w:tc>
      <w:tc>
        <w:tcPr>
          <w:tcW w:w="2146" w:type="dxa"/>
          <w:vAlign w:val="center"/>
        </w:tcPr>
        <w:p w:rsidR="00B61B5A" w:rsidRPr="00683C0F" w:rsidRDefault="00B61B5A" w:rsidP="00B61B5A">
          <w:pPr>
            <w:spacing w:before="40" w:after="40"/>
            <w:jc w:val="center"/>
            <w:rPr>
              <w:b/>
              <w:sz w:val="16"/>
            </w:rPr>
          </w:pPr>
          <w:r w:rsidRPr="00683C0F">
            <w:rPr>
              <w:b/>
              <w:sz w:val="16"/>
            </w:rPr>
            <w:t>Version</w:t>
          </w:r>
        </w:p>
      </w:tc>
      <w:tc>
        <w:tcPr>
          <w:tcW w:w="1664" w:type="dxa"/>
          <w:vAlign w:val="center"/>
        </w:tcPr>
        <w:p w:rsidR="00B61B5A" w:rsidRPr="00683C0F" w:rsidRDefault="00B61B5A" w:rsidP="00B61B5A">
          <w:pPr>
            <w:spacing w:before="40" w:after="40"/>
            <w:jc w:val="center"/>
            <w:rPr>
              <w:b/>
              <w:sz w:val="16"/>
            </w:rPr>
          </w:pPr>
          <w:r w:rsidRPr="00683C0F">
            <w:rPr>
              <w:b/>
              <w:sz w:val="16"/>
            </w:rPr>
            <w:t>Date</w:t>
          </w:r>
        </w:p>
      </w:tc>
      <w:tc>
        <w:tcPr>
          <w:tcW w:w="3014" w:type="dxa"/>
          <w:vAlign w:val="center"/>
        </w:tcPr>
        <w:p w:rsidR="00B61B5A" w:rsidRPr="00683C0F" w:rsidRDefault="00B61B5A" w:rsidP="00B61B5A">
          <w:pPr>
            <w:spacing w:before="40" w:after="40"/>
            <w:jc w:val="center"/>
            <w:rPr>
              <w:b/>
              <w:sz w:val="16"/>
            </w:rPr>
          </w:pPr>
          <w:r w:rsidRPr="00683C0F">
            <w:rPr>
              <w:b/>
              <w:sz w:val="16"/>
            </w:rPr>
            <w:t>Page</w:t>
          </w:r>
        </w:p>
      </w:tc>
    </w:tr>
    <w:tr w:rsidR="00B61B5A" w:rsidRPr="00683C0F" w:rsidTr="0073036B">
      <w:trPr>
        <w:cantSplit/>
        <w:trHeight w:val="95"/>
      </w:trPr>
      <w:tc>
        <w:tcPr>
          <w:tcW w:w="2711" w:type="dxa"/>
          <w:vMerge/>
          <w:vAlign w:val="bottom"/>
        </w:tcPr>
        <w:p w:rsidR="00B61B5A" w:rsidRPr="00683C0F" w:rsidRDefault="00B61B5A" w:rsidP="00B61B5A">
          <w:pPr>
            <w:spacing w:before="40" w:after="40"/>
            <w:jc w:val="center"/>
            <w:rPr>
              <w:sz w:val="16"/>
            </w:rPr>
          </w:pPr>
        </w:p>
      </w:tc>
      <w:tc>
        <w:tcPr>
          <w:tcW w:w="2146" w:type="dxa"/>
          <w:vAlign w:val="center"/>
        </w:tcPr>
        <w:p w:rsidR="00B61B5A" w:rsidRPr="00683C0F" w:rsidRDefault="00B61B5A" w:rsidP="00B61B5A">
          <w:pPr>
            <w:spacing w:before="40" w:after="40"/>
            <w:jc w:val="center"/>
            <w:rPr>
              <w:b/>
              <w:color w:val="FF0000"/>
              <w:sz w:val="16"/>
            </w:rPr>
          </w:pPr>
          <w:r w:rsidRPr="00683C0F">
            <w:rPr>
              <w:b/>
              <w:color w:val="FF0000"/>
              <w:sz w:val="16"/>
            </w:rPr>
            <w:t>1.0</w:t>
          </w:r>
        </w:p>
      </w:tc>
      <w:tc>
        <w:tcPr>
          <w:tcW w:w="1664" w:type="dxa"/>
          <w:vAlign w:val="center"/>
        </w:tcPr>
        <w:p w:rsidR="00B61B5A" w:rsidRPr="00683C0F" w:rsidRDefault="0073036B" w:rsidP="00B61B5A">
          <w:pPr>
            <w:spacing w:before="40" w:after="40"/>
            <w:jc w:val="center"/>
            <w:rPr>
              <w:b/>
              <w:color w:val="FF0000"/>
              <w:sz w:val="16"/>
            </w:rPr>
          </w:pPr>
          <w:r>
            <w:rPr>
              <w:b/>
              <w:color w:val="FF0000"/>
              <w:sz w:val="16"/>
            </w:rPr>
            <w:t>19/</w:t>
          </w:r>
          <w:r w:rsidR="00B61B5A">
            <w:rPr>
              <w:b/>
              <w:color w:val="FF0000"/>
              <w:sz w:val="16"/>
            </w:rPr>
            <w:t>0</w:t>
          </w:r>
          <w:r>
            <w:rPr>
              <w:b/>
              <w:color w:val="FF0000"/>
              <w:sz w:val="16"/>
            </w:rPr>
            <w:t>2/2019</w:t>
          </w:r>
        </w:p>
      </w:tc>
      <w:tc>
        <w:tcPr>
          <w:tcW w:w="3014" w:type="dxa"/>
          <w:vAlign w:val="center"/>
        </w:tcPr>
        <w:p w:rsidR="00B61B5A" w:rsidRPr="00683C0F" w:rsidRDefault="00936263" w:rsidP="00B61B5A">
          <w:pPr>
            <w:spacing w:before="40" w:after="40"/>
            <w:jc w:val="center"/>
            <w:rPr>
              <w:b/>
              <w:sz w:val="16"/>
            </w:rPr>
          </w:pPr>
          <w:r w:rsidRPr="00683C0F">
            <w:rPr>
              <w:rStyle w:val="PageNumber"/>
              <w:spacing w:val="-2"/>
              <w:sz w:val="16"/>
            </w:rPr>
            <w:fldChar w:fldCharType="begin"/>
          </w:r>
          <w:r w:rsidR="00B61B5A" w:rsidRPr="00683C0F">
            <w:rPr>
              <w:rStyle w:val="PageNumber"/>
              <w:spacing w:val="-2"/>
              <w:sz w:val="16"/>
            </w:rPr>
            <w:instrText xml:space="preserve"> PAGE </w:instrText>
          </w:r>
          <w:r w:rsidRPr="00683C0F">
            <w:rPr>
              <w:rStyle w:val="PageNumber"/>
              <w:spacing w:val="-2"/>
              <w:sz w:val="16"/>
            </w:rPr>
            <w:fldChar w:fldCharType="separate"/>
          </w:r>
          <w:r w:rsidR="001840E0">
            <w:rPr>
              <w:rStyle w:val="PageNumber"/>
              <w:noProof/>
              <w:spacing w:val="-2"/>
              <w:sz w:val="16"/>
            </w:rPr>
            <w:t>13</w:t>
          </w:r>
          <w:r w:rsidRPr="00683C0F">
            <w:rPr>
              <w:rStyle w:val="PageNumber"/>
              <w:spacing w:val="-2"/>
              <w:sz w:val="16"/>
            </w:rPr>
            <w:fldChar w:fldCharType="end"/>
          </w:r>
          <w:r w:rsidR="00B61B5A" w:rsidRPr="00683C0F">
            <w:rPr>
              <w:rStyle w:val="PageNumber"/>
              <w:spacing w:val="-2"/>
              <w:sz w:val="16"/>
            </w:rPr>
            <w:t>/</w:t>
          </w:r>
          <w:r w:rsidRPr="00683C0F">
            <w:rPr>
              <w:rStyle w:val="PageNumber"/>
              <w:spacing w:val="-2"/>
              <w:sz w:val="16"/>
            </w:rPr>
            <w:fldChar w:fldCharType="begin"/>
          </w:r>
          <w:r w:rsidR="00B61B5A" w:rsidRPr="00683C0F">
            <w:rPr>
              <w:rStyle w:val="PageNumber"/>
              <w:spacing w:val="-2"/>
              <w:sz w:val="16"/>
            </w:rPr>
            <w:instrText xml:space="preserve"> NUMPAGES </w:instrText>
          </w:r>
          <w:r w:rsidRPr="00683C0F">
            <w:rPr>
              <w:rStyle w:val="PageNumber"/>
              <w:spacing w:val="-2"/>
              <w:sz w:val="16"/>
            </w:rPr>
            <w:fldChar w:fldCharType="separate"/>
          </w:r>
          <w:r w:rsidR="001840E0">
            <w:rPr>
              <w:rStyle w:val="PageNumber"/>
              <w:noProof/>
              <w:spacing w:val="-2"/>
              <w:sz w:val="16"/>
            </w:rPr>
            <w:t>13</w:t>
          </w:r>
          <w:r w:rsidRPr="00683C0F">
            <w:rPr>
              <w:rStyle w:val="PageNumber"/>
              <w:spacing w:val="-2"/>
              <w:sz w:val="16"/>
            </w:rPr>
            <w:fldChar w:fldCharType="end"/>
          </w:r>
        </w:p>
      </w:tc>
    </w:tr>
  </w:tbl>
  <w:p w:rsidR="00B61B5A" w:rsidRDefault="00B61B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6E3B"/>
    <w:multiLevelType w:val="hybridMultilevel"/>
    <w:tmpl w:val="AD6CB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B015C"/>
    <w:multiLevelType w:val="hybridMultilevel"/>
    <w:tmpl w:val="9E04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14A47"/>
    <w:multiLevelType w:val="hybridMultilevel"/>
    <w:tmpl w:val="95763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6368A"/>
    <w:multiLevelType w:val="hybridMultilevel"/>
    <w:tmpl w:val="2A94B434"/>
    <w:lvl w:ilvl="0" w:tplc="16228D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D6A98"/>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BD4EB4"/>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56E8A"/>
    <w:multiLevelType w:val="hybridMultilevel"/>
    <w:tmpl w:val="D848BDAC"/>
    <w:lvl w:ilvl="0" w:tplc="16228D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92607"/>
    <w:multiLevelType w:val="hybridMultilevel"/>
    <w:tmpl w:val="4A4EFE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1EBF3C67"/>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B0F64"/>
    <w:multiLevelType w:val="hybridMultilevel"/>
    <w:tmpl w:val="FB84A9E4"/>
    <w:lvl w:ilvl="0" w:tplc="1EECCE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713877"/>
    <w:multiLevelType w:val="hybridMultilevel"/>
    <w:tmpl w:val="F68A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A44DC5"/>
    <w:multiLevelType w:val="hybridMultilevel"/>
    <w:tmpl w:val="846A4EFE"/>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074204"/>
    <w:multiLevelType w:val="hybridMultilevel"/>
    <w:tmpl w:val="C0A4C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C4633B"/>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2579EE"/>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C162C"/>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87CF7"/>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A34A03"/>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E544C8"/>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74F5D"/>
    <w:multiLevelType w:val="hybridMultilevel"/>
    <w:tmpl w:val="C46637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4DB840BC"/>
    <w:multiLevelType w:val="hybridMultilevel"/>
    <w:tmpl w:val="52B8D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F0F42D9"/>
    <w:multiLevelType w:val="hybridMultilevel"/>
    <w:tmpl w:val="C38E9DE6"/>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61050B"/>
    <w:multiLevelType w:val="hybridMultilevel"/>
    <w:tmpl w:val="57FCB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0527B9"/>
    <w:multiLevelType w:val="multilevel"/>
    <w:tmpl w:val="43384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68D39C3"/>
    <w:multiLevelType w:val="multilevel"/>
    <w:tmpl w:val="6DF23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C8F3429"/>
    <w:multiLevelType w:val="hybridMultilevel"/>
    <w:tmpl w:val="6B227676"/>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F61A77"/>
    <w:multiLevelType w:val="hybridMultilevel"/>
    <w:tmpl w:val="0598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38699C"/>
    <w:multiLevelType w:val="hybridMultilevel"/>
    <w:tmpl w:val="6DCA4ED6"/>
    <w:lvl w:ilvl="0" w:tplc="4B30E67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1886711"/>
    <w:multiLevelType w:val="hybridMultilevel"/>
    <w:tmpl w:val="76D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9E0AB2"/>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C734D3"/>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3"/>
  </w:num>
  <w:num w:numId="4">
    <w:abstractNumId w:val="11"/>
  </w:num>
  <w:num w:numId="5">
    <w:abstractNumId w:val="6"/>
  </w:num>
  <w:num w:numId="6">
    <w:abstractNumId w:val="0"/>
  </w:num>
  <w:num w:numId="7">
    <w:abstractNumId w:val="25"/>
  </w:num>
  <w:num w:numId="8">
    <w:abstractNumId w:val="2"/>
  </w:num>
  <w:num w:numId="9">
    <w:abstractNumId w:val="28"/>
  </w:num>
  <w:num w:numId="10">
    <w:abstractNumId w:val="12"/>
  </w:num>
  <w:num w:numId="11">
    <w:abstractNumId w:val="4"/>
  </w:num>
  <w:num w:numId="12">
    <w:abstractNumId w:val="26"/>
  </w:num>
  <w:num w:numId="13">
    <w:abstractNumId w:val="22"/>
  </w:num>
  <w:num w:numId="14">
    <w:abstractNumId w:val="10"/>
  </w:num>
  <w:num w:numId="15">
    <w:abstractNumId w:val="7"/>
  </w:num>
  <w:num w:numId="16">
    <w:abstractNumId w:val="1"/>
  </w:num>
  <w:num w:numId="17">
    <w:abstractNumId w:val="13"/>
  </w:num>
  <w:num w:numId="18">
    <w:abstractNumId w:val="17"/>
  </w:num>
  <w:num w:numId="19">
    <w:abstractNumId w:val="15"/>
  </w:num>
  <w:num w:numId="20">
    <w:abstractNumId w:val="5"/>
  </w:num>
  <w:num w:numId="21">
    <w:abstractNumId w:val="29"/>
  </w:num>
  <w:num w:numId="22">
    <w:abstractNumId w:val="18"/>
  </w:num>
  <w:num w:numId="23">
    <w:abstractNumId w:val="23"/>
  </w:num>
  <w:num w:numId="24">
    <w:abstractNumId w:val="24"/>
  </w:num>
  <w:num w:numId="25">
    <w:abstractNumId w:val="20"/>
  </w:num>
  <w:num w:numId="26">
    <w:abstractNumId w:val="16"/>
  </w:num>
  <w:num w:numId="27">
    <w:abstractNumId w:val="8"/>
  </w:num>
  <w:num w:numId="28">
    <w:abstractNumId w:val="30"/>
  </w:num>
  <w:num w:numId="29">
    <w:abstractNumId w:val="14"/>
  </w:num>
  <w:num w:numId="30">
    <w:abstractNumId w:val="9"/>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29698"/>
  </w:hdrShapeDefaults>
  <w:footnotePr>
    <w:footnote w:id="0"/>
    <w:footnote w:id="1"/>
  </w:footnotePr>
  <w:endnotePr>
    <w:endnote w:id="0"/>
    <w:endnote w:id="1"/>
  </w:endnotePr>
  <w:compat/>
  <w:rsids>
    <w:rsidRoot w:val="00A76E1D"/>
    <w:rsid w:val="00006D40"/>
    <w:rsid w:val="00010A1B"/>
    <w:rsid w:val="00030987"/>
    <w:rsid w:val="00042DF4"/>
    <w:rsid w:val="00070535"/>
    <w:rsid w:val="000732E1"/>
    <w:rsid w:val="000A6BDE"/>
    <w:rsid w:val="00111366"/>
    <w:rsid w:val="00122E97"/>
    <w:rsid w:val="00147BFD"/>
    <w:rsid w:val="00180726"/>
    <w:rsid w:val="001840E0"/>
    <w:rsid w:val="001864C0"/>
    <w:rsid w:val="001A5715"/>
    <w:rsid w:val="001B126C"/>
    <w:rsid w:val="001D3EE7"/>
    <w:rsid w:val="001D3F47"/>
    <w:rsid w:val="001D6349"/>
    <w:rsid w:val="001E3AC9"/>
    <w:rsid w:val="001E6A3E"/>
    <w:rsid w:val="0023243D"/>
    <w:rsid w:val="002368BA"/>
    <w:rsid w:val="002470C1"/>
    <w:rsid w:val="00251EDF"/>
    <w:rsid w:val="0025764D"/>
    <w:rsid w:val="00267189"/>
    <w:rsid w:val="00285BF5"/>
    <w:rsid w:val="002B6C77"/>
    <w:rsid w:val="002D29E6"/>
    <w:rsid w:val="002D40A2"/>
    <w:rsid w:val="00311EAE"/>
    <w:rsid w:val="0033213A"/>
    <w:rsid w:val="00353BCD"/>
    <w:rsid w:val="00367905"/>
    <w:rsid w:val="003776CE"/>
    <w:rsid w:val="00386738"/>
    <w:rsid w:val="00396042"/>
    <w:rsid w:val="003B42B4"/>
    <w:rsid w:val="003C250E"/>
    <w:rsid w:val="003C4A4A"/>
    <w:rsid w:val="003E6905"/>
    <w:rsid w:val="003F7778"/>
    <w:rsid w:val="004038F1"/>
    <w:rsid w:val="004072FC"/>
    <w:rsid w:val="004125FA"/>
    <w:rsid w:val="00437E48"/>
    <w:rsid w:val="00473FA7"/>
    <w:rsid w:val="00474AC1"/>
    <w:rsid w:val="004D294F"/>
    <w:rsid w:val="004D5B34"/>
    <w:rsid w:val="004E618A"/>
    <w:rsid w:val="005459CB"/>
    <w:rsid w:val="00552296"/>
    <w:rsid w:val="005858C5"/>
    <w:rsid w:val="005C1E62"/>
    <w:rsid w:val="005E1928"/>
    <w:rsid w:val="006005C6"/>
    <w:rsid w:val="006037A6"/>
    <w:rsid w:val="00606D09"/>
    <w:rsid w:val="00637823"/>
    <w:rsid w:val="00652B56"/>
    <w:rsid w:val="00654B94"/>
    <w:rsid w:val="006563D3"/>
    <w:rsid w:val="006857AE"/>
    <w:rsid w:val="00693C79"/>
    <w:rsid w:val="006B068E"/>
    <w:rsid w:val="006B295A"/>
    <w:rsid w:val="006C2588"/>
    <w:rsid w:val="006C3CBB"/>
    <w:rsid w:val="006C5C26"/>
    <w:rsid w:val="006F68C5"/>
    <w:rsid w:val="007016A1"/>
    <w:rsid w:val="00705EEA"/>
    <w:rsid w:val="007060F6"/>
    <w:rsid w:val="00716916"/>
    <w:rsid w:val="0073036B"/>
    <w:rsid w:val="00761EB2"/>
    <w:rsid w:val="00774D5C"/>
    <w:rsid w:val="00782B8A"/>
    <w:rsid w:val="007955D5"/>
    <w:rsid w:val="007A77BD"/>
    <w:rsid w:val="007E1A63"/>
    <w:rsid w:val="00800797"/>
    <w:rsid w:val="0081047B"/>
    <w:rsid w:val="00810A66"/>
    <w:rsid w:val="00822814"/>
    <w:rsid w:val="0083134B"/>
    <w:rsid w:val="00836C4A"/>
    <w:rsid w:val="00863D47"/>
    <w:rsid w:val="008A482C"/>
    <w:rsid w:val="008B2DD4"/>
    <w:rsid w:val="008E1C87"/>
    <w:rsid w:val="00927FE8"/>
    <w:rsid w:val="009351C0"/>
    <w:rsid w:val="00936263"/>
    <w:rsid w:val="00976A7C"/>
    <w:rsid w:val="009A20C7"/>
    <w:rsid w:val="009A63EF"/>
    <w:rsid w:val="009B38B5"/>
    <w:rsid w:val="009C60A8"/>
    <w:rsid w:val="009D424E"/>
    <w:rsid w:val="009E50D0"/>
    <w:rsid w:val="00A446F0"/>
    <w:rsid w:val="00A47498"/>
    <w:rsid w:val="00A5548E"/>
    <w:rsid w:val="00A568B0"/>
    <w:rsid w:val="00A74AD7"/>
    <w:rsid w:val="00A75BAF"/>
    <w:rsid w:val="00A76E1D"/>
    <w:rsid w:val="00A82DEF"/>
    <w:rsid w:val="00A9182F"/>
    <w:rsid w:val="00AA4680"/>
    <w:rsid w:val="00AF6955"/>
    <w:rsid w:val="00B043FC"/>
    <w:rsid w:val="00B12907"/>
    <w:rsid w:val="00B5370C"/>
    <w:rsid w:val="00B61B5A"/>
    <w:rsid w:val="00B62700"/>
    <w:rsid w:val="00BA2BD9"/>
    <w:rsid w:val="00BB7476"/>
    <w:rsid w:val="00BC1CD4"/>
    <w:rsid w:val="00BC4D24"/>
    <w:rsid w:val="00BD2002"/>
    <w:rsid w:val="00BD3F5D"/>
    <w:rsid w:val="00C2081E"/>
    <w:rsid w:val="00C20D20"/>
    <w:rsid w:val="00C3607A"/>
    <w:rsid w:val="00C6094A"/>
    <w:rsid w:val="00C67DCA"/>
    <w:rsid w:val="00C855B4"/>
    <w:rsid w:val="00CA77AB"/>
    <w:rsid w:val="00CC73C7"/>
    <w:rsid w:val="00CF5895"/>
    <w:rsid w:val="00D355BB"/>
    <w:rsid w:val="00D453A7"/>
    <w:rsid w:val="00D670A9"/>
    <w:rsid w:val="00D803B0"/>
    <w:rsid w:val="00D84D73"/>
    <w:rsid w:val="00D94DF4"/>
    <w:rsid w:val="00DC05A2"/>
    <w:rsid w:val="00DC76B7"/>
    <w:rsid w:val="00E233C4"/>
    <w:rsid w:val="00E348E2"/>
    <w:rsid w:val="00E34F61"/>
    <w:rsid w:val="00E435D4"/>
    <w:rsid w:val="00E647CC"/>
    <w:rsid w:val="00E677DB"/>
    <w:rsid w:val="00E73BF1"/>
    <w:rsid w:val="00E83742"/>
    <w:rsid w:val="00EA0CE8"/>
    <w:rsid w:val="00EB2761"/>
    <w:rsid w:val="00EB27CB"/>
    <w:rsid w:val="00EE0E17"/>
    <w:rsid w:val="00F07218"/>
    <w:rsid w:val="00F1108C"/>
    <w:rsid w:val="00F11B75"/>
    <w:rsid w:val="00F2044B"/>
    <w:rsid w:val="00F47F88"/>
    <w:rsid w:val="00F53036"/>
    <w:rsid w:val="00F57D13"/>
    <w:rsid w:val="00F75345"/>
    <w:rsid w:val="00F86CE8"/>
    <w:rsid w:val="00F871AD"/>
    <w:rsid w:val="00F94932"/>
    <w:rsid w:val="00FC5D3F"/>
    <w:rsid w:val="00FD0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814"/>
  </w:style>
  <w:style w:type="paragraph" w:styleId="Heading1">
    <w:name w:val="heading 1"/>
    <w:basedOn w:val="Normal"/>
    <w:next w:val="Normal"/>
    <w:link w:val="Heading1Char"/>
    <w:uiPriority w:val="9"/>
    <w:qFormat/>
    <w:rsid w:val="001E6A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A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E1D"/>
    <w:pPr>
      <w:ind w:left="720"/>
      <w:contextualSpacing/>
    </w:pPr>
  </w:style>
  <w:style w:type="character" w:customStyle="1" w:styleId="Heading1Char">
    <w:name w:val="Heading 1 Char"/>
    <w:basedOn w:val="DefaultParagraphFont"/>
    <w:link w:val="Heading1"/>
    <w:uiPriority w:val="9"/>
    <w:rsid w:val="001E6A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6A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1B5A"/>
    <w:pPr>
      <w:outlineLvl w:val="9"/>
    </w:pPr>
  </w:style>
  <w:style w:type="paragraph" w:styleId="TOC1">
    <w:name w:val="toc 1"/>
    <w:basedOn w:val="Normal"/>
    <w:next w:val="Normal"/>
    <w:autoRedefine/>
    <w:uiPriority w:val="39"/>
    <w:unhideWhenUsed/>
    <w:rsid w:val="00B61B5A"/>
    <w:pPr>
      <w:spacing w:after="100"/>
    </w:pPr>
  </w:style>
  <w:style w:type="paragraph" w:styleId="TOC2">
    <w:name w:val="toc 2"/>
    <w:basedOn w:val="Normal"/>
    <w:next w:val="Normal"/>
    <w:autoRedefine/>
    <w:uiPriority w:val="39"/>
    <w:unhideWhenUsed/>
    <w:rsid w:val="00B61B5A"/>
    <w:pPr>
      <w:spacing w:after="100"/>
      <w:ind w:left="220"/>
    </w:pPr>
  </w:style>
  <w:style w:type="character" w:styleId="Hyperlink">
    <w:name w:val="Hyperlink"/>
    <w:basedOn w:val="DefaultParagraphFont"/>
    <w:uiPriority w:val="99"/>
    <w:unhideWhenUsed/>
    <w:rsid w:val="00B61B5A"/>
    <w:rPr>
      <w:color w:val="0563C1" w:themeColor="hyperlink"/>
      <w:u w:val="single"/>
    </w:rPr>
  </w:style>
  <w:style w:type="paragraph" w:customStyle="1" w:styleId="Tableau">
    <w:name w:val="Tableau"/>
    <w:basedOn w:val="Normal"/>
    <w:rsid w:val="00B61B5A"/>
    <w:pPr>
      <w:overflowPunct w:val="0"/>
      <w:autoSpaceDE w:val="0"/>
      <w:autoSpaceDN w:val="0"/>
      <w:adjustRightInd w:val="0"/>
      <w:spacing w:before="120" w:after="120" w:line="240" w:lineRule="auto"/>
      <w:textAlignment w:val="baseline"/>
    </w:pPr>
    <w:rPr>
      <w:rFonts w:ascii="Arial" w:eastAsia="Times New Roman" w:hAnsi="Arial" w:cs="Times New Roman"/>
      <w:noProof/>
      <w:sz w:val="20"/>
      <w:szCs w:val="20"/>
      <w:lang w:val="fr-FR" w:eastAsia="fr-FR"/>
    </w:rPr>
  </w:style>
  <w:style w:type="paragraph" w:styleId="Header">
    <w:name w:val="header"/>
    <w:basedOn w:val="Normal"/>
    <w:link w:val="HeaderChar"/>
    <w:uiPriority w:val="99"/>
    <w:unhideWhenUsed/>
    <w:rsid w:val="00B61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B5A"/>
  </w:style>
  <w:style w:type="paragraph" w:styleId="Footer">
    <w:name w:val="footer"/>
    <w:basedOn w:val="Normal"/>
    <w:link w:val="FooterChar"/>
    <w:uiPriority w:val="99"/>
    <w:unhideWhenUsed/>
    <w:rsid w:val="00B61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B5A"/>
  </w:style>
  <w:style w:type="character" w:styleId="PageNumber">
    <w:name w:val="page number"/>
    <w:basedOn w:val="DefaultParagraphFont"/>
    <w:rsid w:val="00B61B5A"/>
  </w:style>
  <w:style w:type="paragraph" w:styleId="BalloonText">
    <w:name w:val="Balloon Text"/>
    <w:basedOn w:val="Normal"/>
    <w:link w:val="BalloonTextChar"/>
    <w:uiPriority w:val="99"/>
    <w:semiHidden/>
    <w:unhideWhenUsed/>
    <w:rsid w:val="00474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AC1"/>
    <w:rPr>
      <w:rFonts w:ascii="Tahoma" w:hAnsi="Tahoma" w:cs="Tahoma"/>
      <w:sz w:val="16"/>
      <w:szCs w:val="16"/>
    </w:rPr>
  </w:style>
  <w:style w:type="character" w:customStyle="1" w:styleId="tlid-translation">
    <w:name w:val="tlid-translation"/>
    <w:basedOn w:val="DefaultParagraphFont"/>
    <w:rsid w:val="001B126C"/>
  </w:style>
</w:styles>
</file>

<file path=word/webSettings.xml><?xml version="1.0" encoding="utf-8"?>
<w:webSettings xmlns:r="http://schemas.openxmlformats.org/officeDocument/2006/relationships" xmlns:w="http://schemas.openxmlformats.org/wordprocessingml/2006/main">
  <w:divs>
    <w:div w:id="730692685">
      <w:bodyDiv w:val="1"/>
      <w:marLeft w:val="0"/>
      <w:marRight w:val="0"/>
      <w:marTop w:val="0"/>
      <w:marBottom w:val="0"/>
      <w:divBdr>
        <w:top w:val="none" w:sz="0" w:space="0" w:color="auto"/>
        <w:left w:val="none" w:sz="0" w:space="0" w:color="auto"/>
        <w:bottom w:val="none" w:sz="0" w:space="0" w:color="auto"/>
        <w:right w:val="none" w:sz="0" w:space="0" w:color="auto"/>
      </w:divBdr>
      <w:divsChild>
        <w:div w:id="1074276821">
          <w:marLeft w:val="0"/>
          <w:marRight w:val="0"/>
          <w:marTop w:val="0"/>
          <w:marBottom w:val="0"/>
          <w:divBdr>
            <w:top w:val="none" w:sz="0" w:space="0" w:color="auto"/>
            <w:left w:val="none" w:sz="0" w:space="0" w:color="auto"/>
            <w:bottom w:val="none" w:sz="0" w:space="0" w:color="auto"/>
            <w:right w:val="none" w:sz="0" w:space="0" w:color="auto"/>
          </w:divBdr>
          <w:divsChild>
            <w:div w:id="18436760">
              <w:marLeft w:val="0"/>
              <w:marRight w:val="0"/>
              <w:marTop w:val="0"/>
              <w:marBottom w:val="0"/>
              <w:divBdr>
                <w:top w:val="none" w:sz="0" w:space="0" w:color="auto"/>
                <w:left w:val="none" w:sz="0" w:space="0" w:color="auto"/>
                <w:bottom w:val="none" w:sz="0" w:space="0" w:color="auto"/>
                <w:right w:val="none" w:sz="0" w:space="0" w:color="auto"/>
              </w:divBdr>
              <w:divsChild>
                <w:div w:id="1754475653">
                  <w:marLeft w:val="0"/>
                  <w:marRight w:val="0"/>
                  <w:marTop w:val="0"/>
                  <w:marBottom w:val="0"/>
                  <w:divBdr>
                    <w:top w:val="none" w:sz="0" w:space="0" w:color="auto"/>
                    <w:left w:val="none" w:sz="0" w:space="0" w:color="auto"/>
                    <w:bottom w:val="none" w:sz="0" w:space="0" w:color="auto"/>
                    <w:right w:val="none" w:sz="0" w:space="0" w:color="auto"/>
                  </w:divBdr>
                  <w:divsChild>
                    <w:div w:id="1978073377">
                      <w:marLeft w:val="0"/>
                      <w:marRight w:val="0"/>
                      <w:marTop w:val="0"/>
                      <w:marBottom w:val="0"/>
                      <w:divBdr>
                        <w:top w:val="none" w:sz="0" w:space="0" w:color="auto"/>
                        <w:left w:val="none" w:sz="0" w:space="0" w:color="auto"/>
                        <w:bottom w:val="none" w:sz="0" w:space="0" w:color="auto"/>
                        <w:right w:val="none" w:sz="0" w:space="0" w:color="auto"/>
                      </w:divBdr>
                      <w:divsChild>
                        <w:div w:id="1331373362">
                          <w:marLeft w:val="0"/>
                          <w:marRight w:val="0"/>
                          <w:marTop w:val="0"/>
                          <w:marBottom w:val="0"/>
                          <w:divBdr>
                            <w:top w:val="none" w:sz="0" w:space="0" w:color="auto"/>
                            <w:left w:val="none" w:sz="0" w:space="0" w:color="auto"/>
                            <w:bottom w:val="none" w:sz="0" w:space="0" w:color="auto"/>
                            <w:right w:val="none" w:sz="0" w:space="0" w:color="auto"/>
                          </w:divBdr>
                          <w:divsChild>
                            <w:div w:id="1304700512">
                              <w:marLeft w:val="0"/>
                              <w:marRight w:val="215"/>
                              <w:marTop w:val="129"/>
                              <w:marBottom w:val="0"/>
                              <w:divBdr>
                                <w:top w:val="none" w:sz="0" w:space="0" w:color="auto"/>
                                <w:left w:val="none" w:sz="0" w:space="0" w:color="auto"/>
                                <w:bottom w:val="none" w:sz="0" w:space="0" w:color="auto"/>
                                <w:right w:val="none" w:sz="0" w:space="0" w:color="auto"/>
                              </w:divBdr>
                              <w:divsChild>
                                <w:div w:id="4287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529706">
          <w:marLeft w:val="0"/>
          <w:marRight w:val="0"/>
          <w:marTop w:val="0"/>
          <w:marBottom w:val="0"/>
          <w:divBdr>
            <w:top w:val="none" w:sz="0" w:space="0" w:color="auto"/>
            <w:left w:val="none" w:sz="0" w:space="0" w:color="auto"/>
            <w:bottom w:val="none" w:sz="0" w:space="0" w:color="auto"/>
            <w:right w:val="none" w:sz="0" w:space="0" w:color="auto"/>
          </w:divBdr>
          <w:divsChild>
            <w:div w:id="831872152">
              <w:marLeft w:val="0"/>
              <w:marRight w:val="0"/>
              <w:marTop w:val="0"/>
              <w:marBottom w:val="0"/>
              <w:divBdr>
                <w:top w:val="none" w:sz="0" w:space="0" w:color="auto"/>
                <w:left w:val="none" w:sz="0" w:space="0" w:color="auto"/>
                <w:bottom w:val="none" w:sz="0" w:space="0" w:color="auto"/>
                <w:right w:val="none" w:sz="0" w:space="0" w:color="auto"/>
              </w:divBdr>
              <w:divsChild>
                <w:div w:id="200165986">
                  <w:marLeft w:val="0"/>
                  <w:marRight w:val="0"/>
                  <w:marTop w:val="0"/>
                  <w:marBottom w:val="0"/>
                  <w:divBdr>
                    <w:top w:val="none" w:sz="0" w:space="0" w:color="auto"/>
                    <w:left w:val="none" w:sz="0" w:space="0" w:color="auto"/>
                    <w:bottom w:val="none" w:sz="0" w:space="0" w:color="auto"/>
                    <w:right w:val="none" w:sz="0" w:space="0" w:color="auto"/>
                  </w:divBdr>
                  <w:divsChild>
                    <w:div w:id="636301512">
                      <w:marLeft w:val="0"/>
                      <w:marRight w:val="0"/>
                      <w:marTop w:val="0"/>
                      <w:marBottom w:val="0"/>
                      <w:divBdr>
                        <w:top w:val="none" w:sz="0" w:space="0" w:color="auto"/>
                        <w:left w:val="none" w:sz="0" w:space="0" w:color="auto"/>
                        <w:bottom w:val="none" w:sz="0" w:space="0" w:color="auto"/>
                        <w:right w:val="none" w:sz="0" w:space="0" w:color="auto"/>
                      </w:divBdr>
                      <w:divsChild>
                        <w:div w:id="17818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647468">
      <w:bodyDiv w:val="1"/>
      <w:marLeft w:val="0"/>
      <w:marRight w:val="0"/>
      <w:marTop w:val="0"/>
      <w:marBottom w:val="0"/>
      <w:divBdr>
        <w:top w:val="none" w:sz="0" w:space="0" w:color="auto"/>
        <w:left w:val="none" w:sz="0" w:space="0" w:color="auto"/>
        <w:bottom w:val="none" w:sz="0" w:space="0" w:color="auto"/>
        <w:right w:val="none" w:sz="0" w:space="0" w:color="auto"/>
      </w:divBdr>
      <w:divsChild>
        <w:div w:id="1608585931">
          <w:marLeft w:val="0"/>
          <w:marRight w:val="0"/>
          <w:marTop w:val="0"/>
          <w:marBottom w:val="0"/>
          <w:divBdr>
            <w:top w:val="none" w:sz="0" w:space="0" w:color="auto"/>
            <w:left w:val="none" w:sz="0" w:space="0" w:color="auto"/>
            <w:bottom w:val="none" w:sz="0" w:space="0" w:color="auto"/>
            <w:right w:val="none" w:sz="0" w:space="0" w:color="auto"/>
          </w:divBdr>
          <w:divsChild>
            <w:div w:id="636692398">
              <w:marLeft w:val="0"/>
              <w:marRight w:val="0"/>
              <w:marTop w:val="0"/>
              <w:marBottom w:val="0"/>
              <w:divBdr>
                <w:top w:val="none" w:sz="0" w:space="0" w:color="auto"/>
                <w:left w:val="none" w:sz="0" w:space="0" w:color="auto"/>
                <w:bottom w:val="none" w:sz="0" w:space="0" w:color="auto"/>
                <w:right w:val="none" w:sz="0" w:space="0" w:color="auto"/>
              </w:divBdr>
              <w:divsChild>
                <w:div w:id="1084914958">
                  <w:marLeft w:val="0"/>
                  <w:marRight w:val="0"/>
                  <w:marTop w:val="0"/>
                  <w:marBottom w:val="0"/>
                  <w:divBdr>
                    <w:top w:val="none" w:sz="0" w:space="0" w:color="auto"/>
                    <w:left w:val="none" w:sz="0" w:space="0" w:color="auto"/>
                    <w:bottom w:val="none" w:sz="0" w:space="0" w:color="auto"/>
                    <w:right w:val="none" w:sz="0" w:space="0" w:color="auto"/>
                  </w:divBdr>
                  <w:divsChild>
                    <w:div w:id="303968524">
                      <w:marLeft w:val="0"/>
                      <w:marRight w:val="0"/>
                      <w:marTop w:val="0"/>
                      <w:marBottom w:val="0"/>
                      <w:divBdr>
                        <w:top w:val="none" w:sz="0" w:space="0" w:color="auto"/>
                        <w:left w:val="none" w:sz="0" w:space="0" w:color="auto"/>
                        <w:bottom w:val="none" w:sz="0" w:space="0" w:color="auto"/>
                        <w:right w:val="none" w:sz="0" w:space="0" w:color="auto"/>
                      </w:divBdr>
                      <w:divsChild>
                        <w:div w:id="27025155">
                          <w:marLeft w:val="0"/>
                          <w:marRight w:val="0"/>
                          <w:marTop w:val="0"/>
                          <w:marBottom w:val="0"/>
                          <w:divBdr>
                            <w:top w:val="none" w:sz="0" w:space="0" w:color="auto"/>
                            <w:left w:val="none" w:sz="0" w:space="0" w:color="auto"/>
                            <w:bottom w:val="none" w:sz="0" w:space="0" w:color="auto"/>
                            <w:right w:val="none" w:sz="0" w:space="0" w:color="auto"/>
                          </w:divBdr>
                          <w:divsChild>
                            <w:div w:id="947665384">
                              <w:marLeft w:val="0"/>
                              <w:marRight w:val="215"/>
                              <w:marTop w:val="129"/>
                              <w:marBottom w:val="0"/>
                              <w:divBdr>
                                <w:top w:val="none" w:sz="0" w:space="0" w:color="auto"/>
                                <w:left w:val="none" w:sz="0" w:space="0" w:color="auto"/>
                                <w:bottom w:val="none" w:sz="0" w:space="0" w:color="auto"/>
                                <w:right w:val="none" w:sz="0" w:space="0" w:color="auto"/>
                              </w:divBdr>
                              <w:divsChild>
                                <w:div w:id="85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394190">
          <w:marLeft w:val="0"/>
          <w:marRight w:val="0"/>
          <w:marTop w:val="0"/>
          <w:marBottom w:val="0"/>
          <w:divBdr>
            <w:top w:val="none" w:sz="0" w:space="0" w:color="auto"/>
            <w:left w:val="none" w:sz="0" w:space="0" w:color="auto"/>
            <w:bottom w:val="none" w:sz="0" w:space="0" w:color="auto"/>
            <w:right w:val="none" w:sz="0" w:space="0" w:color="auto"/>
          </w:divBdr>
          <w:divsChild>
            <w:div w:id="956521763">
              <w:marLeft w:val="0"/>
              <w:marRight w:val="0"/>
              <w:marTop w:val="0"/>
              <w:marBottom w:val="0"/>
              <w:divBdr>
                <w:top w:val="none" w:sz="0" w:space="0" w:color="auto"/>
                <w:left w:val="none" w:sz="0" w:space="0" w:color="auto"/>
                <w:bottom w:val="none" w:sz="0" w:space="0" w:color="auto"/>
                <w:right w:val="none" w:sz="0" w:space="0" w:color="auto"/>
              </w:divBdr>
              <w:divsChild>
                <w:div w:id="428156935">
                  <w:marLeft w:val="0"/>
                  <w:marRight w:val="0"/>
                  <w:marTop w:val="0"/>
                  <w:marBottom w:val="0"/>
                  <w:divBdr>
                    <w:top w:val="none" w:sz="0" w:space="0" w:color="auto"/>
                    <w:left w:val="none" w:sz="0" w:space="0" w:color="auto"/>
                    <w:bottom w:val="none" w:sz="0" w:space="0" w:color="auto"/>
                    <w:right w:val="none" w:sz="0" w:space="0" w:color="auto"/>
                  </w:divBdr>
                  <w:divsChild>
                    <w:div w:id="1020743369">
                      <w:marLeft w:val="0"/>
                      <w:marRight w:val="0"/>
                      <w:marTop w:val="0"/>
                      <w:marBottom w:val="0"/>
                      <w:divBdr>
                        <w:top w:val="none" w:sz="0" w:space="0" w:color="auto"/>
                        <w:left w:val="none" w:sz="0" w:space="0" w:color="auto"/>
                        <w:bottom w:val="none" w:sz="0" w:space="0" w:color="auto"/>
                        <w:right w:val="none" w:sz="0" w:space="0" w:color="auto"/>
                      </w:divBdr>
                      <w:divsChild>
                        <w:div w:id="18868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67584">
      <w:bodyDiv w:val="1"/>
      <w:marLeft w:val="0"/>
      <w:marRight w:val="0"/>
      <w:marTop w:val="0"/>
      <w:marBottom w:val="0"/>
      <w:divBdr>
        <w:top w:val="none" w:sz="0" w:space="0" w:color="auto"/>
        <w:left w:val="none" w:sz="0" w:space="0" w:color="auto"/>
        <w:bottom w:val="none" w:sz="0" w:space="0" w:color="auto"/>
        <w:right w:val="none" w:sz="0" w:space="0" w:color="auto"/>
      </w:divBdr>
      <w:divsChild>
        <w:div w:id="580408400">
          <w:marLeft w:val="0"/>
          <w:marRight w:val="0"/>
          <w:marTop w:val="0"/>
          <w:marBottom w:val="0"/>
          <w:divBdr>
            <w:top w:val="none" w:sz="0" w:space="0" w:color="auto"/>
            <w:left w:val="none" w:sz="0" w:space="0" w:color="auto"/>
            <w:bottom w:val="none" w:sz="0" w:space="0" w:color="auto"/>
            <w:right w:val="none" w:sz="0" w:space="0" w:color="auto"/>
          </w:divBdr>
          <w:divsChild>
            <w:div w:id="319162009">
              <w:marLeft w:val="0"/>
              <w:marRight w:val="0"/>
              <w:marTop w:val="0"/>
              <w:marBottom w:val="0"/>
              <w:divBdr>
                <w:top w:val="none" w:sz="0" w:space="0" w:color="auto"/>
                <w:left w:val="none" w:sz="0" w:space="0" w:color="auto"/>
                <w:bottom w:val="none" w:sz="0" w:space="0" w:color="auto"/>
                <w:right w:val="none" w:sz="0" w:space="0" w:color="auto"/>
              </w:divBdr>
              <w:divsChild>
                <w:div w:id="1370914261">
                  <w:marLeft w:val="0"/>
                  <w:marRight w:val="0"/>
                  <w:marTop w:val="0"/>
                  <w:marBottom w:val="0"/>
                  <w:divBdr>
                    <w:top w:val="none" w:sz="0" w:space="0" w:color="auto"/>
                    <w:left w:val="none" w:sz="0" w:space="0" w:color="auto"/>
                    <w:bottom w:val="none" w:sz="0" w:space="0" w:color="auto"/>
                    <w:right w:val="none" w:sz="0" w:space="0" w:color="auto"/>
                  </w:divBdr>
                  <w:divsChild>
                    <w:div w:id="1414619525">
                      <w:marLeft w:val="0"/>
                      <w:marRight w:val="0"/>
                      <w:marTop w:val="0"/>
                      <w:marBottom w:val="0"/>
                      <w:divBdr>
                        <w:top w:val="none" w:sz="0" w:space="0" w:color="auto"/>
                        <w:left w:val="none" w:sz="0" w:space="0" w:color="auto"/>
                        <w:bottom w:val="none" w:sz="0" w:space="0" w:color="auto"/>
                        <w:right w:val="none" w:sz="0" w:space="0" w:color="auto"/>
                      </w:divBdr>
                      <w:divsChild>
                        <w:div w:id="1824926862">
                          <w:marLeft w:val="0"/>
                          <w:marRight w:val="0"/>
                          <w:marTop w:val="0"/>
                          <w:marBottom w:val="0"/>
                          <w:divBdr>
                            <w:top w:val="none" w:sz="0" w:space="0" w:color="auto"/>
                            <w:left w:val="none" w:sz="0" w:space="0" w:color="auto"/>
                            <w:bottom w:val="none" w:sz="0" w:space="0" w:color="auto"/>
                            <w:right w:val="none" w:sz="0" w:space="0" w:color="auto"/>
                          </w:divBdr>
                          <w:divsChild>
                            <w:div w:id="497841109">
                              <w:marLeft w:val="0"/>
                              <w:marRight w:val="215"/>
                              <w:marTop w:val="129"/>
                              <w:marBottom w:val="0"/>
                              <w:divBdr>
                                <w:top w:val="none" w:sz="0" w:space="0" w:color="auto"/>
                                <w:left w:val="none" w:sz="0" w:space="0" w:color="auto"/>
                                <w:bottom w:val="none" w:sz="0" w:space="0" w:color="auto"/>
                                <w:right w:val="none" w:sz="0" w:space="0" w:color="auto"/>
                              </w:divBdr>
                              <w:divsChild>
                                <w:div w:id="16111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4257">
          <w:marLeft w:val="0"/>
          <w:marRight w:val="0"/>
          <w:marTop w:val="0"/>
          <w:marBottom w:val="0"/>
          <w:divBdr>
            <w:top w:val="none" w:sz="0" w:space="0" w:color="auto"/>
            <w:left w:val="none" w:sz="0" w:space="0" w:color="auto"/>
            <w:bottom w:val="none" w:sz="0" w:space="0" w:color="auto"/>
            <w:right w:val="none" w:sz="0" w:space="0" w:color="auto"/>
          </w:divBdr>
          <w:divsChild>
            <w:div w:id="1331711712">
              <w:marLeft w:val="0"/>
              <w:marRight w:val="0"/>
              <w:marTop w:val="0"/>
              <w:marBottom w:val="0"/>
              <w:divBdr>
                <w:top w:val="none" w:sz="0" w:space="0" w:color="auto"/>
                <w:left w:val="none" w:sz="0" w:space="0" w:color="auto"/>
                <w:bottom w:val="none" w:sz="0" w:space="0" w:color="auto"/>
                <w:right w:val="none" w:sz="0" w:space="0" w:color="auto"/>
              </w:divBdr>
              <w:divsChild>
                <w:div w:id="1332443166">
                  <w:marLeft w:val="0"/>
                  <w:marRight w:val="0"/>
                  <w:marTop w:val="0"/>
                  <w:marBottom w:val="0"/>
                  <w:divBdr>
                    <w:top w:val="none" w:sz="0" w:space="0" w:color="auto"/>
                    <w:left w:val="none" w:sz="0" w:space="0" w:color="auto"/>
                    <w:bottom w:val="none" w:sz="0" w:space="0" w:color="auto"/>
                    <w:right w:val="none" w:sz="0" w:space="0" w:color="auto"/>
                  </w:divBdr>
                  <w:divsChild>
                    <w:div w:id="286741448">
                      <w:marLeft w:val="0"/>
                      <w:marRight w:val="0"/>
                      <w:marTop w:val="0"/>
                      <w:marBottom w:val="0"/>
                      <w:divBdr>
                        <w:top w:val="none" w:sz="0" w:space="0" w:color="auto"/>
                        <w:left w:val="none" w:sz="0" w:space="0" w:color="auto"/>
                        <w:bottom w:val="none" w:sz="0" w:space="0" w:color="auto"/>
                        <w:right w:val="none" w:sz="0" w:space="0" w:color="auto"/>
                      </w:divBdr>
                      <w:divsChild>
                        <w:div w:id="8011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1.png@01D4C48A.32E97A8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cid:image002.png@01D4C48A.32E97A80"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cid:image001.png@01D4C834.C81F5C20" TargetMode="External"/><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D8689-0637-419D-9CAE-754B47AF1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13</Pages>
  <Words>2582</Words>
  <Characters>14722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17270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STERPU</dc:creator>
  <cp:lastModifiedBy>epantea</cp:lastModifiedBy>
  <cp:revision>31</cp:revision>
  <dcterms:created xsi:type="dcterms:W3CDTF">2019-03-08T14:03:00Z</dcterms:created>
  <dcterms:modified xsi:type="dcterms:W3CDTF">2019-04-05T13:42:00Z</dcterms:modified>
</cp:coreProperties>
</file>