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149F9D" w14:textId="7903BF3C" w:rsidR="007A5C0B" w:rsidRDefault="007A5C0B" w:rsidP="007A5C0B">
      <w:pPr>
        <w:pStyle w:val="1"/>
      </w:pPr>
      <w:r>
        <w:t>大型网站技术架构</w:t>
      </w:r>
    </w:p>
    <w:p w14:paraId="416DDB06" w14:textId="7A2DCD2B" w:rsidR="00C227EC" w:rsidRPr="007A5C0B" w:rsidRDefault="007A5C0B" w:rsidP="007A5C0B">
      <w:pPr>
        <w:pStyle w:val="2"/>
      </w:pPr>
      <w:r w:rsidRPr="007A5C0B">
        <w:t>参考教材</w:t>
      </w:r>
    </w:p>
    <w:p w14:paraId="0C77A8AB" w14:textId="658E699B" w:rsidR="003918B5" w:rsidRDefault="007A5C0B">
      <w:r>
        <w:rPr>
          <w:rFonts w:hint="eastAsia"/>
        </w:rPr>
        <w:t>1、</w:t>
      </w:r>
      <w:r>
        <w:t>《大型网站技术架构-</w:t>
      </w:r>
      <w:r>
        <w:rPr>
          <w:rFonts w:hint="eastAsia"/>
        </w:rPr>
        <w:t>核心原理</w:t>
      </w:r>
      <w:r>
        <w:t>与案例分享》—</w:t>
      </w:r>
      <w:r>
        <w:rPr>
          <w:rFonts w:hint="eastAsia"/>
        </w:rPr>
        <w:t>李智慧</w:t>
      </w:r>
    </w:p>
    <w:p w14:paraId="44B1EE52" w14:textId="691626D6" w:rsidR="007A5C0B" w:rsidRDefault="007A5C0B">
      <w:r>
        <w:rPr>
          <w:rFonts w:hint="eastAsia"/>
        </w:rPr>
        <w:t>2、</w:t>
      </w:r>
      <w:r w:rsidR="001D7D60">
        <w:t>《</w:t>
      </w:r>
      <w:r w:rsidR="00A9285B">
        <w:t>大型分布式网站架构-</w:t>
      </w:r>
      <w:r w:rsidR="00A9285B">
        <w:rPr>
          <w:rFonts w:hint="eastAsia"/>
        </w:rPr>
        <w:t>设计</w:t>
      </w:r>
      <w:r w:rsidR="00A9285B">
        <w:t>与实践》—</w:t>
      </w:r>
      <w:r w:rsidR="00A9285B">
        <w:rPr>
          <w:rFonts w:hint="eastAsia"/>
        </w:rPr>
        <w:t>陈</w:t>
      </w:r>
      <w:r w:rsidR="00A9285B">
        <w:t>康贤</w:t>
      </w:r>
    </w:p>
    <w:p w14:paraId="23765612" w14:textId="3F84F79C" w:rsidR="003918B5" w:rsidRDefault="003918B5">
      <w:r>
        <w:rPr>
          <w:rFonts w:hint="eastAsia"/>
        </w:rPr>
        <w:t>电子书</w:t>
      </w:r>
      <w:r>
        <w:t>地址：</w:t>
      </w:r>
    </w:p>
    <w:p w14:paraId="210E17C4" w14:textId="4A24F3AA" w:rsidR="007A5C0B" w:rsidRDefault="007A5C0B" w:rsidP="007A5C0B">
      <w:pPr>
        <w:pStyle w:val="2"/>
      </w:pPr>
      <w:r>
        <w:t>目录</w:t>
      </w:r>
    </w:p>
    <w:p w14:paraId="6ABA2924" w14:textId="2E3F3A06" w:rsidR="007A5C0B" w:rsidRDefault="007A5C0B" w:rsidP="007A5C0B">
      <w:pPr>
        <w:pStyle w:val="a3"/>
        <w:numPr>
          <w:ilvl w:val="0"/>
          <w:numId w:val="1"/>
        </w:numPr>
        <w:ind w:firstLineChars="0"/>
      </w:pPr>
      <w:r>
        <w:rPr>
          <w:rFonts w:hint="eastAsia"/>
        </w:rPr>
        <w:t>大型网站</w:t>
      </w:r>
      <w:r>
        <w:t>架构演化</w:t>
      </w:r>
    </w:p>
    <w:p w14:paraId="22BC5615" w14:textId="05173F56" w:rsidR="007A5C0B" w:rsidRDefault="007A5C0B" w:rsidP="007A5C0B">
      <w:pPr>
        <w:pStyle w:val="a3"/>
        <w:numPr>
          <w:ilvl w:val="0"/>
          <w:numId w:val="1"/>
        </w:numPr>
        <w:ind w:firstLineChars="0"/>
      </w:pPr>
      <w:r>
        <w:rPr>
          <w:rFonts w:hint="eastAsia"/>
        </w:rPr>
        <w:t>大型网站</w:t>
      </w:r>
      <w:r>
        <w:t>架构模式</w:t>
      </w:r>
    </w:p>
    <w:p w14:paraId="67E56962" w14:textId="74AE4F79" w:rsidR="007A5C0B" w:rsidRDefault="007A5C0B" w:rsidP="007A5C0B">
      <w:pPr>
        <w:pStyle w:val="a3"/>
        <w:numPr>
          <w:ilvl w:val="0"/>
          <w:numId w:val="1"/>
        </w:numPr>
        <w:ind w:firstLineChars="0"/>
      </w:pPr>
      <w:r>
        <w:rPr>
          <w:rFonts w:hint="eastAsia"/>
        </w:rPr>
        <w:t>大型网站</w:t>
      </w:r>
      <w:r>
        <w:t>核心架构要素</w:t>
      </w:r>
    </w:p>
    <w:p w14:paraId="5E2BCABE" w14:textId="7E4D6C74" w:rsidR="007A5C0B" w:rsidRDefault="007A5C0B" w:rsidP="007A5C0B">
      <w:pPr>
        <w:pStyle w:val="a3"/>
        <w:numPr>
          <w:ilvl w:val="0"/>
          <w:numId w:val="1"/>
        </w:numPr>
        <w:ind w:firstLineChars="0"/>
      </w:pPr>
      <w:r>
        <w:rPr>
          <w:rFonts w:hint="eastAsia"/>
        </w:rPr>
        <w:t>瞬时</w:t>
      </w:r>
      <w:r>
        <w:t>相应：</w:t>
      </w:r>
      <w:r>
        <w:rPr>
          <w:rFonts w:hint="eastAsia"/>
        </w:rPr>
        <w:t>网站</w:t>
      </w:r>
      <w:r>
        <w:t>的高性能架构</w:t>
      </w:r>
    </w:p>
    <w:p w14:paraId="7B46A54F" w14:textId="3742A493" w:rsidR="007A5C0B" w:rsidRDefault="007A5C0B" w:rsidP="007A5C0B">
      <w:pPr>
        <w:pStyle w:val="a3"/>
        <w:numPr>
          <w:ilvl w:val="0"/>
          <w:numId w:val="1"/>
        </w:numPr>
        <w:ind w:firstLineChars="0"/>
      </w:pPr>
      <w:r>
        <w:rPr>
          <w:rFonts w:hint="eastAsia"/>
        </w:rPr>
        <w:t>万无一失</w:t>
      </w:r>
      <w:r>
        <w:t>：</w:t>
      </w:r>
      <w:r>
        <w:rPr>
          <w:rFonts w:hint="eastAsia"/>
        </w:rPr>
        <w:t>网站</w:t>
      </w:r>
      <w:r>
        <w:t>的高可用架构</w:t>
      </w:r>
    </w:p>
    <w:p w14:paraId="12B06762" w14:textId="2543F6B8" w:rsidR="007A5C0B" w:rsidRDefault="007A5C0B" w:rsidP="007A5C0B">
      <w:pPr>
        <w:pStyle w:val="a3"/>
        <w:numPr>
          <w:ilvl w:val="0"/>
          <w:numId w:val="1"/>
        </w:numPr>
        <w:ind w:firstLineChars="0"/>
      </w:pPr>
      <w:r>
        <w:rPr>
          <w:rFonts w:hint="eastAsia"/>
        </w:rPr>
        <w:t>永无止境</w:t>
      </w:r>
      <w:r>
        <w:t>：</w:t>
      </w:r>
      <w:r>
        <w:rPr>
          <w:rFonts w:hint="eastAsia"/>
        </w:rPr>
        <w:t>网站</w:t>
      </w:r>
      <w:r>
        <w:t>的伸缩性架构</w:t>
      </w:r>
    </w:p>
    <w:p w14:paraId="3B5CBFD2" w14:textId="69A2BBCC" w:rsidR="007A5C0B" w:rsidRDefault="007A5C0B" w:rsidP="007A5C0B">
      <w:pPr>
        <w:pStyle w:val="a3"/>
        <w:numPr>
          <w:ilvl w:val="0"/>
          <w:numId w:val="1"/>
        </w:numPr>
        <w:ind w:firstLineChars="0"/>
      </w:pPr>
      <w:r>
        <w:t>随需应变：</w:t>
      </w:r>
      <w:r>
        <w:rPr>
          <w:rFonts w:hint="eastAsia"/>
        </w:rPr>
        <w:t>网站</w:t>
      </w:r>
      <w:r>
        <w:t>的可扩展架构</w:t>
      </w:r>
    </w:p>
    <w:p w14:paraId="230B6331" w14:textId="18FDEAF8" w:rsidR="007A5C0B" w:rsidRDefault="007A5C0B" w:rsidP="007A5C0B">
      <w:pPr>
        <w:pStyle w:val="a3"/>
        <w:numPr>
          <w:ilvl w:val="0"/>
          <w:numId w:val="1"/>
        </w:numPr>
        <w:ind w:firstLineChars="0"/>
      </w:pPr>
      <w:r>
        <w:rPr>
          <w:rFonts w:hint="eastAsia"/>
        </w:rPr>
        <w:t>固若金汤</w:t>
      </w:r>
      <w:r>
        <w:t>：</w:t>
      </w:r>
      <w:r>
        <w:rPr>
          <w:rFonts w:hint="eastAsia"/>
        </w:rPr>
        <w:t>网站</w:t>
      </w:r>
      <w:r>
        <w:t>的安全架构</w:t>
      </w:r>
    </w:p>
    <w:p w14:paraId="602BEDE1" w14:textId="0917DB02" w:rsidR="007A5C0B" w:rsidRDefault="007A5C0B" w:rsidP="007A5C0B">
      <w:pPr>
        <w:pStyle w:val="a3"/>
        <w:numPr>
          <w:ilvl w:val="0"/>
          <w:numId w:val="1"/>
        </w:numPr>
        <w:ind w:firstLineChars="0"/>
      </w:pPr>
      <w:r>
        <w:rPr>
          <w:rFonts w:hint="eastAsia"/>
        </w:rPr>
        <w:t>淘宝网</w:t>
      </w:r>
      <w:r>
        <w:t>的架构演化案例分析</w:t>
      </w:r>
    </w:p>
    <w:p w14:paraId="733996B1" w14:textId="26B27B32" w:rsidR="007A5C0B" w:rsidRDefault="007A5C0B" w:rsidP="007A5C0B">
      <w:pPr>
        <w:pStyle w:val="a3"/>
        <w:numPr>
          <w:ilvl w:val="0"/>
          <w:numId w:val="1"/>
        </w:numPr>
        <w:ind w:firstLineChars="0"/>
      </w:pPr>
      <w:r>
        <w:rPr>
          <w:rFonts w:hint="eastAsia"/>
        </w:rPr>
        <w:t>维基百科</w:t>
      </w:r>
      <w:r>
        <w:t>的高性能架构设计分析</w:t>
      </w:r>
    </w:p>
    <w:p w14:paraId="282D0282" w14:textId="6E230C0B" w:rsidR="007A5C0B" w:rsidRDefault="007A5C0B" w:rsidP="007A5C0B">
      <w:pPr>
        <w:pStyle w:val="a3"/>
        <w:numPr>
          <w:ilvl w:val="0"/>
          <w:numId w:val="1"/>
        </w:numPr>
        <w:ind w:firstLineChars="0"/>
      </w:pPr>
      <w:r>
        <w:rPr>
          <w:rFonts w:hint="eastAsia"/>
        </w:rPr>
        <w:t>海量</w:t>
      </w:r>
      <w:r>
        <w:t>分布式存储系统Doris的高可用架构设计分析</w:t>
      </w:r>
    </w:p>
    <w:p w14:paraId="5191EF9E" w14:textId="779E99BF" w:rsidR="007A5C0B" w:rsidRDefault="007A5C0B" w:rsidP="007A5C0B">
      <w:pPr>
        <w:pStyle w:val="a3"/>
        <w:numPr>
          <w:ilvl w:val="0"/>
          <w:numId w:val="1"/>
        </w:numPr>
        <w:ind w:firstLineChars="0"/>
      </w:pPr>
      <w:r>
        <w:rPr>
          <w:rFonts w:hint="eastAsia"/>
        </w:rPr>
        <w:t>网购</w:t>
      </w:r>
      <w:r>
        <w:t>秒杀</w:t>
      </w:r>
      <w:r>
        <w:rPr>
          <w:rFonts w:hint="eastAsia"/>
        </w:rPr>
        <w:t>系统</w:t>
      </w:r>
      <w:r>
        <w:t>架构设计案例分析</w:t>
      </w:r>
    </w:p>
    <w:p w14:paraId="1A7D30C5" w14:textId="7F273491" w:rsidR="007A5C0B" w:rsidRDefault="007A5C0B" w:rsidP="007A5C0B">
      <w:pPr>
        <w:pStyle w:val="a3"/>
        <w:numPr>
          <w:ilvl w:val="0"/>
          <w:numId w:val="1"/>
        </w:numPr>
        <w:ind w:firstLineChars="0"/>
      </w:pPr>
      <w:r>
        <w:t>大型网站典型故障案例分析</w:t>
      </w:r>
    </w:p>
    <w:p w14:paraId="1E18931E" w14:textId="7EFAC1F0" w:rsidR="007A5C0B" w:rsidRDefault="007A5C0B" w:rsidP="007A5C0B">
      <w:pPr>
        <w:pStyle w:val="a3"/>
        <w:numPr>
          <w:ilvl w:val="0"/>
          <w:numId w:val="1"/>
        </w:numPr>
        <w:ind w:firstLineChars="0"/>
      </w:pPr>
      <w:r>
        <w:rPr>
          <w:rFonts w:hint="eastAsia"/>
        </w:rPr>
        <w:t>架构师</w:t>
      </w:r>
      <w:r>
        <w:t>领导艺术</w:t>
      </w:r>
    </w:p>
    <w:p w14:paraId="74EF16EF" w14:textId="439EB235" w:rsidR="007A5C0B" w:rsidRDefault="007A5C0B" w:rsidP="007A5C0B">
      <w:pPr>
        <w:pStyle w:val="a3"/>
        <w:numPr>
          <w:ilvl w:val="0"/>
          <w:numId w:val="1"/>
        </w:numPr>
        <w:ind w:firstLineChars="0"/>
      </w:pPr>
      <w:r>
        <w:rPr>
          <w:rFonts w:hint="eastAsia"/>
        </w:rPr>
        <w:lastRenderedPageBreak/>
        <w:t>网站架构师</w:t>
      </w:r>
      <w:r>
        <w:t>职场攻略</w:t>
      </w:r>
    </w:p>
    <w:p w14:paraId="75136282" w14:textId="7241EB8F" w:rsidR="00627248" w:rsidRDefault="007A5C0B" w:rsidP="00F76C65">
      <w:pPr>
        <w:pStyle w:val="a3"/>
        <w:numPr>
          <w:ilvl w:val="0"/>
          <w:numId w:val="1"/>
        </w:numPr>
        <w:ind w:firstLineChars="0"/>
        <w:rPr>
          <w:rFonts w:hint="eastAsia"/>
        </w:rPr>
      </w:pPr>
      <w:r>
        <w:rPr>
          <w:rFonts w:hint="eastAsia"/>
        </w:rPr>
        <w:t>漫画</w:t>
      </w:r>
      <w:r>
        <w:t>网站架构师</w:t>
      </w:r>
    </w:p>
    <w:p w14:paraId="65F6AE81" w14:textId="77777777" w:rsidR="00627248" w:rsidRDefault="00627248" w:rsidP="00627248"/>
    <w:p w14:paraId="3D8547C5" w14:textId="77777777" w:rsidR="00627248" w:rsidRDefault="00627248" w:rsidP="00627248">
      <w:pPr>
        <w:rPr>
          <w:rFonts w:hint="eastAsia"/>
        </w:rPr>
      </w:pPr>
    </w:p>
    <w:p w14:paraId="3D1F253C" w14:textId="77777777" w:rsidR="00627248" w:rsidRPr="00627248" w:rsidRDefault="00627248" w:rsidP="00627248">
      <w:pPr>
        <w:rPr>
          <w:rFonts w:hint="eastAsia"/>
        </w:rPr>
      </w:pPr>
    </w:p>
    <w:p w14:paraId="29CC78EC" w14:textId="06A4A324" w:rsidR="00F76C65" w:rsidRPr="00F76C65" w:rsidRDefault="00F76C65" w:rsidP="00F76C65">
      <w:pPr>
        <w:pStyle w:val="3"/>
        <w:rPr>
          <w:b w:val="0"/>
        </w:rPr>
      </w:pPr>
      <w:r w:rsidRPr="00F76C65">
        <w:rPr>
          <w:rFonts w:hint="eastAsia"/>
          <w:b w:val="0"/>
        </w:rPr>
        <w:t>章节</w:t>
      </w:r>
      <w:r w:rsidRPr="00F76C65">
        <w:rPr>
          <w:b w:val="0"/>
        </w:rPr>
        <w:t>1-</w:t>
      </w:r>
      <w:r w:rsidRPr="00F76C65">
        <w:rPr>
          <w:rFonts w:hint="eastAsia"/>
          <w:b w:val="0"/>
        </w:rPr>
        <w:t>大型网站</w:t>
      </w:r>
      <w:r w:rsidRPr="00F76C65">
        <w:rPr>
          <w:b w:val="0"/>
        </w:rPr>
        <w:t>架构演化</w:t>
      </w:r>
    </w:p>
    <w:p w14:paraId="384BAAD0" w14:textId="77777777" w:rsidR="00ED346A" w:rsidRDefault="00ED346A" w:rsidP="00F76C65">
      <w:r>
        <w:t>现有的大型网站感官：淘宝、京东、百度、12306。</w:t>
      </w:r>
    </w:p>
    <w:p w14:paraId="7A5935AE" w14:textId="2C07C983" w:rsidR="00F76C65" w:rsidRDefault="00A11330" w:rsidP="00F76C65">
      <w:r>
        <w:rPr>
          <w:rFonts w:hint="eastAsia"/>
        </w:rPr>
        <w:t>互联网</w:t>
      </w:r>
      <w:r>
        <w:t>的</w:t>
      </w:r>
      <w:r>
        <w:rPr>
          <w:rFonts w:hint="eastAsia"/>
        </w:rPr>
        <w:t>一大</w:t>
      </w:r>
      <w:r>
        <w:t>特点</w:t>
      </w:r>
      <w:r>
        <w:rPr>
          <w:rFonts w:hint="eastAsia"/>
        </w:rPr>
        <w:t>是</w:t>
      </w:r>
      <w:r>
        <w:t>快</w:t>
      </w:r>
      <w:r w:rsidR="00ED346A">
        <w:t>：</w:t>
      </w:r>
      <w:r w:rsidR="00ED346A">
        <w:rPr>
          <w:rFonts w:hint="eastAsia"/>
        </w:rPr>
        <w:t>业务变化</w:t>
      </w:r>
      <w:r w:rsidR="00ED346A">
        <w:t>快、</w:t>
      </w:r>
      <w:r w:rsidR="00ED346A">
        <w:rPr>
          <w:rFonts w:hint="eastAsia"/>
        </w:rPr>
        <w:t>用户增长</w:t>
      </w:r>
      <w:r w:rsidR="00ED346A">
        <w:t>快—&gt;导致了996。</w:t>
      </w:r>
    </w:p>
    <w:p w14:paraId="546F5592" w14:textId="6EE45260" w:rsidR="00865053" w:rsidRPr="00195123" w:rsidRDefault="00C5383E" w:rsidP="00C5383E">
      <w:pPr>
        <w:pStyle w:val="4"/>
      </w:pPr>
      <w:r>
        <w:t>1.1、</w:t>
      </w:r>
      <w:r w:rsidR="00865053" w:rsidRPr="00195123">
        <w:rPr>
          <w:rFonts w:hint="eastAsia"/>
        </w:rPr>
        <w:t>大型网站</w:t>
      </w:r>
      <w:r w:rsidR="00865053" w:rsidRPr="00195123">
        <w:t>系统特点</w:t>
      </w:r>
    </w:p>
    <w:p w14:paraId="32076B59" w14:textId="430D077C" w:rsidR="00865053" w:rsidRDefault="00865053" w:rsidP="00F76C65">
      <w:r>
        <w:rPr>
          <w:rFonts w:hint="eastAsia"/>
        </w:rPr>
        <w:t>高并发</w:t>
      </w:r>
      <w:r>
        <w:t>、</w:t>
      </w:r>
      <w:r>
        <w:rPr>
          <w:rFonts w:hint="eastAsia"/>
        </w:rPr>
        <w:t>大流量</w:t>
      </w:r>
      <w:r>
        <w:t>：</w:t>
      </w:r>
      <w:r>
        <w:rPr>
          <w:rFonts w:hint="eastAsia"/>
        </w:rPr>
        <w:t>双</w:t>
      </w:r>
      <w:r>
        <w:t>11，</w:t>
      </w:r>
      <w:r>
        <w:rPr>
          <w:rFonts w:hint="eastAsia"/>
        </w:rPr>
        <w:t>微信</w:t>
      </w:r>
      <w:r>
        <w:t>红包和“有”空间红包。</w:t>
      </w:r>
    </w:p>
    <w:p w14:paraId="60CB706F" w14:textId="407A9B53" w:rsidR="00195123" w:rsidRDefault="00195123" w:rsidP="00F76C65">
      <w:r>
        <w:rPr>
          <w:rFonts w:hint="eastAsia"/>
        </w:rPr>
        <w:t>高可用</w:t>
      </w:r>
      <w:r>
        <w:t>：7*24</w:t>
      </w:r>
      <w:r>
        <w:rPr>
          <w:rFonts w:hint="eastAsia"/>
        </w:rPr>
        <w:t>小时</w:t>
      </w:r>
      <w:r>
        <w:t>，</w:t>
      </w:r>
      <w:r>
        <w:rPr>
          <w:rFonts w:hint="eastAsia"/>
        </w:rPr>
        <w:t>小问题会</w:t>
      </w:r>
      <w:r>
        <w:t>变成大新闻-</w:t>
      </w:r>
      <w:r>
        <w:rPr>
          <w:rFonts w:hint="eastAsia"/>
        </w:rPr>
        <w:t>阿里</w:t>
      </w:r>
      <w:r>
        <w:t>的电缆、</w:t>
      </w:r>
      <w:r>
        <w:rPr>
          <w:rFonts w:hint="eastAsia"/>
        </w:rPr>
        <w:t>百度域名</w:t>
      </w:r>
      <w:r>
        <w:t>的黑客劫持事件。</w:t>
      </w:r>
    </w:p>
    <w:p w14:paraId="5DE2BDF3" w14:textId="20773D92" w:rsidR="00BC3A15" w:rsidRDefault="00721A7E" w:rsidP="00F76C65">
      <w:r>
        <w:rPr>
          <w:rFonts w:hint="eastAsia"/>
        </w:rPr>
        <w:t>海量</w:t>
      </w:r>
      <w:r>
        <w:t>数据：</w:t>
      </w:r>
      <w:r w:rsidR="00BC3A15">
        <w:t>facebook每周照片数量10</w:t>
      </w:r>
      <w:r w:rsidR="00BC3A15">
        <w:rPr>
          <w:rFonts w:hint="eastAsia"/>
        </w:rPr>
        <w:t>亿</w:t>
      </w:r>
      <w:r w:rsidR="00BC3A15">
        <w:t>，</w:t>
      </w:r>
      <w:r w:rsidR="00007941">
        <w:t>google</w:t>
      </w:r>
      <w:r w:rsidR="00BC3A15">
        <w:rPr>
          <w:rFonts w:hint="eastAsia"/>
        </w:rPr>
        <w:t>百万台</w:t>
      </w:r>
      <w:r w:rsidR="00BC3A15">
        <w:t>服务器管理数据。</w:t>
      </w:r>
    </w:p>
    <w:p w14:paraId="3AC007F6" w14:textId="6CCB869F" w:rsidR="00ED346A" w:rsidRDefault="00BC3A15" w:rsidP="00F76C65">
      <w:r>
        <w:t>用户分布广，</w:t>
      </w:r>
      <w:r>
        <w:rPr>
          <w:rFonts w:hint="eastAsia"/>
        </w:rPr>
        <w:t>网络</w:t>
      </w:r>
      <w:r>
        <w:t>情况复杂：</w:t>
      </w:r>
      <w:r>
        <w:rPr>
          <w:rFonts w:hint="eastAsia"/>
        </w:rPr>
        <w:t>三网</w:t>
      </w:r>
      <w:r>
        <w:t>合一，</w:t>
      </w:r>
      <w:r>
        <w:rPr>
          <w:rFonts w:hint="eastAsia"/>
        </w:rPr>
        <w:t>中美</w:t>
      </w:r>
      <w:r>
        <w:t>海底光缆，</w:t>
      </w:r>
      <w:r>
        <w:rPr>
          <w:rFonts w:hint="eastAsia"/>
        </w:rPr>
        <w:t>政治</w:t>
      </w:r>
      <w:r>
        <w:t>问题…</w:t>
      </w:r>
      <w:r>
        <w:rPr>
          <w:rFonts w:hint="eastAsia"/>
        </w:rPr>
        <w:t>。</w:t>
      </w:r>
    </w:p>
    <w:p w14:paraId="56F86D48" w14:textId="5FD43901" w:rsidR="00BC3A15" w:rsidRDefault="00BC3A15" w:rsidP="00F76C65">
      <w:r>
        <w:rPr>
          <w:rFonts w:hint="eastAsia"/>
        </w:rPr>
        <w:t>安全</w:t>
      </w:r>
      <w:r>
        <w:t>环境恶劣：</w:t>
      </w:r>
      <w:r>
        <w:rPr>
          <w:rFonts w:hint="eastAsia"/>
        </w:rPr>
        <w:t>csdn</w:t>
      </w:r>
      <w:r>
        <w:t>、</w:t>
      </w:r>
      <w:r>
        <w:rPr>
          <w:rFonts w:hint="eastAsia"/>
        </w:rPr>
        <w:t>yahoo</w:t>
      </w:r>
      <w:r>
        <w:t>、</w:t>
      </w:r>
      <w:r>
        <w:rPr>
          <w:rFonts w:hint="eastAsia"/>
        </w:rPr>
        <w:t>查开房</w:t>
      </w:r>
      <w:r>
        <w:t>。</w:t>
      </w:r>
    </w:p>
    <w:p w14:paraId="53222437" w14:textId="2C904D6F" w:rsidR="00BC3A15" w:rsidRDefault="00BC3A15" w:rsidP="00F76C65">
      <w:r>
        <w:rPr>
          <w:rFonts w:hint="eastAsia"/>
        </w:rPr>
        <w:t>需求</w:t>
      </w:r>
      <w:r>
        <w:t>快速变更，</w:t>
      </w:r>
      <w:r>
        <w:rPr>
          <w:rFonts w:hint="eastAsia"/>
        </w:rPr>
        <w:t>发布</w:t>
      </w:r>
      <w:r>
        <w:t>频繁：</w:t>
      </w:r>
      <w:r>
        <w:rPr>
          <w:rFonts w:hint="eastAsia"/>
        </w:rPr>
        <w:t>快速</w:t>
      </w:r>
      <w:r>
        <w:t>响应市场，</w:t>
      </w:r>
      <w:r>
        <w:rPr>
          <w:rFonts w:hint="eastAsia"/>
        </w:rPr>
        <w:t>每周</w:t>
      </w:r>
      <w:r>
        <w:t>都有新版本，</w:t>
      </w:r>
      <w:r>
        <w:rPr>
          <w:rFonts w:hint="eastAsia"/>
        </w:rPr>
        <w:t>每天</w:t>
      </w:r>
      <w:r>
        <w:t>都有多个新特性。</w:t>
      </w:r>
    </w:p>
    <w:p w14:paraId="1780357A" w14:textId="468206B6" w:rsidR="00BC3A15" w:rsidRDefault="00BC3A15" w:rsidP="00F76C65">
      <w:r>
        <w:rPr>
          <w:rFonts w:hint="eastAsia"/>
        </w:rPr>
        <w:t>渐进</w:t>
      </w:r>
      <w:r>
        <w:t>式发展：根据经验，</w:t>
      </w:r>
      <w:r>
        <w:rPr>
          <w:rFonts w:hint="eastAsia"/>
        </w:rPr>
        <w:t>好的</w:t>
      </w:r>
      <w:r>
        <w:t>互联网产品是逐步运营出来的，</w:t>
      </w:r>
      <w:r>
        <w:rPr>
          <w:rFonts w:hint="eastAsia"/>
        </w:rPr>
        <w:t>不是一步</w:t>
      </w:r>
      <w:r>
        <w:t>开发好。</w:t>
      </w:r>
    </w:p>
    <w:p w14:paraId="5CC6824F" w14:textId="48391613" w:rsidR="00BC3A15" w:rsidRDefault="00C5383E" w:rsidP="00C5383E">
      <w:pPr>
        <w:pStyle w:val="4"/>
      </w:pPr>
      <w:r>
        <w:t>1</w:t>
      </w:r>
      <w:r>
        <w:rPr>
          <w:rFonts w:hint="eastAsia"/>
        </w:rPr>
        <w:t>.2、大型</w:t>
      </w:r>
      <w:r>
        <w:t>网站架构演化发展历程</w:t>
      </w:r>
    </w:p>
    <w:p w14:paraId="05FA212E" w14:textId="6D6B02DD" w:rsidR="003C5F12" w:rsidRDefault="003C5F12" w:rsidP="003C5F12">
      <w:r>
        <w:rPr>
          <w:rFonts w:hint="eastAsia"/>
        </w:rPr>
        <w:t>大型网站</w:t>
      </w:r>
      <w:r>
        <w:t>的技术挑战主要来自：</w:t>
      </w:r>
      <w:r>
        <w:rPr>
          <w:rFonts w:hint="eastAsia"/>
        </w:rPr>
        <w:t>庞大</w:t>
      </w:r>
      <w:r>
        <w:t>的用户，</w:t>
      </w:r>
      <w:r>
        <w:rPr>
          <w:rFonts w:hint="eastAsia"/>
        </w:rPr>
        <w:t>高并发</w:t>
      </w:r>
      <w:r>
        <w:t>访问和海量的数据，</w:t>
      </w:r>
      <w:r>
        <w:rPr>
          <w:rFonts w:hint="eastAsia"/>
        </w:rPr>
        <w:t>任何</w:t>
      </w:r>
      <w:r>
        <w:t>简单的业务一旦要处理数以P计</w:t>
      </w:r>
      <w:r>
        <w:rPr>
          <w:rFonts w:hint="eastAsia"/>
        </w:rPr>
        <w:t>的</w:t>
      </w:r>
      <w:r>
        <w:t>数据和面对数以亿计</w:t>
      </w:r>
      <w:r>
        <w:rPr>
          <w:rFonts w:hint="eastAsia"/>
        </w:rPr>
        <w:t>的</w:t>
      </w:r>
      <w:r>
        <w:t>用户，问题就会变得很棘手，</w:t>
      </w:r>
      <w:r>
        <w:rPr>
          <w:rFonts w:hint="eastAsia"/>
        </w:rPr>
        <w:t>大型网站</w:t>
      </w:r>
      <w:r>
        <w:t>架构</w:t>
      </w:r>
      <w:r>
        <w:rPr>
          <w:rFonts w:hint="eastAsia"/>
        </w:rPr>
        <w:t>主要</w:t>
      </w:r>
      <w:r>
        <w:t>就是解决这类问题。</w:t>
      </w:r>
    </w:p>
    <w:p w14:paraId="30F6215F" w14:textId="0F5B5855" w:rsidR="003C5F12" w:rsidRDefault="00A0776F" w:rsidP="00A0776F">
      <w:r>
        <w:t>1）、</w:t>
      </w:r>
      <w:r w:rsidR="003C5F12">
        <w:rPr>
          <w:rFonts w:hint="eastAsia"/>
        </w:rPr>
        <w:t>初始</w:t>
      </w:r>
      <w:r w:rsidR="003C5F12">
        <w:t>阶段的网站架构</w:t>
      </w:r>
      <w:r w:rsidR="0055534F">
        <w:t>Linux+PHP+Apache+MySQL</w:t>
      </w:r>
    </w:p>
    <w:p w14:paraId="2FE54349" w14:textId="5EC83584" w:rsidR="00D414E8" w:rsidRDefault="00D414E8" w:rsidP="00D414E8">
      <w:pPr>
        <w:pStyle w:val="a3"/>
        <w:ind w:left="720" w:firstLineChars="0" w:firstLine="0"/>
      </w:pPr>
      <w:r w:rsidRPr="00D414E8">
        <w:rPr>
          <w:noProof/>
        </w:rPr>
        <w:drawing>
          <wp:inline distT="0" distB="0" distL="0" distR="0" wp14:anchorId="41B9F081" wp14:editId="173017F5">
            <wp:extent cx="5270500" cy="368935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689350"/>
                    </a:xfrm>
                    <a:prstGeom prst="rect">
                      <a:avLst/>
                    </a:prstGeom>
                  </pic:spPr>
                </pic:pic>
              </a:graphicData>
            </a:graphic>
          </wp:inline>
        </w:drawing>
      </w:r>
    </w:p>
    <w:p w14:paraId="3E5870BF" w14:textId="10C08689" w:rsidR="001E6570" w:rsidRDefault="00F769F8" w:rsidP="001E6570">
      <w:r>
        <w:t>新</w:t>
      </w:r>
      <w:r w:rsidR="001E6570">
        <w:t>问题：</w:t>
      </w:r>
      <w:r w:rsidR="001E6570">
        <w:rPr>
          <w:rFonts w:hint="eastAsia"/>
        </w:rPr>
        <w:t>CPU</w:t>
      </w:r>
      <w:r w:rsidR="001E6570">
        <w:t>、</w:t>
      </w:r>
      <w:r w:rsidR="001E6570">
        <w:rPr>
          <w:rFonts w:hint="eastAsia"/>
        </w:rPr>
        <w:t>存储</w:t>
      </w:r>
      <w:r w:rsidR="001E6570">
        <w:t>空间、</w:t>
      </w:r>
      <w:r w:rsidR="001E6570">
        <w:rPr>
          <w:rFonts w:hint="eastAsia"/>
        </w:rPr>
        <w:t>磁盘</w:t>
      </w:r>
      <w:r w:rsidR="001E6570">
        <w:t>速度</w:t>
      </w:r>
    </w:p>
    <w:p w14:paraId="2B13D2D2" w14:textId="622CBF75" w:rsidR="00D414E8" w:rsidRDefault="00D414E8" w:rsidP="00D414E8">
      <w:r>
        <w:t>2)</w:t>
      </w:r>
      <w:r w:rsidR="00A0776F">
        <w:t>、应用服务和数据</w:t>
      </w:r>
      <w:r w:rsidR="00A0776F">
        <w:rPr>
          <w:rFonts w:hint="eastAsia"/>
        </w:rPr>
        <w:t>服务</w:t>
      </w:r>
      <w:r w:rsidR="00A0776F">
        <w:t>分离</w:t>
      </w:r>
    </w:p>
    <w:p w14:paraId="1C6B658C" w14:textId="6CF43F7D" w:rsidR="00A0776F" w:rsidRDefault="00A0776F" w:rsidP="00D414E8">
      <w:r w:rsidRPr="00A0776F">
        <w:rPr>
          <w:noProof/>
        </w:rPr>
        <w:drawing>
          <wp:inline distT="0" distB="0" distL="0" distR="0" wp14:anchorId="713489DB" wp14:editId="5B10F8F5">
            <wp:extent cx="5270500" cy="3707765"/>
            <wp:effectExtent l="0" t="0" r="1270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3707765"/>
                    </a:xfrm>
                    <a:prstGeom prst="rect">
                      <a:avLst/>
                    </a:prstGeom>
                  </pic:spPr>
                </pic:pic>
              </a:graphicData>
            </a:graphic>
          </wp:inline>
        </w:drawing>
      </w:r>
    </w:p>
    <w:p w14:paraId="69B9D646" w14:textId="44F5F1B6" w:rsidR="001E6570" w:rsidRDefault="00F769F8" w:rsidP="00D414E8">
      <w:r>
        <w:t>新</w:t>
      </w:r>
      <w:r w:rsidR="001E6570">
        <w:rPr>
          <w:rFonts w:hint="eastAsia"/>
        </w:rPr>
        <w:t>问题</w:t>
      </w:r>
      <w:r w:rsidR="001E6570">
        <w:t>：</w:t>
      </w:r>
      <w:r w:rsidR="001E6570">
        <w:rPr>
          <w:rFonts w:hint="eastAsia"/>
        </w:rPr>
        <w:t>数据库</w:t>
      </w:r>
      <w:r w:rsidR="001E6570">
        <w:t>压力大</w:t>
      </w:r>
    </w:p>
    <w:p w14:paraId="352BB236" w14:textId="5CA86EDC" w:rsidR="00A0776F" w:rsidRDefault="003A1D70" w:rsidP="00D414E8">
      <w:r>
        <w:t>3）</w:t>
      </w:r>
      <w:r w:rsidR="00D21BDD">
        <w:t>、</w:t>
      </w:r>
      <w:r w:rsidR="00D21BDD">
        <w:rPr>
          <w:rFonts w:hint="eastAsia"/>
        </w:rPr>
        <w:t>使用</w:t>
      </w:r>
      <w:r w:rsidR="00D21BDD">
        <w:t>缓存改善网站性能</w:t>
      </w:r>
    </w:p>
    <w:p w14:paraId="2EB59D99" w14:textId="3505C65A" w:rsidR="00A3424C" w:rsidRDefault="00A3424C" w:rsidP="00D414E8">
      <w:r>
        <w:rPr>
          <w:rFonts w:hint="eastAsia"/>
        </w:rPr>
        <w:t>2-8法则</w:t>
      </w:r>
      <w:r>
        <w:t>：80%</w:t>
      </w:r>
      <w:r>
        <w:rPr>
          <w:rFonts w:hint="eastAsia"/>
        </w:rPr>
        <w:t>的</w:t>
      </w:r>
      <w:r>
        <w:t>业务访问集中在20%</w:t>
      </w:r>
      <w:r>
        <w:rPr>
          <w:rFonts w:hint="eastAsia"/>
        </w:rPr>
        <w:t>的</w:t>
      </w:r>
      <w:r>
        <w:t>数据上。</w:t>
      </w:r>
      <w:r w:rsidR="008011DD">
        <w:t>淘宝的</w:t>
      </w:r>
      <w:r w:rsidR="008011DD">
        <w:rPr>
          <w:rFonts w:hint="eastAsia"/>
        </w:rPr>
        <w:t>商品</w:t>
      </w:r>
      <w:r w:rsidR="008011DD">
        <w:t>，</w:t>
      </w:r>
      <w:r w:rsidR="008011DD">
        <w:rPr>
          <w:rFonts w:hint="eastAsia"/>
        </w:rPr>
        <w:t>百度</w:t>
      </w:r>
      <w:r w:rsidR="008011DD">
        <w:t>的搜索关键词，</w:t>
      </w:r>
      <w:r w:rsidR="008011DD">
        <w:rPr>
          <w:rFonts w:hint="eastAsia"/>
        </w:rPr>
        <w:t>微博</w:t>
      </w:r>
      <w:r w:rsidR="008011DD">
        <w:t>账号</w:t>
      </w:r>
      <w:r w:rsidR="003F313F">
        <w:t>等</w:t>
      </w:r>
      <w:r w:rsidR="008011DD">
        <w:t>。</w:t>
      </w:r>
    </w:p>
    <w:p w14:paraId="6D4BAF8B" w14:textId="77777777" w:rsidR="007E2FE6" w:rsidRDefault="007034CB" w:rsidP="00D414E8">
      <w:r>
        <w:rPr>
          <w:rFonts w:hint="eastAsia"/>
        </w:rPr>
        <w:t>缓存</w:t>
      </w:r>
      <w:r w:rsidR="006B41A3">
        <w:t>类型</w:t>
      </w:r>
      <w:r>
        <w:t>：</w:t>
      </w:r>
    </w:p>
    <w:p w14:paraId="0BD41E57" w14:textId="77777777" w:rsidR="007E2FE6" w:rsidRDefault="007034CB" w:rsidP="00D414E8">
      <w:r>
        <w:t>应用服务器上的本地缓存和缓存在专门的分布式缓存服务器上的远程缓存</w:t>
      </w:r>
      <w:r w:rsidR="00400081">
        <w:t>。</w:t>
      </w:r>
    </w:p>
    <w:p w14:paraId="228CBCA0" w14:textId="639CAF38" w:rsidR="00D414E8" w:rsidRDefault="007E2FE6" w:rsidP="00D414E8">
      <w:r>
        <w:t>本地缓存速度更快，</w:t>
      </w:r>
      <w:r>
        <w:rPr>
          <w:rFonts w:hint="eastAsia"/>
        </w:rPr>
        <w:t>但</w:t>
      </w:r>
      <w:r>
        <w:t>受应用服务器内存影响，</w:t>
      </w:r>
      <w:r>
        <w:rPr>
          <w:rFonts w:hint="eastAsia"/>
        </w:rPr>
        <w:t>数量</w:t>
      </w:r>
      <w:r>
        <w:t>有限。</w:t>
      </w:r>
    </w:p>
    <w:p w14:paraId="3AC326B9" w14:textId="7DFB6A41" w:rsidR="007E2FE6" w:rsidRDefault="007E2FE6" w:rsidP="00D414E8">
      <w:r>
        <w:rPr>
          <w:rFonts w:hint="eastAsia"/>
        </w:rPr>
        <w:t>远程</w:t>
      </w:r>
      <w:r>
        <w:t>分布式缓存可以使用群集方式，</w:t>
      </w:r>
      <w:r>
        <w:rPr>
          <w:rFonts w:hint="eastAsia"/>
        </w:rPr>
        <w:t>部署</w:t>
      </w:r>
      <w:r>
        <w:t>大内存的服务器作为专门的缓存服务器，</w:t>
      </w:r>
      <w:r w:rsidR="00620B09">
        <w:t>可以在理论上做到不受内存容量</w:t>
      </w:r>
      <w:r w:rsidR="00620B09">
        <w:rPr>
          <w:rFonts w:hint="eastAsia"/>
        </w:rPr>
        <w:t>限制</w:t>
      </w:r>
      <w:r w:rsidR="00620B09">
        <w:t>的缓存服务。</w:t>
      </w:r>
    </w:p>
    <w:p w14:paraId="53423FCF" w14:textId="5A5BF229" w:rsidR="0076126B" w:rsidRDefault="0076126B" w:rsidP="00D414E8">
      <w:r w:rsidRPr="0076126B">
        <w:rPr>
          <w:noProof/>
        </w:rPr>
        <w:drawing>
          <wp:inline distT="0" distB="0" distL="0" distR="0" wp14:anchorId="1466056F" wp14:editId="484D2A82">
            <wp:extent cx="5270500" cy="4962525"/>
            <wp:effectExtent l="0" t="0" r="1270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4962525"/>
                    </a:xfrm>
                    <a:prstGeom prst="rect">
                      <a:avLst/>
                    </a:prstGeom>
                  </pic:spPr>
                </pic:pic>
              </a:graphicData>
            </a:graphic>
          </wp:inline>
        </w:drawing>
      </w:r>
    </w:p>
    <w:p w14:paraId="423D314B" w14:textId="2A46B8F2" w:rsidR="001E6570" w:rsidRDefault="00F769F8" w:rsidP="00D414E8">
      <w:r>
        <w:t>新</w:t>
      </w:r>
      <w:r w:rsidR="001E6570">
        <w:rPr>
          <w:rFonts w:hint="eastAsia"/>
        </w:rPr>
        <w:t>问题</w:t>
      </w:r>
      <w:r w:rsidR="001E6570">
        <w:t>：</w:t>
      </w:r>
      <w:r w:rsidR="00C9595A">
        <w:t>数据库访问压力降低，</w:t>
      </w:r>
      <w:r w:rsidR="00C9595A">
        <w:rPr>
          <w:rFonts w:hint="eastAsia"/>
        </w:rPr>
        <w:t>应用</w:t>
      </w:r>
      <w:r w:rsidR="00C9595A">
        <w:t>服务器处理请求</w:t>
      </w:r>
      <w:r w:rsidR="00C9595A">
        <w:rPr>
          <w:rFonts w:hint="eastAsia"/>
        </w:rPr>
        <w:t>有限</w:t>
      </w:r>
      <w:r w:rsidR="00C9595A">
        <w:t>。</w:t>
      </w:r>
    </w:p>
    <w:p w14:paraId="61D35B3B" w14:textId="70D03E15" w:rsidR="00E74ADA" w:rsidRDefault="00E74ADA" w:rsidP="00D414E8">
      <w:r>
        <w:rPr>
          <w:rFonts w:hint="eastAsia"/>
        </w:rPr>
        <w:t>4）、应用</w:t>
      </w:r>
      <w:r>
        <w:t>服务器群集改善网站的并发梳理能力</w:t>
      </w:r>
    </w:p>
    <w:p w14:paraId="7FEAA5FC" w14:textId="680A4DC4" w:rsidR="00E74ADA" w:rsidRDefault="009843BD" w:rsidP="00D414E8">
      <w:r>
        <w:t>使用群集是网站解决高并发、</w:t>
      </w:r>
      <w:r>
        <w:rPr>
          <w:rFonts w:hint="eastAsia"/>
        </w:rPr>
        <w:t>海量</w:t>
      </w:r>
      <w:r>
        <w:t>数据问题的常用手段。</w:t>
      </w:r>
    </w:p>
    <w:p w14:paraId="31F55794" w14:textId="01F3D224" w:rsidR="00B35BB3" w:rsidRDefault="00B35BB3" w:rsidP="00D414E8">
      <w:r w:rsidRPr="00B35BB3">
        <w:rPr>
          <w:noProof/>
        </w:rPr>
        <w:drawing>
          <wp:inline distT="0" distB="0" distL="0" distR="0" wp14:anchorId="01D154FF" wp14:editId="4B80ACAE">
            <wp:extent cx="5270500" cy="3753485"/>
            <wp:effectExtent l="0" t="0" r="1270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3753485"/>
                    </a:xfrm>
                    <a:prstGeom prst="rect">
                      <a:avLst/>
                    </a:prstGeom>
                  </pic:spPr>
                </pic:pic>
              </a:graphicData>
            </a:graphic>
          </wp:inline>
        </w:drawing>
      </w:r>
    </w:p>
    <w:p w14:paraId="226D61C9" w14:textId="525CD8ED" w:rsidR="00B35BB3" w:rsidRDefault="00F769F8" w:rsidP="00D414E8">
      <w:r>
        <w:t>新</w:t>
      </w:r>
      <w:r w:rsidR="002E1E19">
        <w:rPr>
          <w:rFonts w:hint="eastAsia"/>
        </w:rPr>
        <w:t>问题</w:t>
      </w:r>
      <w:r w:rsidR="002E1E19">
        <w:t>：</w:t>
      </w:r>
      <w:r w:rsidR="00465986">
        <w:rPr>
          <w:rFonts w:hint="eastAsia"/>
        </w:rPr>
        <w:t>数据库</w:t>
      </w:r>
      <w:r w:rsidR="00465986">
        <w:t>大部分读操作通过缓存来完成，</w:t>
      </w:r>
      <w:r w:rsidR="00465986">
        <w:rPr>
          <w:rFonts w:hint="eastAsia"/>
        </w:rPr>
        <w:t>但</w:t>
      </w:r>
      <w:r w:rsidR="004943E8">
        <w:t>部分读操作</w:t>
      </w:r>
      <w:r w:rsidR="003001AA">
        <w:t>（缓存没有命中或过期）</w:t>
      </w:r>
      <w:r w:rsidR="004943E8">
        <w:t>和</w:t>
      </w:r>
      <w:r w:rsidR="00465986">
        <w:t>所有写操作</w:t>
      </w:r>
      <w:r w:rsidR="00BA6587">
        <w:t>还是</w:t>
      </w:r>
      <w:r w:rsidR="00605AF0">
        <w:rPr>
          <w:rFonts w:hint="eastAsia"/>
        </w:rPr>
        <w:t>需要</w:t>
      </w:r>
      <w:r w:rsidR="00605AF0">
        <w:t>访问</w:t>
      </w:r>
      <w:r w:rsidR="00BA6587">
        <w:t>数据库</w:t>
      </w:r>
      <w:r w:rsidR="00D870F9">
        <w:t>，</w:t>
      </w:r>
      <w:r w:rsidR="00D870F9">
        <w:rPr>
          <w:rFonts w:hint="eastAsia"/>
        </w:rPr>
        <w:t>数据库</w:t>
      </w:r>
      <w:r w:rsidR="00D870F9">
        <w:t>再次成为瓶颈。</w:t>
      </w:r>
    </w:p>
    <w:p w14:paraId="382EE8DB" w14:textId="45BC1C55" w:rsidR="00536BC5" w:rsidRDefault="00536BC5" w:rsidP="00D414E8">
      <w:r>
        <w:rPr>
          <w:rFonts w:hint="eastAsia"/>
        </w:rPr>
        <w:t>5）、</w:t>
      </w:r>
      <w:r>
        <w:t>数据库读写分离</w:t>
      </w:r>
    </w:p>
    <w:p w14:paraId="5C97D526" w14:textId="6CFA70A8" w:rsidR="00536BC5" w:rsidRDefault="00536BC5" w:rsidP="00D414E8">
      <w:r>
        <w:t>数据库主从热备</w:t>
      </w:r>
      <w:r w:rsidR="00652AD0">
        <w:t>，实现读写分离。</w:t>
      </w:r>
    </w:p>
    <w:p w14:paraId="54DBA7E0" w14:textId="52C5DCC1" w:rsidR="00305035" w:rsidRDefault="00305035" w:rsidP="00D414E8">
      <w:r w:rsidRPr="00305035">
        <w:rPr>
          <w:noProof/>
        </w:rPr>
        <w:drawing>
          <wp:inline distT="0" distB="0" distL="0" distR="0" wp14:anchorId="0BB2C596" wp14:editId="73ED2D93">
            <wp:extent cx="5270500" cy="3943350"/>
            <wp:effectExtent l="0" t="0" r="1270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3943350"/>
                    </a:xfrm>
                    <a:prstGeom prst="rect">
                      <a:avLst/>
                    </a:prstGeom>
                  </pic:spPr>
                </pic:pic>
              </a:graphicData>
            </a:graphic>
          </wp:inline>
        </w:drawing>
      </w:r>
    </w:p>
    <w:p w14:paraId="0FBDC745" w14:textId="3A7E46AE" w:rsidR="008D687B" w:rsidRDefault="008D687B" w:rsidP="00D414E8">
      <w:r>
        <w:t>6）、</w:t>
      </w:r>
      <w:r>
        <w:rPr>
          <w:rFonts w:hint="eastAsia"/>
        </w:rPr>
        <w:t>反向</w:t>
      </w:r>
      <w:r>
        <w:t>代理和CDN加速网站相应</w:t>
      </w:r>
    </w:p>
    <w:p w14:paraId="196A51B0" w14:textId="0F7A1B53" w:rsidR="008D687B" w:rsidRDefault="00D60E61" w:rsidP="00D414E8">
      <w:r>
        <w:t>中国复杂的网络环境，</w:t>
      </w:r>
      <w:r>
        <w:rPr>
          <w:rFonts w:hint="eastAsia"/>
        </w:rPr>
        <w:t>不同</w:t>
      </w:r>
      <w:r>
        <w:t>地区用户访问网站时速度差异巨大</w:t>
      </w:r>
      <w:r w:rsidR="007B0F44">
        <w:t>，网站访问延迟和用户流失率</w:t>
      </w:r>
      <w:r w:rsidR="0027395A">
        <w:rPr>
          <w:rFonts w:hint="eastAsia"/>
        </w:rPr>
        <w:t>有</w:t>
      </w:r>
      <w:r w:rsidR="0027395A">
        <w:t>函数关系。</w:t>
      </w:r>
      <w:r w:rsidR="000670C9">
        <w:t>如何加速网站访问？</w:t>
      </w:r>
      <w:r w:rsidR="000670C9">
        <w:rPr>
          <w:rFonts w:hint="eastAsia"/>
        </w:rPr>
        <w:t>反向</w:t>
      </w:r>
      <w:r w:rsidR="000670C9">
        <w:t>代理和CDN。</w:t>
      </w:r>
    </w:p>
    <w:p w14:paraId="2C1A7EAA" w14:textId="1341905E" w:rsidR="000670C9" w:rsidRDefault="00D266CD" w:rsidP="00D414E8">
      <w:r w:rsidRPr="00D266CD">
        <w:rPr>
          <w:noProof/>
        </w:rPr>
        <w:drawing>
          <wp:inline distT="0" distB="0" distL="0" distR="0" wp14:anchorId="554C1E45" wp14:editId="00B8C35B">
            <wp:extent cx="5270500" cy="4067175"/>
            <wp:effectExtent l="0" t="0" r="1270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067175"/>
                    </a:xfrm>
                    <a:prstGeom prst="rect">
                      <a:avLst/>
                    </a:prstGeom>
                  </pic:spPr>
                </pic:pic>
              </a:graphicData>
            </a:graphic>
          </wp:inline>
        </w:drawing>
      </w:r>
    </w:p>
    <w:p w14:paraId="1D7B2C5D" w14:textId="79BAC83C" w:rsidR="007A069E" w:rsidRDefault="00C60E20" w:rsidP="00D414E8">
      <w:r>
        <w:t>新问题：</w:t>
      </w:r>
    </w:p>
    <w:p w14:paraId="47C20807" w14:textId="062DCB8C" w:rsidR="00C60E20" w:rsidRDefault="00C60E20" w:rsidP="00D414E8">
      <w:r>
        <w:rPr>
          <w:rFonts w:hint="eastAsia"/>
        </w:rPr>
        <w:t>7）</w:t>
      </w:r>
      <w:r>
        <w:t>、</w:t>
      </w:r>
      <w:r>
        <w:rPr>
          <w:rFonts w:hint="eastAsia"/>
        </w:rPr>
        <w:t>分布式</w:t>
      </w:r>
      <w:r>
        <w:t>文件系统和分布式数据库系统</w:t>
      </w:r>
    </w:p>
    <w:p w14:paraId="2981EF56" w14:textId="557FEA3B" w:rsidR="00097B97" w:rsidRDefault="00097B97" w:rsidP="00D414E8">
      <w:r>
        <w:rPr>
          <w:rFonts w:hint="eastAsia"/>
        </w:rPr>
        <w:t>分布式</w:t>
      </w:r>
      <w:r>
        <w:t>数据库是数据库拆分的最后手段，</w:t>
      </w:r>
      <w:r>
        <w:rPr>
          <w:rFonts w:hint="eastAsia"/>
        </w:rPr>
        <w:t>常用</w:t>
      </w:r>
      <w:r>
        <w:t>做法是业务拆分。</w:t>
      </w:r>
    </w:p>
    <w:p w14:paraId="2749BD8A" w14:textId="4D1FD76B" w:rsidR="00097B97" w:rsidRDefault="00097B97" w:rsidP="00D414E8">
      <w:r w:rsidRPr="00097B97">
        <w:rPr>
          <w:noProof/>
        </w:rPr>
        <w:drawing>
          <wp:inline distT="0" distB="0" distL="0" distR="0" wp14:anchorId="599814A3" wp14:editId="7A801931">
            <wp:extent cx="5270500" cy="3852545"/>
            <wp:effectExtent l="0" t="0" r="1270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0500" cy="3852545"/>
                    </a:xfrm>
                    <a:prstGeom prst="rect">
                      <a:avLst/>
                    </a:prstGeom>
                  </pic:spPr>
                </pic:pic>
              </a:graphicData>
            </a:graphic>
          </wp:inline>
        </w:drawing>
      </w:r>
    </w:p>
    <w:p w14:paraId="1F5377DF" w14:textId="62039205" w:rsidR="00097B97" w:rsidRDefault="00097B97" w:rsidP="00D414E8">
      <w:r>
        <w:rPr>
          <w:rFonts w:hint="eastAsia"/>
        </w:rPr>
        <w:t>新问题</w:t>
      </w:r>
      <w:r>
        <w:t>：</w:t>
      </w:r>
    </w:p>
    <w:p w14:paraId="546FD9CE" w14:textId="5678127B" w:rsidR="00097B97" w:rsidRDefault="00097B97" w:rsidP="00D414E8">
      <w:r>
        <w:rPr>
          <w:rFonts w:hint="eastAsia"/>
        </w:rPr>
        <w:t>8）、NoSQL</w:t>
      </w:r>
      <w:r>
        <w:t>和搜索引擎</w:t>
      </w:r>
    </w:p>
    <w:p w14:paraId="11174876" w14:textId="7422F6AB" w:rsidR="004233C0" w:rsidRDefault="004233C0" w:rsidP="00D414E8">
      <w:r>
        <w:t>随着数据量和查询越来越复杂，</w:t>
      </w:r>
      <w:r>
        <w:rPr>
          <w:rFonts w:hint="eastAsia"/>
        </w:rPr>
        <w:t>关系</w:t>
      </w:r>
      <w:r>
        <w:t>数据库出现了瓶颈。需要</w:t>
      </w:r>
      <w:r>
        <w:rPr>
          <w:rFonts w:hint="eastAsia"/>
        </w:rPr>
        <w:t>非</w:t>
      </w:r>
      <w:r>
        <w:t>关系型数据库和搜索引擎查询方式。</w:t>
      </w:r>
    </w:p>
    <w:p w14:paraId="7C5DF28E" w14:textId="5BD2DD15" w:rsidR="004233C0" w:rsidRDefault="004233C0" w:rsidP="00D414E8">
      <w:r w:rsidRPr="004233C0">
        <w:rPr>
          <w:noProof/>
        </w:rPr>
        <w:drawing>
          <wp:inline distT="0" distB="0" distL="0" distR="0" wp14:anchorId="43784CAA" wp14:editId="18E1BD34">
            <wp:extent cx="5270500" cy="3752215"/>
            <wp:effectExtent l="0" t="0" r="1270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752215"/>
                    </a:xfrm>
                    <a:prstGeom prst="rect">
                      <a:avLst/>
                    </a:prstGeom>
                  </pic:spPr>
                </pic:pic>
              </a:graphicData>
            </a:graphic>
          </wp:inline>
        </w:drawing>
      </w:r>
    </w:p>
    <w:p w14:paraId="0D32720D" w14:textId="16B59D8A" w:rsidR="00393045" w:rsidRDefault="00393045" w:rsidP="00D414E8">
      <w:r>
        <w:t>NoSQL对分布式特性有更好的支持，</w:t>
      </w:r>
      <w:r>
        <w:rPr>
          <w:rFonts w:hint="eastAsia"/>
        </w:rPr>
        <w:t>减少</w:t>
      </w:r>
      <w:r>
        <w:t>应用的</w:t>
      </w:r>
      <w:r>
        <w:rPr>
          <w:rFonts w:hint="eastAsia"/>
        </w:rPr>
        <w:t>复杂度</w:t>
      </w:r>
      <w:r>
        <w:t>。</w:t>
      </w:r>
    </w:p>
    <w:p w14:paraId="202EFFA4" w14:textId="1110B91F" w:rsidR="009E0930" w:rsidRDefault="009E0930" w:rsidP="00D414E8">
      <w:r>
        <w:rPr>
          <w:rFonts w:hint="eastAsia"/>
        </w:rPr>
        <w:t>9）、业务</w:t>
      </w:r>
      <w:r>
        <w:t>的拆分</w:t>
      </w:r>
    </w:p>
    <w:p w14:paraId="00F4B842" w14:textId="3DCE02DA" w:rsidR="007D572F" w:rsidRDefault="007D572F" w:rsidP="00D414E8">
      <w:r>
        <w:t>日益复杂的业务场景逐步将整个网站分成了不同的产品线，</w:t>
      </w:r>
      <w:r>
        <w:rPr>
          <w:rFonts w:hint="eastAsia"/>
        </w:rPr>
        <w:t>比如</w:t>
      </w:r>
      <w:r>
        <w:t>首页、</w:t>
      </w:r>
      <w:r>
        <w:rPr>
          <w:rFonts w:hint="eastAsia"/>
        </w:rPr>
        <w:t>商品</w:t>
      </w:r>
      <w:r>
        <w:t>、</w:t>
      </w:r>
      <w:r>
        <w:rPr>
          <w:rFonts w:hint="eastAsia"/>
        </w:rPr>
        <w:t>订单</w:t>
      </w:r>
      <w:r>
        <w:t>、</w:t>
      </w:r>
      <w:r>
        <w:rPr>
          <w:rFonts w:hint="eastAsia"/>
        </w:rPr>
        <w:t>买家</w:t>
      </w:r>
      <w:r>
        <w:t>、</w:t>
      </w:r>
      <w:r>
        <w:rPr>
          <w:rFonts w:hint="eastAsia"/>
        </w:rPr>
        <w:t>卖家</w:t>
      </w:r>
      <w:r>
        <w:t>、</w:t>
      </w:r>
      <w:r>
        <w:rPr>
          <w:rFonts w:hint="eastAsia"/>
        </w:rPr>
        <w:t>仓库</w:t>
      </w:r>
      <w:r>
        <w:t>、</w:t>
      </w:r>
      <w:r>
        <w:rPr>
          <w:rFonts w:hint="eastAsia"/>
        </w:rPr>
        <w:t>物流</w:t>
      </w:r>
      <w:r>
        <w:t>等等，拆分到不同的业务团队负责。</w:t>
      </w:r>
      <w:r>
        <w:rPr>
          <w:rFonts w:hint="eastAsia"/>
        </w:rPr>
        <w:t>技术</w:t>
      </w:r>
      <w:r>
        <w:t>上会</w:t>
      </w:r>
      <w:r w:rsidR="00B90760">
        <w:t>根据产品线划分，</w:t>
      </w:r>
      <w:r w:rsidR="00B90760">
        <w:rPr>
          <w:rFonts w:hint="eastAsia"/>
        </w:rPr>
        <w:t>拆分</w:t>
      </w:r>
      <w:r w:rsidR="00B90760">
        <w:t>成不同的应用，每个应用独立部署，应用之间通过URL</w:t>
      </w:r>
      <w:r w:rsidR="00B90760">
        <w:rPr>
          <w:rFonts w:hint="eastAsia"/>
        </w:rPr>
        <w:t>或</w:t>
      </w:r>
      <w:r w:rsidR="00B90760">
        <w:t>消息队列建立关系，</w:t>
      </w:r>
      <w:r w:rsidR="00B90760">
        <w:rPr>
          <w:rFonts w:hint="eastAsia"/>
        </w:rPr>
        <w:t>但</w:t>
      </w:r>
      <w:r w:rsidR="00B90760">
        <w:t>往往是通过访问同一个数据存储来</w:t>
      </w:r>
      <w:r w:rsidR="00B90760">
        <w:rPr>
          <w:rFonts w:hint="eastAsia"/>
        </w:rPr>
        <w:t>构成</w:t>
      </w:r>
      <w:r w:rsidR="00B90760">
        <w:t>一个完整系统。</w:t>
      </w:r>
    </w:p>
    <w:p w14:paraId="2B6A8453" w14:textId="1D17878E" w:rsidR="0031315E" w:rsidRDefault="0031315E" w:rsidP="00D414E8">
      <w:r w:rsidRPr="0031315E">
        <w:rPr>
          <w:noProof/>
        </w:rPr>
        <w:drawing>
          <wp:inline distT="0" distB="0" distL="0" distR="0" wp14:anchorId="5186000C" wp14:editId="66DC45B1">
            <wp:extent cx="5270500" cy="3202940"/>
            <wp:effectExtent l="0" t="0" r="1270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202940"/>
                    </a:xfrm>
                    <a:prstGeom prst="rect">
                      <a:avLst/>
                    </a:prstGeom>
                  </pic:spPr>
                </pic:pic>
              </a:graphicData>
            </a:graphic>
          </wp:inline>
        </w:drawing>
      </w:r>
      <w:r>
        <w:rPr>
          <w:rFonts w:hint="eastAsia"/>
        </w:rPr>
        <w:t>10）、</w:t>
      </w:r>
      <w:r>
        <w:t>分布式服务</w:t>
      </w:r>
    </w:p>
    <w:p w14:paraId="2AB80B62" w14:textId="60DCE952" w:rsidR="0031315E" w:rsidRDefault="0031315E" w:rsidP="00D414E8">
      <w:r>
        <w:rPr>
          <w:rFonts w:hint="eastAsia"/>
        </w:rPr>
        <w:t>业务</w:t>
      </w:r>
      <w:r>
        <w:t>拆分越来越小，系统存储越来越大，系统的整体复杂度呈</w:t>
      </w:r>
      <w:r>
        <w:rPr>
          <w:rFonts w:hint="eastAsia"/>
        </w:rPr>
        <w:t>指数级</w:t>
      </w:r>
      <w:r>
        <w:t>上升，部署和维护越来越困难，</w:t>
      </w:r>
      <w:r>
        <w:rPr>
          <w:rFonts w:hint="eastAsia"/>
        </w:rPr>
        <w:t>由于</w:t>
      </w:r>
      <w:r>
        <w:t>所有</w:t>
      </w:r>
      <w:r>
        <w:rPr>
          <w:rFonts w:hint="eastAsia"/>
        </w:rPr>
        <w:t>应用</w:t>
      </w:r>
      <w:r>
        <w:t>都需要和数据相连接，成千上万的应用服务器连接到数据库服务器上，</w:t>
      </w:r>
      <w:r>
        <w:rPr>
          <w:rFonts w:hint="eastAsia"/>
        </w:rPr>
        <w:t>数据库</w:t>
      </w:r>
      <w:r>
        <w:t>连接资源不足。</w:t>
      </w:r>
    </w:p>
    <w:p w14:paraId="6C35A3E1" w14:textId="06CFDF27" w:rsidR="0031315E" w:rsidRDefault="0031315E" w:rsidP="00D414E8">
      <w:r>
        <w:t>最终把应用和存储再次拆分，独立成微服务（</w:t>
      </w:r>
      <w:r>
        <w:rPr>
          <w:rFonts w:hint="eastAsia"/>
        </w:rPr>
        <w:t>原文</w:t>
      </w:r>
      <w:r>
        <w:t>缺陷），</w:t>
      </w:r>
      <w:r>
        <w:rPr>
          <w:rFonts w:hint="eastAsia"/>
        </w:rPr>
        <w:t>服务之间</w:t>
      </w:r>
      <w:r>
        <w:t>通过接口来访问。</w:t>
      </w:r>
    </w:p>
    <w:p w14:paraId="68920E39" w14:textId="77777777" w:rsidR="009A432F" w:rsidRDefault="009A432F" w:rsidP="00D414E8"/>
    <w:p w14:paraId="04D843F3" w14:textId="5110B1A4" w:rsidR="009A432F" w:rsidRDefault="009A432F" w:rsidP="009A432F">
      <w:pPr>
        <w:pStyle w:val="4"/>
      </w:pPr>
      <w:r>
        <w:t>1</w:t>
      </w:r>
      <w:r>
        <w:rPr>
          <w:rFonts w:hint="eastAsia"/>
        </w:rPr>
        <w:t>.</w:t>
      </w:r>
      <w:r>
        <w:t>3</w:t>
      </w:r>
      <w:r>
        <w:rPr>
          <w:rFonts w:hint="eastAsia"/>
        </w:rPr>
        <w:t>、大型</w:t>
      </w:r>
      <w:r>
        <w:t>网站架构演化的价值观</w:t>
      </w:r>
    </w:p>
    <w:p w14:paraId="6B8DFF3A" w14:textId="45CA9062" w:rsidR="00D07630" w:rsidRDefault="00DE6A51" w:rsidP="00D07630">
      <w:r>
        <w:t>1）</w:t>
      </w:r>
      <w:r>
        <w:rPr>
          <w:rFonts w:hint="eastAsia"/>
        </w:rPr>
        <w:t>小型</w:t>
      </w:r>
      <w:r>
        <w:t>网站最需要做的是为用户提供好的服务来创造价值，</w:t>
      </w:r>
      <w:r>
        <w:rPr>
          <w:rFonts w:hint="eastAsia"/>
        </w:rPr>
        <w:t>活下去</w:t>
      </w:r>
      <w:r>
        <w:t>，</w:t>
      </w:r>
      <w:r>
        <w:rPr>
          <w:rFonts w:hint="eastAsia"/>
        </w:rPr>
        <w:t>架构</w:t>
      </w:r>
      <w:r>
        <w:t>不是追求的第一目标。</w:t>
      </w:r>
    </w:p>
    <w:p w14:paraId="5EF3B098" w14:textId="7A390B00" w:rsidR="00DE6A51" w:rsidRDefault="00DE6A51" w:rsidP="00D07630">
      <w:r>
        <w:rPr>
          <w:rFonts w:hint="eastAsia"/>
        </w:rPr>
        <w:t>2）大型</w:t>
      </w:r>
      <w:r>
        <w:t>网站架构</w:t>
      </w:r>
      <w:r>
        <w:rPr>
          <w:rFonts w:hint="eastAsia"/>
        </w:rPr>
        <w:t>技术</w:t>
      </w:r>
      <w:r>
        <w:t>的</w:t>
      </w:r>
      <w:r>
        <w:rPr>
          <w:rFonts w:hint="eastAsia"/>
        </w:rPr>
        <w:t>核心</w:t>
      </w:r>
      <w:r>
        <w:t>价值观是随网站所需灵活应对，</w:t>
      </w:r>
      <w:r>
        <w:rPr>
          <w:rFonts w:hint="eastAsia"/>
        </w:rPr>
        <w:t>是一个演化</w:t>
      </w:r>
      <w:r>
        <w:t>过程。</w:t>
      </w:r>
    </w:p>
    <w:p w14:paraId="7D9422ED" w14:textId="1A9A447E" w:rsidR="00F84799" w:rsidRPr="00D07630" w:rsidRDefault="00F84799" w:rsidP="00D07630">
      <w:r>
        <w:rPr>
          <w:rFonts w:hint="eastAsia"/>
        </w:rPr>
        <w:t>3）驱动</w:t>
      </w:r>
      <w:r>
        <w:t>大型网站技术发展的主要力量是网站的业务发展。</w:t>
      </w:r>
    </w:p>
    <w:p w14:paraId="46389C7D" w14:textId="77777777" w:rsidR="009A432F" w:rsidRDefault="009A432F" w:rsidP="00D414E8"/>
    <w:p w14:paraId="4B8AA3DB" w14:textId="087BB926" w:rsidR="00F23580" w:rsidRDefault="00F23580" w:rsidP="00F23580">
      <w:pPr>
        <w:pStyle w:val="4"/>
      </w:pPr>
      <w:bookmarkStart w:id="0" w:name="_GoBack"/>
      <w:bookmarkEnd w:id="0"/>
      <w:r>
        <w:t>1</w:t>
      </w:r>
      <w:r>
        <w:rPr>
          <w:rFonts w:hint="eastAsia"/>
        </w:rPr>
        <w:t>.</w:t>
      </w:r>
      <w:r>
        <w:t>4</w:t>
      </w:r>
      <w:r>
        <w:rPr>
          <w:rFonts w:hint="eastAsia"/>
        </w:rPr>
        <w:t>、</w:t>
      </w:r>
      <w:r>
        <w:t>网站架构设计误区</w:t>
      </w:r>
    </w:p>
    <w:p w14:paraId="0ECFD02F" w14:textId="7BEB3AD8" w:rsidR="0056284B" w:rsidRDefault="0056284B" w:rsidP="0056284B">
      <w:r>
        <w:rPr>
          <w:rFonts w:hint="eastAsia"/>
        </w:rPr>
        <w:t>1）一味追求</w:t>
      </w:r>
      <w:r>
        <w:t>大公司的解决方案，</w:t>
      </w:r>
      <w:r>
        <w:rPr>
          <w:rFonts w:hint="eastAsia"/>
        </w:rPr>
        <w:t>借鉴</w:t>
      </w:r>
      <w:r>
        <w:t>学习而不是盲从。</w:t>
      </w:r>
    </w:p>
    <w:p w14:paraId="19DADA09" w14:textId="3F3B10B8" w:rsidR="0056284B" w:rsidRDefault="0056284B" w:rsidP="0056284B">
      <w:r>
        <w:rPr>
          <w:rFonts w:hint="eastAsia"/>
        </w:rPr>
        <w:t>2）为了</w:t>
      </w:r>
      <w:r>
        <w:t>技术而技术，</w:t>
      </w:r>
      <w:r>
        <w:rPr>
          <w:rFonts w:hint="eastAsia"/>
        </w:rPr>
        <w:t>脱离</w:t>
      </w:r>
      <w:r>
        <w:t>业务发展的实际，</w:t>
      </w:r>
      <w:r>
        <w:rPr>
          <w:rFonts w:hint="eastAsia"/>
        </w:rPr>
        <w:t>最求</w:t>
      </w:r>
      <w:r>
        <w:t>时髦的新技术。</w:t>
      </w:r>
    </w:p>
    <w:p w14:paraId="42472AA0" w14:textId="34366B7D" w:rsidR="0056284B" w:rsidRPr="0056284B" w:rsidRDefault="003417CC" w:rsidP="0056284B">
      <w:r>
        <w:t>3）</w:t>
      </w:r>
      <w:r>
        <w:rPr>
          <w:rFonts w:hint="eastAsia"/>
        </w:rPr>
        <w:t>企图</w:t>
      </w:r>
      <w:r>
        <w:t>用技术解决所有问题。</w:t>
      </w:r>
      <w:r w:rsidR="009876C8">
        <w:t>12306</w:t>
      </w:r>
      <w:r w:rsidR="00221BF4">
        <w:t>，</w:t>
      </w:r>
      <w:r w:rsidR="00221BF4">
        <w:rPr>
          <w:rFonts w:hint="eastAsia"/>
        </w:rPr>
        <w:t>有空间</w:t>
      </w:r>
      <w:r w:rsidR="00221BF4">
        <w:t>红包。</w:t>
      </w:r>
    </w:p>
    <w:p w14:paraId="006F5E8B" w14:textId="77777777" w:rsidR="00F23580" w:rsidRDefault="00F23580" w:rsidP="00D414E8"/>
    <w:p w14:paraId="515D6F76" w14:textId="626CA950" w:rsidR="00C67741" w:rsidRDefault="00990E67" w:rsidP="00D414E8">
      <w:r>
        <w:t>问题：</w:t>
      </w:r>
    </w:p>
    <w:p w14:paraId="1D383EB1" w14:textId="099578C6" w:rsidR="00990E67" w:rsidRDefault="00990E67" w:rsidP="00D414E8">
      <w:r>
        <w:t>应对2-8法则最常用的</w:t>
      </w:r>
      <w:r w:rsidR="00F21312">
        <w:rPr>
          <w:rFonts w:hint="eastAsia"/>
        </w:rPr>
        <w:t>手段</w:t>
      </w:r>
      <w:r>
        <w:t>是</w:t>
      </w:r>
      <w:r>
        <w:rPr>
          <w:rFonts w:hint="eastAsia"/>
        </w:rPr>
        <w:t>什么</w:t>
      </w:r>
      <w:r>
        <w:t>？</w:t>
      </w:r>
    </w:p>
    <w:p w14:paraId="0889E6B9" w14:textId="77777777" w:rsidR="00C67741" w:rsidRDefault="00C67741" w:rsidP="00D414E8"/>
    <w:p w14:paraId="2D650D6B" w14:textId="77777777" w:rsidR="00C67741" w:rsidRDefault="00C67741" w:rsidP="00D414E8"/>
    <w:p w14:paraId="7D193120" w14:textId="05A34382" w:rsidR="00990E67" w:rsidRPr="003C5F12" w:rsidRDefault="00990E67" w:rsidP="00D414E8"/>
    <w:sectPr w:rsidR="00990E67" w:rsidRPr="003C5F12" w:rsidSect="00D32426">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8"/>
    <w:family w:val="auto"/>
    <w:pitch w:val="variable"/>
    <w:sig w:usb0="A00002BF" w:usb1="38CF7CFA" w:usb2="00000016" w:usb3="00000000" w:csb0="0014000F" w:csb1="00000000"/>
  </w:font>
  <w:font w:name="DengXian Light">
    <w:panose1 w:val="02010600030101010101"/>
    <w:charset w:val="88"/>
    <w:family w:val="auto"/>
    <w:pitch w:val="variable"/>
    <w:sig w:usb0="A00002BF" w:usb1="38CF7CFA" w:usb2="00000016" w:usb3="00000000" w:csb0="0014000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AA139BD"/>
    <w:multiLevelType w:val="hybridMultilevel"/>
    <w:tmpl w:val="408CCB66"/>
    <w:lvl w:ilvl="0" w:tplc="B876071C">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545B68BC"/>
    <w:multiLevelType w:val="hybridMultilevel"/>
    <w:tmpl w:val="62EA1278"/>
    <w:lvl w:ilvl="0" w:tplc="BCC66B86">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4C6"/>
    <w:rsid w:val="00007941"/>
    <w:rsid w:val="000670C9"/>
    <w:rsid w:val="00097B97"/>
    <w:rsid w:val="001564C6"/>
    <w:rsid w:val="00195123"/>
    <w:rsid w:val="001D7D60"/>
    <w:rsid w:val="001E6570"/>
    <w:rsid w:val="00221BF4"/>
    <w:rsid w:val="0027395A"/>
    <w:rsid w:val="002E1E19"/>
    <w:rsid w:val="003001AA"/>
    <w:rsid w:val="00305035"/>
    <w:rsid w:val="0031315E"/>
    <w:rsid w:val="003417CC"/>
    <w:rsid w:val="003918B5"/>
    <w:rsid w:val="00393045"/>
    <w:rsid w:val="003A1D70"/>
    <w:rsid w:val="003C5F12"/>
    <w:rsid w:val="003F313F"/>
    <w:rsid w:val="00400081"/>
    <w:rsid w:val="004233C0"/>
    <w:rsid w:val="00465986"/>
    <w:rsid w:val="004943E8"/>
    <w:rsid w:val="004D3B60"/>
    <w:rsid w:val="00536BC5"/>
    <w:rsid w:val="0055534F"/>
    <w:rsid w:val="0056284B"/>
    <w:rsid w:val="00605AF0"/>
    <w:rsid w:val="00620B09"/>
    <w:rsid w:val="00627248"/>
    <w:rsid w:val="00652AD0"/>
    <w:rsid w:val="006B41A3"/>
    <w:rsid w:val="007034CB"/>
    <w:rsid w:val="00721A7E"/>
    <w:rsid w:val="0076126B"/>
    <w:rsid w:val="007A069E"/>
    <w:rsid w:val="007A5C0B"/>
    <w:rsid w:val="007B0F44"/>
    <w:rsid w:val="007D572F"/>
    <w:rsid w:val="007E2FE6"/>
    <w:rsid w:val="008011DD"/>
    <w:rsid w:val="00865053"/>
    <w:rsid w:val="008D687B"/>
    <w:rsid w:val="009843BD"/>
    <w:rsid w:val="009876C8"/>
    <w:rsid w:val="00990E67"/>
    <w:rsid w:val="009A432F"/>
    <w:rsid w:val="009E0930"/>
    <w:rsid w:val="00A0776F"/>
    <w:rsid w:val="00A11330"/>
    <w:rsid w:val="00A3424C"/>
    <w:rsid w:val="00A826E4"/>
    <w:rsid w:val="00A9285B"/>
    <w:rsid w:val="00B35BB3"/>
    <w:rsid w:val="00B90760"/>
    <w:rsid w:val="00BA6587"/>
    <w:rsid w:val="00BC3A15"/>
    <w:rsid w:val="00C227EC"/>
    <w:rsid w:val="00C5383E"/>
    <w:rsid w:val="00C60E20"/>
    <w:rsid w:val="00C67741"/>
    <w:rsid w:val="00C9595A"/>
    <w:rsid w:val="00D07630"/>
    <w:rsid w:val="00D21BDD"/>
    <w:rsid w:val="00D266CD"/>
    <w:rsid w:val="00D32426"/>
    <w:rsid w:val="00D414E8"/>
    <w:rsid w:val="00D60E61"/>
    <w:rsid w:val="00D870F9"/>
    <w:rsid w:val="00DA0854"/>
    <w:rsid w:val="00DE6A51"/>
    <w:rsid w:val="00E74ADA"/>
    <w:rsid w:val="00ED346A"/>
    <w:rsid w:val="00F21312"/>
    <w:rsid w:val="00F23580"/>
    <w:rsid w:val="00F769F8"/>
    <w:rsid w:val="00F76C65"/>
    <w:rsid w:val="00F847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6D2D7A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7A5C0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5C0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76C6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5383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A5C0B"/>
    <w:pPr>
      <w:ind w:firstLineChars="200" w:firstLine="420"/>
    </w:pPr>
  </w:style>
  <w:style w:type="character" w:customStyle="1" w:styleId="10">
    <w:name w:val="标题 1字符"/>
    <w:basedOn w:val="a0"/>
    <w:link w:val="1"/>
    <w:uiPriority w:val="9"/>
    <w:rsid w:val="007A5C0B"/>
    <w:rPr>
      <w:b/>
      <w:bCs/>
      <w:kern w:val="44"/>
      <w:sz w:val="44"/>
      <w:szCs w:val="44"/>
    </w:rPr>
  </w:style>
  <w:style w:type="character" w:customStyle="1" w:styleId="20">
    <w:name w:val="标题 2字符"/>
    <w:basedOn w:val="a0"/>
    <w:link w:val="2"/>
    <w:uiPriority w:val="9"/>
    <w:rsid w:val="007A5C0B"/>
    <w:rPr>
      <w:rFonts w:asciiTheme="majorHAnsi" w:eastAsiaTheme="majorEastAsia" w:hAnsiTheme="majorHAnsi" w:cstheme="majorBidi"/>
      <w:b/>
      <w:bCs/>
      <w:sz w:val="32"/>
      <w:szCs w:val="32"/>
    </w:rPr>
  </w:style>
  <w:style w:type="character" w:customStyle="1" w:styleId="30">
    <w:name w:val="标题 3字符"/>
    <w:basedOn w:val="a0"/>
    <w:link w:val="3"/>
    <w:uiPriority w:val="9"/>
    <w:rsid w:val="00F76C65"/>
    <w:rPr>
      <w:b/>
      <w:bCs/>
      <w:sz w:val="32"/>
      <w:szCs w:val="32"/>
    </w:rPr>
  </w:style>
  <w:style w:type="character" w:customStyle="1" w:styleId="40">
    <w:name w:val="标题 4字符"/>
    <w:basedOn w:val="a0"/>
    <w:link w:val="4"/>
    <w:uiPriority w:val="9"/>
    <w:rsid w:val="00C5383E"/>
    <w:rPr>
      <w:rFonts w:asciiTheme="majorHAnsi" w:eastAsiaTheme="majorEastAsia" w:hAnsiTheme="majorHAnsi" w:cstheme="majorBidi"/>
      <w:b/>
      <w:bCs/>
      <w:sz w:val="28"/>
      <w:szCs w:val="28"/>
    </w:rPr>
  </w:style>
  <w:style w:type="paragraph" w:styleId="a4">
    <w:name w:val="Revision"/>
    <w:hidden/>
    <w:uiPriority w:val="99"/>
    <w:semiHidden/>
    <w:rsid w:val="009A43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6D450C-C4BB-7F4A-BDA3-DC5CF4BC1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TotalTime>
  <Pages>12</Pages>
  <Words>287</Words>
  <Characters>1639</Characters>
  <Application>Microsoft Macintosh Word</Application>
  <DocSecurity>0</DocSecurity>
  <Lines>13</Lines>
  <Paragraphs>3</Paragraphs>
  <ScaleCrop>false</ScaleCrop>
  <HeadingPairs>
    <vt:vector size="4" baseType="variant">
      <vt:variant>
        <vt:lpstr>标题</vt:lpstr>
      </vt:variant>
      <vt:variant>
        <vt:i4>1</vt:i4>
      </vt:variant>
      <vt:variant>
        <vt:lpstr>Headings</vt:lpstr>
      </vt:variant>
      <vt:variant>
        <vt:i4>6</vt:i4>
      </vt:variant>
    </vt:vector>
  </HeadingPairs>
  <TitlesOfParts>
    <vt:vector size="7" baseType="lpstr">
      <vt:lpstr/>
      <vt:lpstr>大型网站技术架构</vt:lpstr>
      <vt:lpstr>    1、参考教材</vt:lpstr>
      <vt:lpstr>    2、目录</vt:lpstr>
      <vt:lpstr>    3、讲义</vt:lpstr>
      <vt:lpstr>        3.1、章节1-大型网站架构演化</vt:lpstr>
      <vt:lpstr>        3.2、章节2-大型网站架构模式</vt:lpstr>
    </vt:vector>
  </TitlesOfParts>
  <LinksUpToDate>false</LinksUpToDate>
  <CharactersWithSpaces>1923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68</cp:revision>
  <dcterms:created xsi:type="dcterms:W3CDTF">2017-04-10T11:22:00Z</dcterms:created>
  <dcterms:modified xsi:type="dcterms:W3CDTF">2017-04-11T00:10:00Z</dcterms:modified>
</cp:coreProperties>
</file>