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80B" w:rsidRPr="00194FAB" w:rsidRDefault="008E280B">
      <w:pPr>
        <w:jc w:val="center"/>
        <w:rPr>
          <w:color w:val="000000"/>
          <w:sz w:val="28"/>
          <w:szCs w:val="28"/>
        </w:rPr>
      </w:pPr>
      <w:r w:rsidRPr="00194FAB">
        <w:rPr>
          <w:sz w:val="28"/>
          <w:szCs w:val="28"/>
        </w:rPr>
        <w:object w:dxaOrig="1313" w:dyaOrig="1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59.25pt" o:ole="" filled="t">
            <v:fill color2="black"/>
            <v:imagedata r:id="rId5" o:title=""/>
          </v:shape>
          <o:OLEObject Type="Embed" ProgID="Word.Picture.8" ShapeID="_x0000_i1025" DrawAspect="Content" ObjectID="_1601213817" r:id="rId6"/>
        </w:object>
      </w:r>
    </w:p>
    <w:p w:rsidR="008E280B" w:rsidRPr="00194FAB" w:rsidRDefault="008E280B">
      <w:pPr>
        <w:jc w:val="center"/>
        <w:rPr>
          <w:color w:val="000000"/>
          <w:sz w:val="28"/>
          <w:szCs w:val="28"/>
        </w:rPr>
      </w:pPr>
    </w:p>
    <w:p w:rsidR="008E280B" w:rsidRPr="00194FAB" w:rsidRDefault="008E280B">
      <w:pPr>
        <w:jc w:val="center"/>
        <w:rPr>
          <w:color w:val="000000"/>
          <w:sz w:val="28"/>
          <w:szCs w:val="28"/>
        </w:rPr>
      </w:pPr>
    </w:p>
    <w:p w:rsidR="008E280B" w:rsidRPr="00194FAB" w:rsidRDefault="008E280B">
      <w:pPr>
        <w:pStyle w:val="2"/>
        <w:pBdr>
          <w:bottom w:val="none" w:sz="0" w:space="0" w:color="auto"/>
        </w:pBdr>
        <w:ind w:right="43"/>
        <w:rPr>
          <w:rFonts w:ascii="Times New Roman" w:hAnsi="Times New Roman" w:cs="Times New Roman"/>
          <w:b w:val="0"/>
          <w:color w:val="000000"/>
          <w:szCs w:val="28"/>
        </w:rPr>
      </w:pPr>
      <w:r w:rsidRPr="00194FAB">
        <w:rPr>
          <w:rFonts w:ascii="Times New Roman" w:hAnsi="Times New Roman" w:cs="Times New Roman"/>
          <w:b w:val="0"/>
          <w:color w:val="000000"/>
          <w:szCs w:val="28"/>
        </w:rPr>
        <w:t>ДЕРЖАВН</w:t>
      </w:r>
      <w:r w:rsidR="00E01034" w:rsidRPr="00194FAB">
        <w:rPr>
          <w:rFonts w:ascii="Times New Roman" w:hAnsi="Times New Roman" w:cs="Times New Roman"/>
          <w:b w:val="0"/>
          <w:color w:val="000000"/>
          <w:szCs w:val="28"/>
        </w:rPr>
        <w:t>А ОРГАНІЗАЦІЯ</w:t>
      </w:r>
    </w:p>
    <w:p w:rsidR="008E280B" w:rsidRPr="00194FAB" w:rsidRDefault="008E280B">
      <w:pPr>
        <w:pStyle w:val="2"/>
        <w:pBdr>
          <w:bottom w:val="thickThinMediumGap" w:sz="18" w:space="0" w:color="000000"/>
        </w:pBdr>
        <w:ind w:right="43"/>
        <w:rPr>
          <w:b w:val="0"/>
          <w:color w:val="000000"/>
          <w:szCs w:val="28"/>
        </w:rPr>
      </w:pPr>
      <w:r w:rsidRPr="00194FAB">
        <w:rPr>
          <w:rFonts w:ascii="Times New Roman" w:hAnsi="Times New Roman" w:cs="Times New Roman"/>
          <w:b w:val="0"/>
          <w:color w:val="000000"/>
          <w:szCs w:val="28"/>
        </w:rPr>
        <w:t>«УКРАЇНСЬКЕ АГЕНТСТВО З АВТОРСЬКИХ ТА СУМІЖНИХ ПРАВ»</w:t>
      </w:r>
    </w:p>
    <w:p w:rsidR="008E280B" w:rsidRPr="00194FAB" w:rsidRDefault="008E280B">
      <w:pPr>
        <w:pStyle w:val="3"/>
        <w:ind w:left="-426" w:firstLine="426"/>
        <w:jc w:val="center"/>
        <w:rPr>
          <w:b w:val="0"/>
          <w:color w:val="000000"/>
          <w:szCs w:val="28"/>
        </w:rPr>
      </w:pPr>
    </w:p>
    <w:p w:rsidR="008E280B" w:rsidRPr="00194FAB" w:rsidRDefault="008E280B">
      <w:pPr>
        <w:jc w:val="center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>НАКАЗ</w:t>
      </w:r>
    </w:p>
    <w:p w:rsidR="008E280B" w:rsidRPr="00194FAB" w:rsidRDefault="008E280B">
      <w:pPr>
        <w:jc w:val="center"/>
        <w:rPr>
          <w:color w:val="000000"/>
          <w:sz w:val="28"/>
          <w:szCs w:val="28"/>
        </w:rPr>
      </w:pPr>
    </w:p>
    <w:p w:rsidR="008E280B" w:rsidRPr="00194FAB" w:rsidRDefault="008E280B">
      <w:pPr>
        <w:jc w:val="center"/>
        <w:rPr>
          <w:color w:val="000000"/>
          <w:sz w:val="28"/>
          <w:szCs w:val="28"/>
        </w:rPr>
      </w:pPr>
    </w:p>
    <w:p w:rsidR="008E280B" w:rsidRPr="00194FAB" w:rsidRDefault="008E280B">
      <w:pPr>
        <w:jc w:val="center"/>
        <w:rPr>
          <w:color w:val="000000"/>
          <w:sz w:val="28"/>
          <w:szCs w:val="28"/>
        </w:rPr>
      </w:pPr>
    </w:p>
    <w:p w:rsidR="008E280B" w:rsidRPr="00097D0C" w:rsidRDefault="00531066">
      <w:pPr>
        <w:jc w:val="both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 xml:space="preserve">           </w:t>
      </w:r>
      <w:sdt>
        <w:sdtPr>
          <w:rPr>
            <w:color w:val="000000"/>
            <w:sz w:val="28"/>
            <w:szCs w:val="28"/>
          </w:rPr>
          <w:alias w:val="data"/>
          <w:tag w:val="data"/>
          <w:id w:val="1294784741"/>
          <w:placeholder>
            <w:docPart w:val="DefaultPlaceholder_1082065158"/>
          </w:placeholder>
          <w:showingPlcHdr/>
          <w:text/>
        </w:sdtPr>
        <w:sdtEndPr/>
        <w:sdtContent>
          <w:r w:rsidR="00480549" w:rsidRPr="008C73B4">
            <w:rPr>
              <w:rStyle w:val="a9"/>
            </w:rPr>
            <w:t>Место для ввода текста.</w:t>
          </w:r>
        </w:sdtContent>
      </w:sdt>
      <w:r w:rsidRPr="00194FAB">
        <w:rPr>
          <w:color w:val="000000"/>
          <w:sz w:val="28"/>
          <w:szCs w:val="28"/>
        </w:rPr>
        <w:t xml:space="preserve">   </w:t>
      </w:r>
      <w:r w:rsidR="008E280B" w:rsidRPr="00194FAB">
        <w:rPr>
          <w:color w:val="000000"/>
          <w:sz w:val="28"/>
          <w:szCs w:val="28"/>
        </w:rPr>
        <w:t xml:space="preserve">       </w:t>
      </w:r>
      <w:r w:rsidR="008E280B" w:rsidRPr="00194FAB">
        <w:rPr>
          <w:color w:val="000000"/>
          <w:sz w:val="28"/>
          <w:szCs w:val="28"/>
        </w:rPr>
        <w:tab/>
      </w:r>
      <w:r w:rsidR="008E280B" w:rsidRPr="00194FAB">
        <w:rPr>
          <w:color w:val="000000"/>
          <w:sz w:val="28"/>
          <w:szCs w:val="28"/>
        </w:rPr>
        <w:tab/>
      </w:r>
      <w:r w:rsidR="008E280B" w:rsidRPr="00194FAB">
        <w:rPr>
          <w:color w:val="000000"/>
          <w:sz w:val="28"/>
          <w:szCs w:val="28"/>
        </w:rPr>
        <w:tab/>
        <w:t xml:space="preserve">       </w:t>
      </w:r>
      <w:r w:rsidR="00131FFB" w:rsidRPr="00194FAB">
        <w:rPr>
          <w:color w:val="000000"/>
          <w:sz w:val="28"/>
          <w:szCs w:val="28"/>
        </w:rPr>
        <w:t xml:space="preserve">   </w:t>
      </w:r>
      <w:r w:rsidR="00C20151" w:rsidRPr="00194FAB">
        <w:rPr>
          <w:color w:val="000000"/>
          <w:sz w:val="28"/>
          <w:szCs w:val="28"/>
        </w:rPr>
        <w:t xml:space="preserve">        </w:t>
      </w:r>
      <w:r w:rsidR="009755B0" w:rsidRPr="00194FAB">
        <w:rPr>
          <w:color w:val="000000"/>
          <w:sz w:val="28"/>
          <w:szCs w:val="28"/>
        </w:rPr>
        <w:t xml:space="preserve">         </w:t>
      </w:r>
      <w:r w:rsidR="00C20151" w:rsidRPr="00194FAB">
        <w:rPr>
          <w:color w:val="000000"/>
          <w:sz w:val="28"/>
          <w:szCs w:val="28"/>
        </w:rPr>
        <w:t xml:space="preserve"> </w:t>
      </w:r>
      <w:r w:rsidR="00EA7E06">
        <w:rPr>
          <w:color w:val="000000"/>
          <w:sz w:val="28"/>
          <w:szCs w:val="28"/>
        </w:rPr>
        <w:t xml:space="preserve">          </w:t>
      </w:r>
      <w:r w:rsidR="008E4379" w:rsidRPr="00827378">
        <w:rPr>
          <w:color w:val="000000"/>
          <w:sz w:val="28"/>
          <w:szCs w:val="28"/>
        </w:rPr>
        <w:t>№</w:t>
      </w:r>
      <w:r w:rsidR="00827378">
        <w:rPr>
          <w:color w:val="000000"/>
          <w:sz w:val="28"/>
          <w:szCs w:val="28"/>
        </w:rPr>
        <w:t xml:space="preserve"> _____</w:t>
      </w:r>
    </w:p>
    <w:p w:rsidR="008E280B" w:rsidRPr="00194FAB" w:rsidRDefault="008E280B">
      <w:pPr>
        <w:jc w:val="both"/>
        <w:rPr>
          <w:color w:val="000000"/>
          <w:sz w:val="28"/>
          <w:szCs w:val="28"/>
        </w:rPr>
      </w:pPr>
    </w:p>
    <w:p w:rsidR="008E280B" w:rsidRPr="00194FAB" w:rsidRDefault="008E280B">
      <w:pPr>
        <w:rPr>
          <w:color w:val="000000"/>
          <w:sz w:val="28"/>
          <w:szCs w:val="28"/>
        </w:rPr>
      </w:pPr>
    </w:p>
    <w:p w:rsidR="008E280B" w:rsidRPr="00194FAB" w:rsidRDefault="008E280B">
      <w:pPr>
        <w:rPr>
          <w:color w:val="000000"/>
          <w:sz w:val="28"/>
          <w:szCs w:val="28"/>
          <w:u w:val="single"/>
        </w:rPr>
      </w:pPr>
      <w:r w:rsidRPr="00194FAB">
        <w:rPr>
          <w:color w:val="000000"/>
          <w:sz w:val="28"/>
          <w:szCs w:val="28"/>
        </w:rPr>
        <w:t>«</w:t>
      </w:r>
      <w:r w:rsidRPr="00194FAB">
        <w:rPr>
          <w:color w:val="000000"/>
          <w:sz w:val="28"/>
          <w:szCs w:val="28"/>
          <w:u w:val="single"/>
        </w:rPr>
        <w:t>Про проведення фіксації»</w:t>
      </w:r>
    </w:p>
    <w:p w:rsidR="008E280B" w:rsidRPr="00194FAB" w:rsidRDefault="008E280B">
      <w:pPr>
        <w:jc w:val="both"/>
        <w:rPr>
          <w:color w:val="000000"/>
          <w:sz w:val="28"/>
          <w:szCs w:val="28"/>
          <w:u w:val="single"/>
        </w:rPr>
      </w:pPr>
    </w:p>
    <w:p w:rsidR="008E280B" w:rsidRPr="00194FAB" w:rsidRDefault="008E280B">
      <w:pPr>
        <w:jc w:val="both"/>
        <w:rPr>
          <w:color w:val="000000"/>
          <w:sz w:val="28"/>
          <w:szCs w:val="28"/>
          <w:u w:val="single"/>
        </w:rPr>
      </w:pPr>
    </w:p>
    <w:p w:rsidR="008E280B" w:rsidRPr="00194FAB" w:rsidRDefault="008E280B">
      <w:pPr>
        <w:jc w:val="both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 xml:space="preserve">На виконання ст.49 Закону України «Про авторське право і суміжні права», з метою здійснення фіксації порушення авторських прав під час публічного </w:t>
      </w:r>
      <w:r w:rsidR="000F11F0">
        <w:rPr>
          <w:color w:val="000000"/>
          <w:sz w:val="28"/>
          <w:szCs w:val="28"/>
        </w:rPr>
        <w:t>виконання</w:t>
      </w:r>
      <w:r w:rsidRPr="00194FAB">
        <w:rPr>
          <w:color w:val="000000"/>
          <w:sz w:val="28"/>
          <w:szCs w:val="28"/>
        </w:rPr>
        <w:t xml:space="preserve"> творів з репертуару Д</w:t>
      </w:r>
      <w:r w:rsidR="00E01034" w:rsidRPr="00194FAB">
        <w:rPr>
          <w:color w:val="000000"/>
          <w:sz w:val="28"/>
          <w:szCs w:val="28"/>
        </w:rPr>
        <w:t>О</w:t>
      </w:r>
      <w:r w:rsidRPr="00194FAB">
        <w:rPr>
          <w:color w:val="000000"/>
          <w:sz w:val="28"/>
          <w:szCs w:val="28"/>
        </w:rPr>
        <w:t xml:space="preserve"> УААСП</w:t>
      </w:r>
    </w:p>
    <w:p w:rsidR="008E280B" w:rsidRPr="00194FAB" w:rsidRDefault="008E280B">
      <w:pPr>
        <w:ind w:firstLine="567"/>
        <w:jc w:val="both"/>
        <w:rPr>
          <w:color w:val="000000"/>
          <w:sz w:val="28"/>
          <w:szCs w:val="28"/>
        </w:rPr>
      </w:pPr>
    </w:p>
    <w:p w:rsidR="008E280B" w:rsidRPr="00194FAB" w:rsidRDefault="007F6845" w:rsidP="00E05BCE">
      <w:pPr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>НАКАЗУЮ</w:t>
      </w:r>
    </w:p>
    <w:p w:rsidR="008E280B" w:rsidRPr="00194FAB" w:rsidRDefault="008E280B">
      <w:pPr>
        <w:ind w:firstLine="567"/>
        <w:jc w:val="center"/>
        <w:rPr>
          <w:color w:val="000000"/>
          <w:sz w:val="28"/>
          <w:szCs w:val="28"/>
        </w:rPr>
      </w:pPr>
    </w:p>
    <w:p w:rsidR="0007484D" w:rsidRPr="00194FAB" w:rsidRDefault="005C26EE" w:rsidP="00097D0C">
      <w:pPr>
        <w:numPr>
          <w:ilvl w:val="0"/>
          <w:numId w:val="2"/>
        </w:numPr>
        <w:ind w:left="0" w:firstLine="709"/>
        <w:jc w:val="both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 xml:space="preserve">Направити </w:t>
      </w:r>
      <w:r w:rsidR="00662BE0">
        <w:rPr>
          <w:color w:val="000000"/>
          <w:sz w:val="28"/>
          <w:szCs w:val="28"/>
        </w:rPr>
        <w:t xml:space="preserve">головного фахівця </w:t>
      </w:r>
      <w:r w:rsidR="00662BE0" w:rsidRPr="00194FAB">
        <w:rPr>
          <w:color w:val="000000"/>
          <w:sz w:val="28"/>
          <w:szCs w:val="28"/>
        </w:rPr>
        <w:t>відділу моніторингу та фіксації порушень авторських прав управління зборів авторської винагороди</w:t>
      </w:r>
      <w:r w:rsidR="00181BC2" w:rsidRPr="00194FAB">
        <w:rPr>
          <w:color w:val="000000"/>
          <w:sz w:val="28"/>
          <w:szCs w:val="28"/>
        </w:rPr>
        <w:t xml:space="preserve"> </w:t>
      </w:r>
      <w:r w:rsidR="00967F6A">
        <w:rPr>
          <w:color w:val="000000"/>
          <w:sz w:val="28"/>
          <w:szCs w:val="28"/>
        </w:rPr>
        <w:t xml:space="preserve"> </w:t>
      </w:r>
      <w:r w:rsidR="00181BC2" w:rsidRPr="00194FAB">
        <w:rPr>
          <w:color w:val="000000"/>
          <w:sz w:val="28"/>
          <w:szCs w:val="28"/>
        </w:rPr>
        <w:t>ДО УААСП</w:t>
      </w:r>
      <w:r w:rsidR="005D0DD0" w:rsidRPr="00194FAB">
        <w:rPr>
          <w:color w:val="000000"/>
          <w:sz w:val="28"/>
          <w:szCs w:val="28"/>
        </w:rPr>
        <w:t xml:space="preserve"> </w:t>
      </w:r>
      <w:sdt>
        <w:sdtPr>
          <w:rPr>
            <w:color w:val="000000"/>
            <w:sz w:val="28"/>
            <w:szCs w:val="28"/>
          </w:rPr>
          <w:alias w:val="fixEmployee"/>
          <w:tag w:val="fixEmployee"/>
          <w:id w:val="844667933"/>
          <w:placeholder>
            <w:docPart w:val="DefaultPlaceholder_1082065158"/>
          </w:placeholder>
          <w:showingPlcHdr/>
          <w:text/>
        </w:sdtPr>
        <w:sdtEndPr/>
        <w:sdtContent>
          <w:r w:rsidR="00480549" w:rsidRPr="008C73B4">
            <w:rPr>
              <w:rStyle w:val="a9"/>
            </w:rPr>
            <w:t>Место для ввода текста.</w:t>
          </w:r>
        </w:sdtContent>
      </w:sdt>
      <w:r w:rsidR="00480549" w:rsidRPr="00480549">
        <w:rPr>
          <w:color w:val="000000"/>
          <w:sz w:val="28"/>
          <w:szCs w:val="28"/>
        </w:rPr>
        <w:t xml:space="preserve"> </w:t>
      </w:r>
      <w:sdt>
        <w:sdtPr>
          <w:rPr>
            <w:color w:val="000000"/>
            <w:sz w:val="28"/>
            <w:szCs w:val="28"/>
          </w:rPr>
          <w:alias w:val="fixDate"/>
          <w:tag w:val="fixDate"/>
          <w:id w:val="215943458"/>
          <w:placeholder>
            <w:docPart w:val="DefaultPlaceholder_1082065158"/>
          </w:placeholder>
          <w:showingPlcHdr/>
          <w:text/>
        </w:sdtPr>
        <w:sdtEndPr/>
        <w:sdtContent>
          <w:r w:rsidR="00C16E0D" w:rsidRPr="008C73B4">
            <w:rPr>
              <w:rStyle w:val="a9"/>
            </w:rPr>
            <w:t>Место для ввода текста.</w:t>
          </w:r>
        </w:sdtContent>
      </w:sdt>
      <w:r w:rsidR="00C16E0D" w:rsidRPr="00C16E0D">
        <w:rPr>
          <w:color w:val="000000"/>
          <w:sz w:val="28"/>
          <w:szCs w:val="28"/>
        </w:rPr>
        <w:t xml:space="preserve"> </w:t>
      </w:r>
      <w:r w:rsidRPr="00194FAB">
        <w:rPr>
          <w:color w:val="000000"/>
          <w:sz w:val="28"/>
          <w:szCs w:val="28"/>
        </w:rPr>
        <w:t>року</w:t>
      </w:r>
      <w:r w:rsidR="00694209" w:rsidRPr="00194FAB">
        <w:rPr>
          <w:color w:val="000000"/>
          <w:sz w:val="28"/>
          <w:szCs w:val="28"/>
        </w:rPr>
        <w:t xml:space="preserve"> о </w:t>
      </w:r>
      <w:sdt>
        <w:sdtPr>
          <w:rPr>
            <w:color w:val="000000"/>
            <w:sz w:val="28"/>
            <w:szCs w:val="28"/>
          </w:rPr>
          <w:alias w:val="fixTime"/>
          <w:tag w:val="fixTime"/>
          <w:id w:val="-2016064876"/>
          <w:placeholder>
            <w:docPart w:val="DefaultPlaceholder_1082065158"/>
          </w:placeholder>
          <w:showingPlcHdr/>
          <w:text/>
        </w:sdtPr>
        <w:sdtEndPr/>
        <w:sdtContent>
          <w:r w:rsidR="00C16E0D" w:rsidRPr="008C73B4">
            <w:rPr>
              <w:rStyle w:val="a9"/>
            </w:rPr>
            <w:t>Место для ввода текста.</w:t>
          </w:r>
        </w:sdtContent>
      </w:sdt>
      <w:r w:rsidR="00401062" w:rsidRPr="00194FAB">
        <w:rPr>
          <w:color w:val="000000"/>
          <w:sz w:val="28"/>
          <w:szCs w:val="28"/>
        </w:rPr>
        <w:t xml:space="preserve"> </w:t>
      </w:r>
      <w:r w:rsidRPr="00194FAB">
        <w:rPr>
          <w:color w:val="000000"/>
          <w:sz w:val="28"/>
          <w:szCs w:val="28"/>
        </w:rPr>
        <w:t>на фіксацію на матеріальні носії (аудіо та\або відео) факту публічного</w:t>
      </w:r>
      <w:r w:rsidR="001F7B1E" w:rsidRPr="00194FAB">
        <w:rPr>
          <w:color w:val="000000"/>
          <w:sz w:val="28"/>
          <w:szCs w:val="28"/>
        </w:rPr>
        <w:t xml:space="preserve"> </w:t>
      </w:r>
      <w:r w:rsidR="009B2FF5">
        <w:rPr>
          <w:color w:val="000000"/>
          <w:sz w:val="28"/>
          <w:szCs w:val="28"/>
        </w:rPr>
        <w:t>виконання</w:t>
      </w:r>
      <w:r w:rsidR="00926B17" w:rsidRPr="00194FAB">
        <w:rPr>
          <w:color w:val="000000"/>
          <w:sz w:val="28"/>
          <w:szCs w:val="28"/>
        </w:rPr>
        <w:t xml:space="preserve"> творів</w:t>
      </w:r>
      <w:r w:rsidR="00CA09C0">
        <w:rPr>
          <w:color w:val="000000"/>
          <w:sz w:val="28"/>
          <w:szCs w:val="28"/>
        </w:rPr>
        <w:t xml:space="preserve"> </w:t>
      </w:r>
      <w:r w:rsidR="009B2FF5">
        <w:rPr>
          <w:color w:val="000000"/>
          <w:sz w:val="28"/>
          <w:szCs w:val="28"/>
        </w:rPr>
        <w:t>у приміщенні</w:t>
      </w:r>
      <w:r w:rsidR="00C16E0D" w:rsidRPr="00C16E0D">
        <w:rPr>
          <w:color w:val="000000"/>
          <w:sz w:val="28"/>
          <w:szCs w:val="28"/>
          <w:lang w:val="ru-RU"/>
        </w:rPr>
        <w:t xml:space="preserve"> </w:t>
      </w:r>
      <w:sdt>
        <w:sdtPr>
          <w:rPr>
            <w:color w:val="000000"/>
            <w:sz w:val="28"/>
            <w:szCs w:val="28"/>
            <w:lang w:val="ru-RU"/>
          </w:rPr>
          <w:alias w:val="fixPlacement"/>
          <w:tag w:val="fixPlacement"/>
          <w:id w:val="1001315310"/>
          <w:placeholder>
            <w:docPart w:val="DefaultPlaceholder_1082065158"/>
          </w:placeholder>
          <w:showingPlcHdr/>
          <w:text/>
        </w:sdtPr>
        <w:sdtEndPr/>
        <w:sdtContent>
          <w:r w:rsidR="00C16E0D" w:rsidRPr="008C73B4">
            <w:rPr>
              <w:rStyle w:val="a9"/>
            </w:rPr>
            <w:t>Место для ввода текста.</w:t>
          </w:r>
        </w:sdtContent>
      </w:sdt>
      <w:r w:rsidR="009B2FF5">
        <w:rPr>
          <w:color w:val="000000"/>
          <w:sz w:val="28"/>
          <w:szCs w:val="28"/>
        </w:rPr>
        <w:t xml:space="preserve"> </w:t>
      </w:r>
      <w:r w:rsidR="00967F6A" w:rsidRPr="00967F6A">
        <w:rPr>
          <w:color w:val="000000"/>
          <w:sz w:val="28"/>
          <w:szCs w:val="28"/>
        </w:rPr>
        <w:t>(</w:t>
      </w:r>
      <w:sdt>
        <w:sdtPr>
          <w:rPr>
            <w:color w:val="000000"/>
            <w:sz w:val="28"/>
            <w:szCs w:val="28"/>
          </w:rPr>
          <w:alias w:val="fixClientName"/>
          <w:tag w:val="fixClientName"/>
          <w:id w:val="-188616367"/>
          <w:placeholder>
            <w:docPart w:val="DefaultPlaceholder_1082065158"/>
          </w:placeholder>
          <w:showingPlcHdr/>
          <w:text/>
        </w:sdtPr>
        <w:sdtEndPr/>
        <w:sdtContent>
          <w:r w:rsidR="00C16E0D" w:rsidRPr="008C73B4">
            <w:rPr>
              <w:rStyle w:val="a9"/>
            </w:rPr>
            <w:t>Место для ввода текста.</w:t>
          </w:r>
        </w:sdtContent>
      </w:sdt>
      <w:r w:rsidR="00A57DC1" w:rsidRPr="00A57DC1">
        <w:rPr>
          <w:color w:val="000000"/>
          <w:sz w:val="28"/>
          <w:szCs w:val="28"/>
        </w:rPr>
        <w:t xml:space="preserve">, </w:t>
      </w:r>
      <w:r w:rsidR="009B2FF5">
        <w:rPr>
          <w:color w:val="000000"/>
          <w:sz w:val="28"/>
          <w:szCs w:val="28"/>
        </w:rPr>
        <w:t>код ЕДРПОУ</w:t>
      </w:r>
      <w:r w:rsidR="00C16E0D" w:rsidRPr="00C16E0D">
        <w:rPr>
          <w:color w:val="000000"/>
          <w:sz w:val="28"/>
          <w:szCs w:val="28"/>
          <w:lang w:val="ru-RU"/>
        </w:rPr>
        <w:t xml:space="preserve"> </w:t>
      </w:r>
      <w:sdt>
        <w:sdtPr>
          <w:rPr>
            <w:color w:val="000000"/>
            <w:sz w:val="28"/>
            <w:szCs w:val="28"/>
            <w:lang w:val="ru-RU"/>
          </w:rPr>
          <w:alias w:val="fixClientInnOkpo"/>
          <w:tag w:val="fixClientInnOkpo"/>
          <w:id w:val="-1015606957"/>
          <w:placeholder>
            <w:docPart w:val="DefaultPlaceholder_1082065158"/>
          </w:placeholder>
          <w:showingPlcHdr/>
          <w:text/>
        </w:sdtPr>
        <w:sdtEndPr/>
        <w:sdtContent>
          <w:r w:rsidR="00C16E0D" w:rsidRPr="008C73B4">
            <w:rPr>
              <w:rStyle w:val="a9"/>
            </w:rPr>
            <w:t>Место для ввода текста.</w:t>
          </w:r>
        </w:sdtContent>
      </w:sdt>
      <w:r w:rsidR="009B2FF5">
        <w:rPr>
          <w:color w:val="000000"/>
          <w:sz w:val="28"/>
          <w:szCs w:val="28"/>
        </w:rPr>
        <w:t>)</w:t>
      </w:r>
      <w:r w:rsidR="002915E4">
        <w:rPr>
          <w:color w:val="000000"/>
          <w:sz w:val="28"/>
          <w:szCs w:val="28"/>
        </w:rPr>
        <w:t xml:space="preserve"> за адресою: </w:t>
      </w:r>
      <w:sdt>
        <w:sdtPr>
          <w:rPr>
            <w:color w:val="000000"/>
            <w:sz w:val="28"/>
            <w:szCs w:val="28"/>
          </w:rPr>
          <w:alias w:val="fixAddress"/>
          <w:tag w:val="fixAddress"/>
          <w:id w:val="1858382600"/>
          <w:placeholder>
            <w:docPart w:val="DefaultPlaceholder_1082065158"/>
          </w:placeholder>
          <w:showingPlcHdr/>
          <w:text/>
        </w:sdtPr>
        <w:sdtEndPr/>
        <w:sdtContent>
          <w:r w:rsidR="002915E4" w:rsidRPr="008C73B4">
            <w:rPr>
              <w:rStyle w:val="a9"/>
            </w:rPr>
            <w:t>Место для ввода текста.</w:t>
          </w:r>
        </w:sdtContent>
      </w:sdt>
      <w:r w:rsidR="00794049" w:rsidRPr="00794049">
        <w:rPr>
          <w:color w:val="000000"/>
          <w:sz w:val="28"/>
          <w:szCs w:val="28"/>
          <w:lang w:val="ru-RU"/>
        </w:rPr>
        <w:t>.</w:t>
      </w:r>
    </w:p>
    <w:p w:rsidR="008E280B" w:rsidRPr="00194FAB" w:rsidRDefault="008E280B" w:rsidP="00097D0C">
      <w:pPr>
        <w:numPr>
          <w:ilvl w:val="0"/>
          <w:numId w:val="2"/>
        </w:numPr>
        <w:ind w:left="0" w:firstLine="709"/>
        <w:jc w:val="both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>Результати фікс</w:t>
      </w:r>
      <w:r w:rsidR="00144650" w:rsidRPr="00194FAB">
        <w:rPr>
          <w:color w:val="000000"/>
          <w:sz w:val="28"/>
          <w:szCs w:val="28"/>
        </w:rPr>
        <w:t xml:space="preserve">ації оформити у вигляді </w:t>
      </w:r>
      <w:r w:rsidR="005C547C">
        <w:rPr>
          <w:color w:val="000000"/>
          <w:sz w:val="28"/>
          <w:szCs w:val="28"/>
        </w:rPr>
        <w:t>акту</w:t>
      </w:r>
      <w:r w:rsidR="00144650" w:rsidRPr="00194FAB">
        <w:rPr>
          <w:color w:val="000000"/>
          <w:sz w:val="28"/>
          <w:szCs w:val="28"/>
        </w:rPr>
        <w:t>.</w:t>
      </w:r>
    </w:p>
    <w:p w:rsidR="008E280B" w:rsidRPr="00194FAB" w:rsidRDefault="008E280B">
      <w:pPr>
        <w:jc w:val="both"/>
        <w:rPr>
          <w:color w:val="000000"/>
          <w:sz w:val="28"/>
          <w:szCs w:val="28"/>
        </w:rPr>
      </w:pPr>
    </w:p>
    <w:p w:rsidR="008E280B" w:rsidRPr="00194FAB" w:rsidRDefault="008E280B">
      <w:pPr>
        <w:jc w:val="both"/>
        <w:rPr>
          <w:color w:val="000000"/>
          <w:sz w:val="28"/>
          <w:szCs w:val="28"/>
        </w:rPr>
      </w:pPr>
    </w:p>
    <w:p w:rsidR="008E280B" w:rsidRPr="00194FAB" w:rsidRDefault="008E280B">
      <w:pPr>
        <w:ind w:firstLine="567"/>
        <w:jc w:val="both"/>
        <w:rPr>
          <w:color w:val="000000"/>
          <w:sz w:val="28"/>
          <w:szCs w:val="28"/>
        </w:rPr>
      </w:pPr>
    </w:p>
    <w:p w:rsidR="008E280B" w:rsidRPr="00194FAB" w:rsidRDefault="008E280B">
      <w:pPr>
        <w:ind w:firstLine="567"/>
        <w:jc w:val="both"/>
        <w:rPr>
          <w:color w:val="000000"/>
          <w:sz w:val="28"/>
          <w:szCs w:val="28"/>
        </w:rPr>
      </w:pPr>
    </w:p>
    <w:p w:rsidR="008E280B" w:rsidRPr="00194FAB" w:rsidRDefault="006A2D7A" w:rsidP="00E01034">
      <w:pPr>
        <w:jc w:val="both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 xml:space="preserve">В.о. </w:t>
      </w:r>
      <w:r w:rsidR="00967FAC" w:rsidRPr="00194FAB">
        <w:rPr>
          <w:color w:val="000000"/>
          <w:sz w:val="28"/>
          <w:szCs w:val="28"/>
        </w:rPr>
        <w:t>Г</w:t>
      </w:r>
      <w:r w:rsidR="00E01034" w:rsidRPr="00194FAB">
        <w:rPr>
          <w:color w:val="000000"/>
          <w:sz w:val="28"/>
          <w:szCs w:val="28"/>
        </w:rPr>
        <w:t>енеральн</w:t>
      </w:r>
      <w:r w:rsidRPr="00194FAB">
        <w:rPr>
          <w:color w:val="000000"/>
          <w:sz w:val="28"/>
          <w:szCs w:val="28"/>
        </w:rPr>
        <w:t>ого</w:t>
      </w:r>
      <w:r w:rsidR="00E01034" w:rsidRPr="00194FAB">
        <w:rPr>
          <w:color w:val="000000"/>
          <w:sz w:val="28"/>
          <w:szCs w:val="28"/>
        </w:rPr>
        <w:t xml:space="preserve"> д</w:t>
      </w:r>
      <w:r w:rsidR="003E5B29" w:rsidRPr="00194FAB">
        <w:rPr>
          <w:color w:val="000000"/>
          <w:sz w:val="28"/>
          <w:szCs w:val="28"/>
        </w:rPr>
        <w:t>иректор</w:t>
      </w:r>
      <w:r w:rsidRPr="00194FAB">
        <w:rPr>
          <w:color w:val="000000"/>
          <w:sz w:val="28"/>
          <w:szCs w:val="28"/>
        </w:rPr>
        <w:t>а</w:t>
      </w:r>
      <w:r w:rsidR="003E5B29" w:rsidRPr="00194FAB">
        <w:rPr>
          <w:color w:val="000000"/>
          <w:sz w:val="28"/>
          <w:szCs w:val="28"/>
        </w:rPr>
        <w:tab/>
      </w:r>
      <w:r w:rsidR="003E5B29" w:rsidRPr="00194FAB">
        <w:rPr>
          <w:color w:val="000000"/>
          <w:sz w:val="28"/>
          <w:szCs w:val="28"/>
        </w:rPr>
        <w:tab/>
      </w:r>
      <w:r w:rsidR="003E5B29" w:rsidRPr="00194FAB">
        <w:rPr>
          <w:color w:val="000000"/>
          <w:sz w:val="28"/>
          <w:szCs w:val="28"/>
        </w:rPr>
        <w:tab/>
      </w:r>
      <w:r w:rsidR="00531066" w:rsidRPr="00194FAB">
        <w:rPr>
          <w:color w:val="000000"/>
          <w:sz w:val="28"/>
          <w:szCs w:val="28"/>
        </w:rPr>
        <w:t xml:space="preserve">      </w:t>
      </w:r>
      <w:r w:rsidR="003E5B29" w:rsidRPr="00194FAB">
        <w:rPr>
          <w:color w:val="000000"/>
          <w:sz w:val="28"/>
          <w:szCs w:val="28"/>
        </w:rPr>
        <w:t xml:space="preserve">         </w:t>
      </w:r>
      <w:r w:rsidR="00181BC2" w:rsidRPr="00194FAB">
        <w:rPr>
          <w:color w:val="000000"/>
          <w:sz w:val="28"/>
          <w:szCs w:val="28"/>
        </w:rPr>
        <w:t xml:space="preserve">  </w:t>
      </w:r>
      <w:r w:rsidR="00E05BCE" w:rsidRPr="00194FAB">
        <w:rPr>
          <w:color w:val="000000"/>
          <w:sz w:val="28"/>
          <w:szCs w:val="28"/>
        </w:rPr>
        <w:tab/>
      </w:r>
      <w:r w:rsidR="00E05BCE" w:rsidRPr="00194FAB">
        <w:rPr>
          <w:color w:val="000000"/>
          <w:sz w:val="28"/>
          <w:szCs w:val="28"/>
        </w:rPr>
        <w:tab/>
        <w:t xml:space="preserve">   </w:t>
      </w:r>
      <w:r w:rsidR="00926B17" w:rsidRPr="00194FAB">
        <w:rPr>
          <w:color w:val="000000"/>
          <w:sz w:val="28"/>
          <w:szCs w:val="28"/>
        </w:rPr>
        <w:t>Д</w:t>
      </w:r>
      <w:r w:rsidR="003E5B29" w:rsidRPr="00194FAB">
        <w:rPr>
          <w:color w:val="000000"/>
          <w:sz w:val="28"/>
          <w:szCs w:val="28"/>
        </w:rPr>
        <w:t>.</w:t>
      </w:r>
      <w:r w:rsidR="00926B17" w:rsidRPr="00194FAB">
        <w:rPr>
          <w:color w:val="000000"/>
          <w:sz w:val="28"/>
          <w:szCs w:val="28"/>
        </w:rPr>
        <w:t>Д</w:t>
      </w:r>
      <w:r w:rsidR="003E5B29" w:rsidRPr="00194FAB">
        <w:rPr>
          <w:color w:val="000000"/>
          <w:sz w:val="28"/>
          <w:szCs w:val="28"/>
        </w:rPr>
        <w:t xml:space="preserve">. </w:t>
      </w:r>
      <w:r w:rsidR="00926B17" w:rsidRPr="00194FAB">
        <w:rPr>
          <w:color w:val="000000"/>
          <w:sz w:val="28"/>
          <w:szCs w:val="28"/>
        </w:rPr>
        <w:t>Костюк</w:t>
      </w:r>
    </w:p>
    <w:p w:rsidR="008E280B" w:rsidRDefault="008E280B">
      <w:pPr>
        <w:jc w:val="both"/>
        <w:rPr>
          <w:color w:val="000000"/>
          <w:sz w:val="28"/>
          <w:szCs w:val="28"/>
        </w:rPr>
      </w:pPr>
      <w:r w:rsidRPr="00194FAB">
        <w:rPr>
          <w:color w:val="000000"/>
          <w:sz w:val="28"/>
          <w:szCs w:val="28"/>
        </w:rPr>
        <w:t xml:space="preserve">                 </w:t>
      </w:r>
    </w:p>
    <w:p w:rsidR="00EA7E06" w:rsidRPr="00194FAB" w:rsidRDefault="00EA7E06">
      <w:pPr>
        <w:jc w:val="both"/>
        <w:rPr>
          <w:color w:val="000000"/>
          <w:sz w:val="28"/>
          <w:szCs w:val="28"/>
        </w:rPr>
      </w:pPr>
    </w:p>
    <w:p w:rsidR="00253691" w:rsidRPr="00194FAB" w:rsidRDefault="00253691">
      <w:pPr>
        <w:jc w:val="both"/>
        <w:rPr>
          <w:color w:val="000000"/>
          <w:sz w:val="28"/>
          <w:szCs w:val="28"/>
        </w:rPr>
      </w:pPr>
    </w:p>
    <w:p w:rsidR="00253691" w:rsidRDefault="00253691">
      <w:pPr>
        <w:jc w:val="both"/>
        <w:rPr>
          <w:color w:val="000000"/>
          <w:sz w:val="28"/>
          <w:szCs w:val="28"/>
        </w:rPr>
      </w:pPr>
    </w:p>
    <w:p w:rsidR="002A55AD" w:rsidRPr="00194FAB" w:rsidRDefault="002A55AD">
      <w:pPr>
        <w:jc w:val="both"/>
        <w:rPr>
          <w:color w:val="000000"/>
          <w:sz w:val="28"/>
          <w:szCs w:val="28"/>
        </w:rPr>
      </w:pPr>
    </w:p>
    <w:p w:rsidR="00253691" w:rsidRDefault="00253691">
      <w:pPr>
        <w:jc w:val="both"/>
        <w:rPr>
          <w:color w:val="000000"/>
          <w:sz w:val="28"/>
          <w:szCs w:val="28"/>
        </w:rPr>
      </w:pPr>
    </w:p>
    <w:p w:rsidR="006015FD" w:rsidRPr="00194FAB" w:rsidRDefault="006015FD">
      <w:pPr>
        <w:jc w:val="both"/>
        <w:rPr>
          <w:color w:val="000000"/>
          <w:sz w:val="28"/>
          <w:szCs w:val="28"/>
        </w:rPr>
      </w:pPr>
    </w:p>
    <w:p w:rsidR="00253691" w:rsidRPr="00194FAB" w:rsidRDefault="00253691">
      <w:pPr>
        <w:jc w:val="both"/>
        <w:rPr>
          <w:color w:val="000000"/>
          <w:sz w:val="28"/>
          <w:szCs w:val="28"/>
        </w:rPr>
      </w:pPr>
    </w:p>
    <w:p w:rsidR="00253691" w:rsidRPr="00194FAB" w:rsidRDefault="00253691">
      <w:pPr>
        <w:jc w:val="both"/>
        <w:rPr>
          <w:color w:val="000000"/>
          <w:sz w:val="28"/>
          <w:szCs w:val="28"/>
        </w:rPr>
      </w:pPr>
    </w:p>
    <w:p w:rsidR="002417F5" w:rsidRPr="00882821" w:rsidRDefault="002417F5" w:rsidP="002417F5">
      <w:pPr>
        <w:spacing w:after="120"/>
        <w:outlineLvl w:val="0"/>
        <w:rPr>
          <w:b/>
          <w:sz w:val="28"/>
          <w:szCs w:val="28"/>
          <w:lang w:eastAsia="ru-RU"/>
        </w:rPr>
      </w:pPr>
      <w:r w:rsidRPr="00FF423F">
        <w:rPr>
          <w:b/>
          <w:sz w:val="28"/>
          <w:szCs w:val="28"/>
          <w:lang w:eastAsia="ru-RU"/>
        </w:rPr>
        <w:t>ПОДАНО:</w:t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4968"/>
        <w:gridCol w:w="4500"/>
      </w:tblGrid>
      <w:tr w:rsidR="002417F5" w:rsidRPr="00FF423F" w:rsidTr="005B5951">
        <w:tc>
          <w:tcPr>
            <w:tcW w:w="4968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lastRenderedPageBreak/>
              <w:t>Н</w:t>
            </w:r>
            <w:r w:rsidRPr="00FF423F">
              <w:rPr>
                <w:sz w:val="28"/>
                <w:szCs w:val="28"/>
                <w:lang w:eastAsia="ru-RU"/>
              </w:rPr>
              <w:t xml:space="preserve">ачальник </w:t>
            </w:r>
            <w:r w:rsidRPr="00FF423F">
              <w:rPr>
                <w:bCs/>
                <w:sz w:val="28"/>
                <w:szCs w:val="28"/>
                <w:lang w:eastAsia="ru-RU"/>
              </w:rPr>
              <w:t>управління зборів авторської</w:t>
            </w:r>
            <w:r>
              <w:rPr>
                <w:bCs/>
                <w:sz w:val="28"/>
                <w:szCs w:val="28"/>
                <w:lang w:eastAsia="ru-RU"/>
              </w:rPr>
              <w:t xml:space="preserve"> </w:t>
            </w:r>
            <w:r w:rsidRPr="00FF423F">
              <w:rPr>
                <w:bCs/>
                <w:sz w:val="28"/>
                <w:szCs w:val="28"/>
                <w:lang w:eastAsia="ru-RU"/>
              </w:rPr>
              <w:t>винагороди ДО УААСП</w:t>
            </w:r>
          </w:p>
        </w:tc>
        <w:tc>
          <w:tcPr>
            <w:tcW w:w="4500" w:type="dxa"/>
          </w:tcPr>
          <w:p w:rsidR="002417F5" w:rsidRPr="00FF423F" w:rsidRDefault="002417F5" w:rsidP="005B5951">
            <w:pPr>
              <w:rPr>
                <w:b/>
                <w:bCs/>
                <w:iCs/>
                <w:sz w:val="28"/>
                <w:szCs w:val="28"/>
                <w:lang w:eastAsia="ru-RU"/>
              </w:rPr>
            </w:pPr>
          </w:p>
          <w:p w:rsidR="002417F5" w:rsidRPr="00FF423F" w:rsidRDefault="002417F5" w:rsidP="005B5951">
            <w:pPr>
              <w:tabs>
                <w:tab w:val="left" w:pos="1542"/>
                <w:tab w:val="left" w:pos="1827"/>
              </w:tabs>
              <w:rPr>
                <w:bCs/>
                <w:iCs/>
                <w:sz w:val="28"/>
                <w:szCs w:val="28"/>
                <w:lang w:eastAsia="ru-RU"/>
              </w:rPr>
            </w:pPr>
            <w:r w:rsidRPr="00FF423F">
              <w:rPr>
                <w:bCs/>
                <w:iCs/>
                <w:sz w:val="28"/>
                <w:szCs w:val="28"/>
                <w:lang w:eastAsia="ru-RU"/>
              </w:rPr>
              <w:t xml:space="preserve">____________ </w:t>
            </w:r>
            <w:r>
              <w:rPr>
                <w:b/>
                <w:bCs/>
                <w:iCs/>
                <w:sz w:val="28"/>
                <w:szCs w:val="28"/>
                <w:lang w:eastAsia="ru-RU"/>
              </w:rPr>
              <w:t xml:space="preserve">В. Й. </w:t>
            </w:r>
            <w:proofErr w:type="spellStart"/>
            <w:r>
              <w:rPr>
                <w:b/>
                <w:bCs/>
                <w:iCs/>
                <w:sz w:val="28"/>
                <w:szCs w:val="28"/>
                <w:lang w:eastAsia="ru-RU"/>
              </w:rPr>
              <w:t>Гурський</w:t>
            </w:r>
            <w:proofErr w:type="spellEnd"/>
          </w:p>
        </w:tc>
      </w:tr>
      <w:tr w:rsidR="002417F5" w:rsidRPr="00FF423F" w:rsidTr="005B5951">
        <w:trPr>
          <w:trHeight w:val="182"/>
        </w:trPr>
        <w:tc>
          <w:tcPr>
            <w:tcW w:w="4968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4500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</w:tc>
      </w:tr>
      <w:tr w:rsidR="002417F5" w:rsidRPr="00FF423F" w:rsidTr="005B5951">
        <w:tc>
          <w:tcPr>
            <w:tcW w:w="4968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  <w:r w:rsidRPr="00FF423F">
              <w:rPr>
                <w:b/>
                <w:bCs/>
                <w:iCs/>
                <w:sz w:val="28"/>
                <w:szCs w:val="28"/>
                <w:lang w:eastAsia="ru-RU"/>
              </w:rPr>
              <w:t>ПОГОДЖЕНО:</w:t>
            </w:r>
          </w:p>
        </w:tc>
        <w:tc>
          <w:tcPr>
            <w:tcW w:w="4500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u w:val="single"/>
                <w:lang w:eastAsia="ru-RU"/>
              </w:rPr>
            </w:pPr>
          </w:p>
        </w:tc>
      </w:tr>
      <w:tr w:rsidR="002417F5" w:rsidRPr="00FF423F" w:rsidTr="005B5951">
        <w:tc>
          <w:tcPr>
            <w:tcW w:w="4968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  <w:r w:rsidRPr="009C2046">
              <w:rPr>
                <w:bCs/>
                <w:iCs/>
                <w:sz w:val="28"/>
                <w:szCs w:val="28"/>
                <w:lang w:val="ru-RU" w:eastAsia="ru-RU"/>
              </w:rPr>
              <w:t>Н</w:t>
            </w:r>
            <w:proofErr w:type="spellStart"/>
            <w:r w:rsidRPr="00FF423F">
              <w:rPr>
                <w:bCs/>
                <w:iCs/>
                <w:sz w:val="28"/>
                <w:szCs w:val="28"/>
                <w:lang w:eastAsia="ru-RU"/>
              </w:rPr>
              <w:t>ачальник</w:t>
            </w:r>
            <w:proofErr w:type="spellEnd"/>
            <w:r w:rsidRPr="00FF423F">
              <w:rPr>
                <w:bCs/>
                <w:iCs/>
                <w:sz w:val="28"/>
                <w:szCs w:val="28"/>
                <w:lang w:eastAsia="ru-RU"/>
              </w:rPr>
              <w:t xml:space="preserve"> юридичного департаменту ДО УААСП</w:t>
            </w:r>
          </w:p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4500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  <w:r w:rsidRPr="00FF423F">
              <w:rPr>
                <w:bCs/>
                <w:iCs/>
                <w:sz w:val="28"/>
                <w:szCs w:val="28"/>
                <w:lang w:eastAsia="ru-RU"/>
              </w:rPr>
              <w:t xml:space="preserve">____________ </w:t>
            </w:r>
            <w:r w:rsidRPr="00FF423F">
              <w:rPr>
                <w:b/>
                <w:bCs/>
                <w:iCs/>
                <w:sz w:val="28"/>
                <w:szCs w:val="28"/>
                <w:lang w:eastAsia="ru-RU"/>
              </w:rPr>
              <w:t>Є.О. Назаренко</w:t>
            </w:r>
          </w:p>
        </w:tc>
      </w:tr>
      <w:tr w:rsidR="002417F5" w:rsidRPr="00FF423F" w:rsidTr="005B5951">
        <w:tc>
          <w:tcPr>
            <w:tcW w:w="4968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  <w:r w:rsidRPr="00FF423F">
              <w:rPr>
                <w:bCs/>
                <w:iCs/>
                <w:sz w:val="28"/>
                <w:szCs w:val="28"/>
                <w:lang w:eastAsia="ru-RU"/>
              </w:rPr>
              <w:t>Головний бухгалтер ДО УААСП</w:t>
            </w:r>
          </w:p>
        </w:tc>
        <w:tc>
          <w:tcPr>
            <w:tcW w:w="4500" w:type="dxa"/>
          </w:tcPr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  <w:p w:rsidR="002417F5" w:rsidRPr="00FF423F" w:rsidRDefault="002417F5" w:rsidP="005B5951">
            <w:pPr>
              <w:rPr>
                <w:bCs/>
                <w:iCs/>
                <w:sz w:val="28"/>
                <w:szCs w:val="28"/>
                <w:lang w:eastAsia="ru-RU"/>
              </w:rPr>
            </w:pPr>
            <w:r w:rsidRPr="00FF423F">
              <w:rPr>
                <w:bCs/>
                <w:iCs/>
                <w:sz w:val="28"/>
                <w:szCs w:val="28"/>
                <w:lang w:eastAsia="ru-RU"/>
              </w:rPr>
              <w:t xml:space="preserve">____________ </w:t>
            </w:r>
            <w:r w:rsidRPr="00FF423F">
              <w:rPr>
                <w:b/>
                <w:bCs/>
                <w:iCs/>
                <w:sz w:val="28"/>
                <w:szCs w:val="28"/>
                <w:lang w:eastAsia="ru-RU"/>
              </w:rPr>
              <w:t xml:space="preserve">Л.Г. </w:t>
            </w:r>
            <w:proofErr w:type="spellStart"/>
            <w:r w:rsidRPr="00FF423F">
              <w:rPr>
                <w:b/>
                <w:bCs/>
                <w:iCs/>
                <w:sz w:val="28"/>
                <w:szCs w:val="28"/>
                <w:lang w:eastAsia="ru-RU"/>
              </w:rPr>
              <w:t>Сергатенко</w:t>
            </w:r>
            <w:proofErr w:type="spellEnd"/>
          </w:p>
        </w:tc>
      </w:tr>
    </w:tbl>
    <w:p w:rsidR="00097D0C" w:rsidRDefault="00097D0C" w:rsidP="002417F5">
      <w:pPr>
        <w:jc w:val="both"/>
        <w:rPr>
          <w:sz w:val="28"/>
          <w:szCs w:val="28"/>
        </w:rPr>
      </w:pPr>
    </w:p>
    <w:p w:rsidR="00097D0C" w:rsidRDefault="00097D0C" w:rsidP="00097D0C">
      <w:pPr>
        <w:rPr>
          <w:sz w:val="28"/>
          <w:szCs w:val="28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4968"/>
        <w:gridCol w:w="4500"/>
      </w:tblGrid>
      <w:tr w:rsidR="00097D0C" w:rsidRPr="00FF423F" w:rsidTr="00FA34D5">
        <w:tc>
          <w:tcPr>
            <w:tcW w:w="4968" w:type="dxa"/>
          </w:tcPr>
          <w:p w:rsidR="00097D0C" w:rsidRPr="00FF423F" w:rsidRDefault="00097D0C" w:rsidP="00FA34D5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  <w:p w:rsidR="00097D0C" w:rsidRPr="00FF423F" w:rsidRDefault="00097D0C" w:rsidP="00FA34D5">
            <w:pPr>
              <w:rPr>
                <w:bCs/>
                <w:iCs/>
                <w:sz w:val="28"/>
                <w:szCs w:val="28"/>
                <w:lang w:eastAsia="ru-RU"/>
              </w:rPr>
            </w:pPr>
            <w:r>
              <w:rPr>
                <w:bCs/>
                <w:iCs/>
                <w:sz w:val="28"/>
                <w:szCs w:val="28"/>
                <w:lang w:eastAsia="ru-RU"/>
              </w:rPr>
              <w:t>Старший інспектор з кадрів</w:t>
            </w:r>
            <w:r w:rsidRPr="00FF423F">
              <w:rPr>
                <w:bCs/>
                <w:iCs/>
                <w:sz w:val="28"/>
                <w:szCs w:val="28"/>
                <w:lang w:eastAsia="ru-RU"/>
              </w:rPr>
              <w:t xml:space="preserve"> ДО УААСП</w:t>
            </w:r>
          </w:p>
        </w:tc>
        <w:tc>
          <w:tcPr>
            <w:tcW w:w="4500" w:type="dxa"/>
          </w:tcPr>
          <w:p w:rsidR="00097D0C" w:rsidRPr="00FF423F" w:rsidRDefault="00097D0C" w:rsidP="00FA34D5">
            <w:pPr>
              <w:rPr>
                <w:bCs/>
                <w:iCs/>
                <w:sz w:val="28"/>
                <w:szCs w:val="28"/>
                <w:lang w:eastAsia="ru-RU"/>
              </w:rPr>
            </w:pPr>
          </w:p>
          <w:p w:rsidR="00097D0C" w:rsidRPr="00FF423F" w:rsidRDefault="00097D0C" w:rsidP="00FA34D5">
            <w:pPr>
              <w:rPr>
                <w:bCs/>
                <w:iCs/>
                <w:sz w:val="28"/>
                <w:szCs w:val="28"/>
                <w:lang w:eastAsia="ru-RU"/>
              </w:rPr>
            </w:pPr>
            <w:r w:rsidRPr="00FF423F">
              <w:rPr>
                <w:bCs/>
                <w:iCs/>
                <w:sz w:val="28"/>
                <w:szCs w:val="28"/>
                <w:lang w:eastAsia="ru-RU"/>
              </w:rPr>
              <w:t xml:space="preserve">____________ </w:t>
            </w:r>
            <w:r w:rsidR="007D15E5" w:rsidRPr="007D15E5">
              <w:rPr>
                <w:b/>
                <w:bCs/>
                <w:iCs/>
                <w:sz w:val="28"/>
                <w:szCs w:val="28"/>
                <w:lang w:eastAsia="ru-RU"/>
              </w:rPr>
              <w:t>Л.Ю.</w:t>
            </w:r>
            <w:r w:rsidR="007D15E5">
              <w:rPr>
                <w:bCs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8"/>
                <w:szCs w:val="28"/>
                <w:lang w:eastAsia="ru-RU"/>
              </w:rPr>
              <w:t>Гамарко</w:t>
            </w:r>
            <w:bookmarkStart w:id="0" w:name="_GoBack"/>
            <w:bookmarkEnd w:id="0"/>
            <w:proofErr w:type="spellEnd"/>
          </w:p>
        </w:tc>
      </w:tr>
    </w:tbl>
    <w:p w:rsidR="00253691" w:rsidRPr="00097D0C" w:rsidRDefault="00253691" w:rsidP="00097D0C">
      <w:pPr>
        <w:rPr>
          <w:sz w:val="28"/>
          <w:szCs w:val="28"/>
        </w:rPr>
      </w:pPr>
    </w:p>
    <w:sectPr w:rsidR="00253691" w:rsidRPr="00097D0C" w:rsidSect="00755674">
      <w:pgSz w:w="11906" w:h="16838"/>
      <w:pgMar w:top="993" w:right="566" w:bottom="709" w:left="156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1034"/>
    <w:rsid w:val="00015B29"/>
    <w:rsid w:val="00021AF3"/>
    <w:rsid w:val="0004417F"/>
    <w:rsid w:val="0007484D"/>
    <w:rsid w:val="00083133"/>
    <w:rsid w:val="00097145"/>
    <w:rsid w:val="00097D0C"/>
    <w:rsid w:val="000F11F0"/>
    <w:rsid w:val="00101F03"/>
    <w:rsid w:val="00115363"/>
    <w:rsid w:val="00131FFB"/>
    <w:rsid w:val="00144650"/>
    <w:rsid w:val="00181BC2"/>
    <w:rsid w:val="001836DB"/>
    <w:rsid w:val="00194074"/>
    <w:rsid w:val="00194C5E"/>
    <w:rsid w:val="00194F45"/>
    <w:rsid w:val="00194FAB"/>
    <w:rsid w:val="001C16DB"/>
    <w:rsid w:val="001C7E28"/>
    <w:rsid w:val="001D4639"/>
    <w:rsid w:val="001F7B1E"/>
    <w:rsid w:val="00204456"/>
    <w:rsid w:val="002417F5"/>
    <w:rsid w:val="00253691"/>
    <w:rsid w:val="00274252"/>
    <w:rsid w:val="002906E5"/>
    <w:rsid w:val="0029142B"/>
    <w:rsid w:val="002915E4"/>
    <w:rsid w:val="002A55AD"/>
    <w:rsid w:val="002C0EC4"/>
    <w:rsid w:val="002E257E"/>
    <w:rsid w:val="002E3450"/>
    <w:rsid w:val="002F1C7A"/>
    <w:rsid w:val="00301AE4"/>
    <w:rsid w:val="0031211F"/>
    <w:rsid w:val="003243AB"/>
    <w:rsid w:val="00365C0C"/>
    <w:rsid w:val="00373B0D"/>
    <w:rsid w:val="003A45A2"/>
    <w:rsid w:val="003B4450"/>
    <w:rsid w:val="003B54AF"/>
    <w:rsid w:val="003E5B29"/>
    <w:rsid w:val="003E6717"/>
    <w:rsid w:val="00401062"/>
    <w:rsid w:val="004433B3"/>
    <w:rsid w:val="004435C7"/>
    <w:rsid w:val="0044745F"/>
    <w:rsid w:val="00456BDE"/>
    <w:rsid w:val="00480549"/>
    <w:rsid w:val="004D4B32"/>
    <w:rsid w:val="004F0003"/>
    <w:rsid w:val="005031F8"/>
    <w:rsid w:val="00514D38"/>
    <w:rsid w:val="00523950"/>
    <w:rsid w:val="00531066"/>
    <w:rsid w:val="00535607"/>
    <w:rsid w:val="00542BB6"/>
    <w:rsid w:val="0057233A"/>
    <w:rsid w:val="0057750F"/>
    <w:rsid w:val="005A4F53"/>
    <w:rsid w:val="005A6D22"/>
    <w:rsid w:val="005B5951"/>
    <w:rsid w:val="005B7A51"/>
    <w:rsid w:val="005C26EE"/>
    <w:rsid w:val="005C4BC8"/>
    <w:rsid w:val="005C547C"/>
    <w:rsid w:val="005D0DD0"/>
    <w:rsid w:val="005D373B"/>
    <w:rsid w:val="005F135F"/>
    <w:rsid w:val="005F2993"/>
    <w:rsid w:val="005F6C75"/>
    <w:rsid w:val="006015FD"/>
    <w:rsid w:val="00617D6F"/>
    <w:rsid w:val="00641803"/>
    <w:rsid w:val="00643ACA"/>
    <w:rsid w:val="00645A64"/>
    <w:rsid w:val="00662BE0"/>
    <w:rsid w:val="006764F2"/>
    <w:rsid w:val="0068520F"/>
    <w:rsid w:val="00694209"/>
    <w:rsid w:val="006966D4"/>
    <w:rsid w:val="006A2D7A"/>
    <w:rsid w:val="006B02F9"/>
    <w:rsid w:val="006E500D"/>
    <w:rsid w:val="006F051E"/>
    <w:rsid w:val="00717CBD"/>
    <w:rsid w:val="00725E30"/>
    <w:rsid w:val="00736E42"/>
    <w:rsid w:val="00742F74"/>
    <w:rsid w:val="00743006"/>
    <w:rsid w:val="00755674"/>
    <w:rsid w:val="00766FED"/>
    <w:rsid w:val="00773D2B"/>
    <w:rsid w:val="00781FFF"/>
    <w:rsid w:val="00782629"/>
    <w:rsid w:val="007851ED"/>
    <w:rsid w:val="00794049"/>
    <w:rsid w:val="007B1AB1"/>
    <w:rsid w:val="007D15E5"/>
    <w:rsid w:val="007F43AF"/>
    <w:rsid w:val="007F6845"/>
    <w:rsid w:val="00827378"/>
    <w:rsid w:val="0084568D"/>
    <w:rsid w:val="00880651"/>
    <w:rsid w:val="00882821"/>
    <w:rsid w:val="00894F05"/>
    <w:rsid w:val="008D089A"/>
    <w:rsid w:val="008E280B"/>
    <w:rsid w:val="008E3D04"/>
    <w:rsid w:val="008E4379"/>
    <w:rsid w:val="008E4E45"/>
    <w:rsid w:val="008F4122"/>
    <w:rsid w:val="00926B17"/>
    <w:rsid w:val="00930583"/>
    <w:rsid w:val="00941BBA"/>
    <w:rsid w:val="00955C71"/>
    <w:rsid w:val="009649BE"/>
    <w:rsid w:val="00967F6A"/>
    <w:rsid w:val="00967FAC"/>
    <w:rsid w:val="009755B0"/>
    <w:rsid w:val="00990523"/>
    <w:rsid w:val="009959FB"/>
    <w:rsid w:val="00997BA0"/>
    <w:rsid w:val="009A02EA"/>
    <w:rsid w:val="009B2FF5"/>
    <w:rsid w:val="009C0DC7"/>
    <w:rsid w:val="009C2046"/>
    <w:rsid w:val="009C6C0E"/>
    <w:rsid w:val="00A24E10"/>
    <w:rsid w:val="00A50440"/>
    <w:rsid w:val="00A57DC1"/>
    <w:rsid w:val="00A91D23"/>
    <w:rsid w:val="00A97F8C"/>
    <w:rsid w:val="00AA2DB3"/>
    <w:rsid w:val="00AD3B28"/>
    <w:rsid w:val="00B034D5"/>
    <w:rsid w:val="00B16D06"/>
    <w:rsid w:val="00B660CF"/>
    <w:rsid w:val="00B92666"/>
    <w:rsid w:val="00BA0680"/>
    <w:rsid w:val="00BA77B5"/>
    <w:rsid w:val="00BC0FBE"/>
    <w:rsid w:val="00BC73FE"/>
    <w:rsid w:val="00BE76D0"/>
    <w:rsid w:val="00C02A14"/>
    <w:rsid w:val="00C10196"/>
    <w:rsid w:val="00C16E0D"/>
    <w:rsid w:val="00C20151"/>
    <w:rsid w:val="00C24949"/>
    <w:rsid w:val="00C26BF2"/>
    <w:rsid w:val="00C33BDF"/>
    <w:rsid w:val="00C354BA"/>
    <w:rsid w:val="00C428EA"/>
    <w:rsid w:val="00CA09C0"/>
    <w:rsid w:val="00CC1AE4"/>
    <w:rsid w:val="00CC639A"/>
    <w:rsid w:val="00D0532C"/>
    <w:rsid w:val="00D1504C"/>
    <w:rsid w:val="00D27B8C"/>
    <w:rsid w:val="00D4051A"/>
    <w:rsid w:val="00D44AB0"/>
    <w:rsid w:val="00DA3872"/>
    <w:rsid w:val="00DE5A3D"/>
    <w:rsid w:val="00DE72E0"/>
    <w:rsid w:val="00E01034"/>
    <w:rsid w:val="00E05BCE"/>
    <w:rsid w:val="00E060F5"/>
    <w:rsid w:val="00E13376"/>
    <w:rsid w:val="00E24819"/>
    <w:rsid w:val="00E37CA2"/>
    <w:rsid w:val="00E53887"/>
    <w:rsid w:val="00E71AF5"/>
    <w:rsid w:val="00E733ED"/>
    <w:rsid w:val="00E762E4"/>
    <w:rsid w:val="00E90E98"/>
    <w:rsid w:val="00EA7E06"/>
    <w:rsid w:val="00EC1B52"/>
    <w:rsid w:val="00EE4B3B"/>
    <w:rsid w:val="00F00314"/>
    <w:rsid w:val="00F1019E"/>
    <w:rsid w:val="00F161F6"/>
    <w:rsid w:val="00F30C38"/>
    <w:rsid w:val="00F60555"/>
    <w:rsid w:val="00FA34D5"/>
    <w:rsid w:val="00FB246B"/>
    <w:rsid w:val="00FE1EB5"/>
    <w:rsid w:val="00FF0057"/>
    <w:rsid w:val="00FF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18B0F65E"/>
  <w15:docId w15:val="{69F1EAA7-8BC5-4846-91AD-9295FA6A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lang w:val="uk-UA" w:eastAsia="zh-CN"/>
    </w:rPr>
  </w:style>
  <w:style w:type="paragraph" w:styleId="1">
    <w:name w:val="heading 1"/>
    <w:basedOn w:val="a"/>
    <w:next w:val="a"/>
    <w:qFormat/>
    <w:pPr>
      <w:keepNext/>
      <w:tabs>
        <w:tab w:val="num" w:pos="0"/>
      </w:tabs>
      <w:ind w:firstLine="567"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pBdr>
        <w:bottom w:val="single" w:sz="12" w:space="1" w:color="000000"/>
      </w:pBdr>
      <w:tabs>
        <w:tab w:val="num" w:pos="0"/>
      </w:tabs>
      <w:ind w:right="-1134"/>
      <w:jc w:val="center"/>
      <w:outlineLvl w:val="1"/>
    </w:pPr>
    <w:rPr>
      <w:rFonts w:ascii="Arial" w:hAnsi="Arial" w:cs="Arial"/>
      <w:b/>
      <w:sz w:val="28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ind w:firstLine="720"/>
      <w:jc w:val="both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tabs>
        <w:tab w:val="num" w:pos="0"/>
      </w:tabs>
      <w:ind w:firstLine="426"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tabs>
        <w:tab w:val="num" w:pos="0"/>
      </w:tabs>
      <w:ind w:right="-284" w:firstLine="426"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num" w:pos="0"/>
      </w:tabs>
      <w:ind w:left="-426" w:right="141" w:firstLine="710"/>
      <w:jc w:val="both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10">
    <w:name w:val="Основной шрифт абзаца1"/>
  </w:style>
  <w:style w:type="paragraph" w:customStyle="1" w:styleId="11">
    <w:name w:val="Заголовок1"/>
    <w:basedOn w:val="a"/>
    <w:next w:val="a3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a3">
    <w:name w:val="Body Text"/>
    <w:basedOn w:val="a"/>
    <w:pPr>
      <w:jc w:val="both"/>
    </w:pPr>
    <w:rPr>
      <w:sz w:val="28"/>
    </w:rPr>
  </w:style>
  <w:style w:type="paragraph" w:styleId="a4">
    <w:name w:val="List"/>
    <w:basedOn w:val="a3"/>
    <w:rPr>
      <w:rFonts w:cs="Lohit Hind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Lohit Hindi"/>
    </w:rPr>
  </w:style>
  <w:style w:type="paragraph" w:styleId="a6">
    <w:name w:val="header"/>
    <w:basedOn w:val="a"/>
    <w:pPr>
      <w:tabs>
        <w:tab w:val="center" w:pos="4153"/>
        <w:tab w:val="right" w:pos="8306"/>
      </w:tabs>
    </w:pPr>
  </w:style>
  <w:style w:type="paragraph" w:styleId="a7">
    <w:name w:val="Body Text Indent"/>
    <w:basedOn w:val="a"/>
    <w:pPr>
      <w:ind w:firstLine="567"/>
      <w:jc w:val="both"/>
    </w:pPr>
    <w:rPr>
      <w:sz w:val="28"/>
    </w:rPr>
  </w:style>
  <w:style w:type="paragraph" w:customStyle="1" w:styleId="21">
    <w:name w:val="Основной текст с отступом 21"/>
    <w:basedOn w:val="a"/>
    <w:pPr>
      <w:ind w:firstLine="567"/>
    </w:pPr>
    <w:rPr>
      <w:sz w:val="28"/>
    </w:rPr>
  </w:style>
  <w:style w:type="paragraph" w:customStyle="1" w:styleId="31">
    <w:name w:val="Основной текст с отступом 31"/>
    <w:basedOn w:val="a"/>
    <w:pPr>
      <w:ind w:firstLine="709"/>
      <w:jc w:val="both"/>
    </w:pPr>
    <w:rPr>
      <w:sz w:val="28"/>
      <w:lang w:val="en-US"/>
    </w:rPr>
  </w:style>
  <w:style w:type="paragraph" w:customStyle="1" w:styleId="13">
    <w:name w:val="Цитата1"/>
    <w:basedOn w:val="a"/>
    <w:pPr>
      <w:ind w:left="-426" w:right="-284" w:firstLine="710"/>
      <w:jc w:val="both"/>
    </w:pPr>
    <w:rPr>
      <w:sz w:val="28"/>
      <w:lang w:val="en-US"/>
    </w:rPr>
  </w:style>
  <w:style w:type="paragraph" w:customStyle="1" w:styleId="210">
    <w:name w:val="Основной текст 21"/>
    <w:basedOn w:val="a"/>
    <w:rPr>
      <w:sz w:val="28"/>
    </w:rPr>
  </w:style>
  <w:style w:type="paragraph" w:styleId="a8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14">
    <w:name w:val="Схема документа1"/>
    <w:basedOn w:val="a"/>
    <w:pPr>
      <w:shd w:val="clear" w:color="auto" w:fill="000080"/>
    </w:pPr>
    <w:rPr>
      <w:rFonts w:ascii="Tahoma" w:hAnsi="Tahoma" w:cs="Tahoma"/>
    </w:rPr>
  </w:style>
  <w:style w:type="character" w:styleId="a9">
    <w:name w:val="Placeholder Text"/>
    <w:basedOn w:val="a0"/>
    <w:uiPriority w:val="99"/>
    <w:semiHidden/>
    <w:rsid w:val="004805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C4AD10-B848-4C7F-957E-EA8D9262ADFC}"/>
      </w:docPartPr>
      <w:docPartBody>
        <w:p w:rsidR="00322B09" w:rsidRDefault="00322B09">
          <w:r w:rsidRPr="008C73B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B09"/>
    <w:rsid w:val="0032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22B0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Кисляковский Сергей Анатольевич</dc:creator>
  <cp:lastModifiedBy>Олександр Шадурський</cp:lastModifiedBy>
  <cp:revision>9</cp:revision>
  <cp:lastPrinted>2018-02-07T07:44:00Z</cp:lastPrinted>
  <dcterms:created xsi:type="dcterms:W3CDTF">2018-10-09T14:22:00Z</dcterms:created>
  <dcterms:modified xsi:type="dcterms:W3CDTF">2018-10-16T13:50:00Z</dcterms:modified>
</cp:coreProperties>
</file>