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064" w:rsidRPr="006F0064" w:rsidRDefault="006F0064" w:rsidP="006F0064">
      <w:pPr>
        <w:pStyle w:val="Heading2"/>
        <w:rPr>
          <w:lang w:val="uk-UA"/>
        </w:rPr>
      </w:pPr>
      <w:r>
        <w:rPr>
          <w:lang w:val="uk-UA"/>
        </w:rPr>
        <w:t xml:space="preserve">Перший </w:t>
      </w:r>
      <w:r w:rsidR="00FB27E0">
        <w:rPr>
          <w:lang w:val="uk-UA"/>
        </w:rPr>
        <w:t>сеанс</w:t>
      </w:r>
      <w:r>
        <w:rPr>
          <w:lang w:val="uk-UA"/>
        </w:rPr>
        <w:t xml:space="preserve"> (передати твори Свірідової Юлії).</w:t>
      </w:r>
    </w:p>
    <w:p w:rsidR="006F0064" w:rsidRPr="006F0064" w:rsidRDefault="006F0064" w:rsidP="006F0064">
      <w:pPr>
        <w:pStyle w:val="Heading4"/>
        <w:rPr>
          <w:lang w:val="uk-UA"/>
        </w:rPr>
      </w:pPr>
      <w:r>
        <w:rPr>
          <w:lang w:val="uk-UA"/>
        </w:rPr>
        <w:t>Обираємо правовласника в сеанс</w:t>
      </w:r>
    </w:p>
    <w:p w:rsidR="006F0064" w:rsidRPr="00454143" w:rsidRDefault="00454143" w:rsidP="00A003B5">
      <w:pPr>
        <w:rPr>
          <w:lang w:val="uk-UA"/>
        </w:rPr>
      </w:pPr>
      <w:r>
        <w:rPr>
          <w:lang w:val="uk-UA"/>
        </w:rPr>
        <w:t>Заходимо в додаток. Автори сеансу ті, чиї твори передавались в попердньому сеансі. Творів до передачі немає, бо всі твори передані успілно, нових творів немає, і передані твори не зазнали змін.</w:t>
      </w:r>
    </w:p>
    <w:p w:rsidR="00A003B5" w:rsidRPr="00454143" w:rsidRDefault="00A003B5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7FD4011" wp14:editId="098FA50B">
            <wp:extent cx="5936615" cy="3535045"/>
            <wp:effectExtent l="0" t="0" r="698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0064" w:rsidRPr="00454143" w:rsidRDefault="00454143" w:rsidP="00A003B5">
      <w:pPr>
        <w:rPr>
          <w:lang w:val="uk-UA"/>
        </w:rPr>
      </w:pPr>
      <w:r>
        <w:rPr>
          <w:lang w:val="uk-UA"/>
        </w:rPr>
        <w:t>Замінюємо правовлаників на Свірідову. Для цього тиснемо на Налаштувати правовласників.</w:t>
      </w:r>
    </w:p>
    <w:p w:rsidR="00A003B5" w:rsidRPr="00454143" w:rsidRDefault="00A003B5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0B73D0D9" wp14:editId="751FDB90">
            <wp:extent cx="5936615" cy="2893060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3B5" w:rsidRPr="00454143" w:rsidRDefault="00454143" w:rsidP="00A003B5">
      <w:pPr>
        <w:rPr>
          <w:lang w:val="uk-UA"/>
        </w:rPr>
      </w:pPr>
      <w:r>
        <w:rPr>
          <w:lang w:val="uk-UA"/>
        </w:rPr>
        <w:t>Прибираємо попередніх і додаємо нового.</w:t>
      </w:r>
      <w:bookmarkStart w:id="0" w:name="_GoBack"/>
      <w:bookmarkEnd w:id="0"/>
    </w:p>
    <w:p w:rsidR="00A003B5" w:rsidRPr="00454143" w:rsidRDefault="00A003B5" w:rsidP="00A003B5">
      <w:pPr>
        <w:rPr>
          <w:lang w:val="uk-UA"/>
        </w:rPr>
      </w:pPr>
    </w:p>
    <w:p w:rsidR="00A003B5" w:rsidRDefault="00A003B5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64F669F5" wp14:editId="5C4BC74D">
            <wp:extent cx="5940425" cy="28949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43" w:rsidRDefault="00454143" w:rsidP="00A003B5">
      <w:pPr>
        <w:rPr>
          <w:lang w:val="uk-UA"/>
        </w:rPr>
      </w:pPr>
      <w:r>
        <w:rPr>
          <w:lang w:val="uk-UA"/>
        </w:rPr>
        <w:t>Тиснемо застосувати.</w:t>
      </w:r>
    </w:p>
    <w:p w:rsidR="00C87C61" w:rsidRDefault="00C87C61" w:rsidP="00C87C61">
      <w:pPr>
        <w:pStyle w:val="Heading4"/>
        <w:rPr>
          <w:lang w:val="uk-UA"/>
        </w:rPr>
      </w:pPr>
      <w:r>
        <w:rPr>
          <w:lang w:val="uk-UA"/>
        </w:rPr>
        <w:t>Передаємо твори на розгляд</w:t>
      </w:r>
    </w:p>
    <w:p w:rsidR="00C87C61" w:rsidRPr="00C87C61" w:rsidRDefault="00C87C61" w:rsidP="00C87C61">
      <w:pPr>
        <w:rPr>
          <w:lang w:val="uk-UA"/>
        </w:rPr>
      </w:pPr>
    </w:p>
    <w:p w:rsidR="00A003B5" w:rsidRDefault="00BF0B4A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4D283FBC" wp14:editId="1E28793E">
            <wp:extent cx="5940425" cy="353631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3B5" w:rsidRDefault="00454143" w:rsidP="00A003B5">
      <w:pPr>
        <w:rPr>
          <w:lang w:val="uk-UA"/>
        </w:rPr>
      </w:pPr>
      <w:r>
        <w:rPr>
          <w:lang w:val="uk-UA"/>
        </w:rPr>
        <w:t>Бачимо твори правовласника, які всі готові до передачі. Тому одразу передаємо – тиснемо на Оновити і викласти файл. Файл потрапить на ФТП ФастТреку.</w:t>
      </w:r>
    </w:p>
    <w:p w:rsidR="00A003B5" w:rsidRDefault="00BF0B4A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421C3EE" wp14:editId="664CA8E5">
            <wp:extent cx="5940425" cy="353631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61" w:rsidRDefault="00454143" w:rsidP="00A003B5">
      <w:pPr>
        <w:rPr>
          <w:lang w:val="uk-UA"/>
        </w:rPr>
      </w:pPr>
      <w:r>
        <w:rPr>
          <w:lang w:val="uk-UA"/>
        </w:rPr>
        <w:t>З</w:t>
      </w:r>
      <w:r w:rsidR="00C87C61">
        <w:rPr>
          <w:lang w:val="uk-UA"/>
        </w:rPr>
        <w:t>алишилось дочекатись відповіді.</w:t>
      </w:r>
    </w:p>
    <w:p w:rsidR="00C87C61" w:rsidRDefault="00C87C61" w:rsidP="00C87C61">
      <w:pPr>
        <w:pStyle w:val="Heading4"/>
        <w:rPr>
          <w:lang w:val="uk-UA"/>
        </w:rPr>
      </w:pPr>
      <w:r>
        <w:rPr>
          <w:lang w:val="uk-UA"/>
        </w:rPr>
        <w:t>Отримати відповідь</w:t>
      </w:r>
    </w:p>
    <w:p w:rsidR="004741B0" w:rsidRDefault="004741B0" w:rsidP="00A003B5">
      <w:pPr>
        <w:rPr>
          <w:lang w:val="uk-UA"/>
        </w:rPr>
      </w:pPr>
    </w:p>
    <w:p w:rsidR="00A003B5" w:rsidRDefault="00454143" w:rsidP="00A003B5">
      <w:pPr>
        <w:rPr>
          <w:lang w:val="uk-UA"/>
        </w:rPr>
      </w:pPr>
      <w:r>
        <w:rPr>
          <w:lang w:val="uk-UA"/>
        </w:rPr>
        <w:t>Тиснемо Отримати відповідь.</w:t>
      </w:r>
    </w:p>
    <w:p w:rsidR="00A003B5" w:rsidRPr="00454143" w:rsidRDefault="00BF0B4A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5CB458CD" wp14:editId="69090712">
            <wp:extent cx="3552825" cy="1571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3B5" w:rsidRPr="00454143" w:rsidRDefault="00454143" w:rsidP="00A003B5">
      <w:pPr>
        <w:rPr>
          <w:lang w:val="uk-UA"/>
        </w:rPr>
      </w:pPr>
      <w:r>
        <w:rPr>
          <w:lang w:val="uk-UA"/>
        </w:rPr>
        <w:t>Тв</w:t>
      </w:r>
      <w:r w:rsidR="004741B0">
        <w:rPr>
          <w:lang w:val="uk-UA"/>
        </w:rPr>
        <w:t>ори</w:t>
      </w:r>
      <w:r>
        <w:rPr>
          <w:lang w:val="uk-UA"/>
        </w:rPr>
        <w:t xml:space="preserve"> поки на розгляді, відповідь не викладена на ФТП ФастТреку.</w:t>
      </w:r>
      <w:r w:rsidR="004741B0">
        <w:rPr>
          <w:lang w:val="uk-UA"/>
        </w:rPr>
        <w:t xml:space="preserve"> Наступного разу</w:t>
      </w:r>
    </w:p>
    <w:p w:rsidR="00A003B5" w:rsidRPr="00454143" w:rsidRDefault="00BF0B4A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775B48B9" wp14:editId="208900E3">
            <wp:extent cx="5940425" cy="335788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61" w:rsidRDefault="00454143" w:rsidP="00A003B5">
      <w:pPr>
        <w:rPr>
          <w:lang w:val="uk-UA"/>
        </w:rPr>
      </w:pPr>
      <w:r>
        <w:rPr>
          <w:lang w:val="uk-UA"/>
        </w:rPr>
        <w:t>Відповідь отримана. Файл збережений у нас, але до переданих творів інформація з файлу не застована.</w:t>
      </w:r>
    </w:p>
    <w:p w:rsidR="00C87C61" w:rsidRDefault="00C87C61" w:rsidP="00C87C61">
      <w:pPr>
        <w:pStyle w:val="Heading4"/>
        <w:rPr>
          <w:lang w:val="uk-UA"/>
        </w:rPr>
      </w:pPr>
      <w:r>
        <w:rPr>
          <w:lang w:val="uk-UA"/>
        </w:rPr>
        <w:t>Обробка відповіді</w:t>
      </w:r>
    </w:p>
    <w:p w:rsidR="00C87C61" w:rsidRPr="00C87C61" w:rsidRDefault="00C8267B" w:rsidP="00C87C61">
      <w:pPr>
        <w:rPr>
          <w:lang w:val="uk-UA"/>
        </w:rPr>
      </w:pPr>
      <w:r>
        <w:rPr>
          <w:lang w:val="uk-UA"/>
        </w:rPr>
        <w:t>Тиснемо на Виконати у пепередньому екрані. Отримуємо</w:t>
      </w:r>
    </w:p>
    <w:p w:rsidR="00A003B5" w:rsidRPr="00454143" w:rsidRDefault="00F31C9B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58CE6800" wp14:editId="6E7A4D97">
            <wp:extent cx="5940425" cy="335788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61" w:rsidRDefault="00454143" w:rsidP="00A003B5">
      <w:pPr>
        <w:rPr>
          <w:lang w:val="uk-UA"/>
        </w:rPr>
      </w:pPr>
      <w:r>
        <w:rPr>
          <w:lang w:val="uk-UA"/>
        </w:rPr>
        <w:t xml:space="preserve">!!! В реальному сценарії при цьому в таблиці справа опиняться отримані коди </w:t>
      </w:r>
      <w:r>
        <w:rPr>
          <w:lang w:val="en-US"/>
        </w:rPr>
        <w:t>ISWC</w:t>
      </w:r>
      <w:r w:rsidRPr="00454143">
        <w:t xml:space="preserve">. </w:t>
      </w:r>
      <w:r>
        <w:rPr>
          <w:lang w:val="uk-UA"/>
        </w:rPr>
        <w:t xml:space="preserve">Оскільки в даному сценарії твори для реальної публікації не надсилались </w:t>
      </w:r>
      <w:r w:rsidR="00C87C61">
        <w:rPr>
          <w:lang w:val="uk-UA"/>
        </w:rPr>
        <w:t xml:space="preserve">відповідь умовна і </w:t>
      </w:r>
      <w:r>
        <w:rPr>
          <w:lang w:val="uk-UA"/>
        </w:rPr>
        <w:t>коди не заповнені (відповідає сценарію, коли твори відхилили).</w:t>
      </w:r>
      <w:r w:rsidR="00C87C61">
        <w:rPr>
          <w:lang w:val="uk-UA"/>
        </w:rPr>
        <w:t xml:space="preserve"> </w:t>
      </w:r>
    </w:p>
    <w:p w:rsidR="00C87C61" w:rsidRDefault="00C87C61" w:rsidP="00C87C61">
      <w:pPr>
        <w:pStyle w:val="Heading4"/>
        <w:rPr>
          <w:lang w:val="uk-UA"/>
        </w:rPr>
      </w:pPr>
      <w:r>
        <w:rPr>
          <w:lang w:val="uk-UA"/>
        </w:rPr>
        <w:t>Завершення сеансу</w:t>
      </w:r>
    </w:p>
    <w:p w:rsidR="00A003B5" w:rsidRPr="00C87C61" w:rsidRDefault="00C87C61" w:rsidP="00A003B5">
      <w:pPr>
        <w:rPr>
          <w:lang w:val="uk-UA"/>
        </w:rPr>
      </w:pPr>
      <w:r>
        <w:rPr>
          <w:lang w:val="uk-UA"/>
        </w:rPr>
        <w:t xml:space="preserve">Тиснемо на Передати коди </w:t>
      </w:r>
      <w:r>
        <w:rPr>
          <w:lang w:val="en-US"/>
        </w:rPr>
        <w:t>ISWC</w:t>
      </w:r>
      <w:r w:rsidRPr="00C87C61">
        <w:t xml:space="preserve"> </w:t>
      </w:r>
      <w:r>
        <w:rPr>
          <w:lang w:val="uk-UA"/>
        </w:rPr>
        <w:t>в СМАРТ.</w:t>
      </w:r>
    </w:p>
    <w:p w:rsidR="00A003B5" w:rsidRPr="00454143" w:rsidRDefault="00F31C9B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2FE675D" wp14:editId="57892248">
            <wp:extent cx="5940425" cy="335788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3B5" w:rsidRPr="00454143" w:rsidRDefault="00C87C61" w:rsidP="00A003B5">
      <w:pPr>
        <w:rPr>
          <w:lang w:val="uk-UA"/>
        </w:rPr>
      </w:pPr>
      <w:r>
        <w:rPr>
          <w:lang w:val="uk-UA"/>
        </w:rPr>
        <w:t>В реальному житті після цього отримані коди можна буде побачити в додатку СМАРТ. Далі тиснемо Завершити сеанс.</w:t>
      </w:r>
    </w:p>
    <w:p w:rsidR="00A003B5" w:rsidRPr="00454143" w:rsidRDefault="00F31C9B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5E0B0D8A" wp14:editId="55173365">
            <wp:extent cx="5940425" cy="335788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27" w:rsidRDefault="00C87C61" w:rsidP="00A003B5">
      <w:pPr>
        <w:rPr>
          <w:lang w:val="uk-UA"/>
        </w:rPr>
      </w:pPr>
      <w:r>
        <w:rPr>
          <w:lang w:val="uk-UA"/>
        </w:rPr>
        <w:t>Утворений новий сеанс куди включені правовласники з завершеного сеансу. Оскільки твори були відхилені слід виправити проблеми і передати повторно (в даному разі воно умовне).</w:t>
      </w:r>
    </w:p>
    <w:p w:rsidR="00C87C61" w:rsidRDefault="00C87C61" w:rsidP="00C87C61">
      <w:pPr>
        <w:pStyle w:val="Heading2"/>
        <w:rPr>
          <w:lang w:val="uk-UA"/>
        </w:rPr>
      </w:pPr>
      <w:r>
        <w:rPr>
          <w:lang w:val="uk-UA"/>
        </w:rPr>
        <w:t xml:space="preserve">Наступний </w:t>
      </w:r>
      <w:r w:rsidR="00C8267B">
        <w:rPr>
          <w:lang w:val="uk-UA"/>
        </w:rPr>
        <w:t>сеанс</w:t>
      </w:r>
      <w:r>
        <w:rPr>
          <w:lang w:val="uk-UA"/>
        </w:rPr>
        <w:t xml:space="preserve"> (твори Свірського)</w:t>
      </w:r>
    </w:p>
    <w:p w:rsidR="00C87C61" w:rsidRDefault="00C87C61" w:rsidP="00C87C61">
      <w:pPr>
        <w:pStyle w:val="Heading4"/>
        <w:rPr>
          <w:lang w:val="uk-UA"/>
        </w:rPr>
      </w:pPr>
      <w:r>
        <w:rPr>
          <w:lang w:val="uk-UA"/>
        </w:rPr>
        <w:t>Вибір правовласника</w:t>
      </w:r>
    </w:p>
    <w:p w:rsidR="00C87C61" w:rsidRPr="00C87C61" w:rsidRDefault="00C87C61" w:rsidP="00C87C61">
      <w:pPr>
        <w:rPr>
          <w:lang w:val="uk-UA"/>
        </w:rPr>
      </w:pPr>
      <w:r>
        <w:rPr>
          <w:lang w:val="uk-UA"/>
        </w:rPr>
        <w:t>Як раніш, але Свірських двоє. Вибираємо того, який Автор а  не Правовласник. Як – слід було б в назві правовласника то кось відобразити.</w:t>
      </w:r>
    </w:p>
    <w:p w:rsidR="001A1827" w:rsidRPr="00454143" w:rsidRDefault="001A1827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64613EA6" wp14:editId="676A5BDC">
            <wp:extent cx="5940425" cy="2894965"/>
            <wp:effectExtent l="0" t="0" r="317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27" w:rsidRDefault="00C87C61" w:rsidP="00C87C61">
      <w:pPr>
        <w:pStyle w:val="Heading4"/>
        <w:rPr>
          <w:lang w:val="uk-UA"/>
        </w:rPr>
      </w:pPr>
      <w:r>
        <w:rPr>
          <w:lang w:val="uk-UA"/>
        </w:rPr>
        <w:t>Передача творів</w:t>
      </w:r>
    </w:p>
    <w:p w:rsidR="00C87C61" w:rsidRPr="00C87C61" w:rsidRDefault="00C87C61" w:rsidP="00C87C61">
      <w:pPr>
        <w:rPr>
          <w:lang w:val="uk-UA"/>
        </w:rPr>
      </w:pPr>
      <w:r>
        <w:rPr>
          <w:lang w:val="uk-UA"/>
        </w:rPr>
        <w:t>Є проблемні твори. Зосередимос</w:t>
      </w:r>
      <w:r w:rsidR="00C8267B">
        <w:rPr>
          <w:lang w:val="uk-UA"/>
        </w:rPr>
        <w:t>ь</w:t>
      </w:r>
      <w:r>
        <w:rPr>
          <w:lang w:val="uk-UA"/>
        </w:rPr>
        <w:t xml:space="preserve"> на ДО ВЕСНИ</w:t>
      </w:r>
    </w:p>
    <w:p w:rsidR="001A1827" w:rsidRPr="00454143" w:rsidRDefault="001A1827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009A4997" wp14:editId="69BCBB60">
            <wp:extent cx="5940425" cy="335788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B0" w:rsidRDefault="004741B0" w:rsidP="00A003B5">
      <w:pPr>
        <w:rPr>
          <w:lang w:val="uk-UA"/>
        </w:rPr>
      </w:pPr>
      <w:r>
        <w:rPr>
          <w:lang w:val="uk-UA"/>
        </w:rPr>
        <w:t xml:space="preserve">Немає міжнародних кодів. Слід </w:t>
      </w:r>
      <w:r w:rsidR="00C8267B">
        <w:rPr>
          <w:lang w:val="uk-UA"/>
        </w:rPr>
        <w:t xml:space="preserve">було б </w:t>
      </w:r>
      <w:r>
        <w:rPr>
          <w:lang w:val="uk-UA"/>
        </w:rPr>
        <w:t xml:space="preserve">зареєструвати справжній. </w:t>
      </w:r>
      <w:r w:rsidR="00C8267B">
        <w:rPr>
          <w:lang w:val="uk-UA"/>
        </w:rPr>
        <w:t>Але зараз</w:t>
      </w:r>
      <w:r>
        <w:rPr>
          <w:lang w:val="uk-UA"/>
        </w:rPr>
        <w:t xml:space="preserve"> використуємо довільний з ЦизНет.</w:t>
      </w:r>
    </w:p>
    <w:p w:rsidR="001A1827" w:rsidRPr="00454143" w:rsidRDefault="001A1827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AEC7558" wp14:editId="2894F430">
            <wp:extent cx="5940425" cy="3888105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27" w:rsidRPr="00454143" w:rsidRDefault="004741B0" w:rsidP="00A003B5">
      <w:pPr>
        <w:rPr>
          <w:lang w:val="uk-UA"/>
        </w:rPr>
      </w:pPr>
      <w:r>
        <w:rPr>
          <w:lang w:val="uk-UA"/>
        </w:rPr>
        <w:t>Його слід прописати в СМАРТ.</w:t>
      </w:r>
    </w:p>
    <w:p w:rsidR="001A1827" w:rsidRPr="00454143" w:rsidRDefault="001A1827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483C5121" wp14:editId="4719FAFC">
            <wp:extent cx="5940425" cy="3179445"/>
            <wp:effectExtent l="0" t="0" r="317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27" w:rsidRPr="00454143" w:rsidRDefault="004741B0" w:rsidP="00A003B5">
      <w:pPr>
        <w:rPr>
          <w:lang w:val="uk-UA"/>
        </w:rPr>
      </w:pPr>
      <w:r>
        <w:rPr>
          <w:lang w:val="uk-UA"/>
        </w:rPr>
        <w:t xml:space="preserve">Далі </w:t>
      </w:r>
      <w:r w:rsidR="00C8267B">
        <w:rPr>
          <w:lang w:val="uk-UA"/>
        </w:rPr>
        <w:t xml:space="preserve">в ДОДАТКУ </w:t>
      </w:r>
      <w:r>
        <w:rPr>
          <w:lang w:val="uk-UA"/>
        </w:rPr>
        <w:t>тиснемо Оновити із СМАРТ.</w:t>
      </w:r>
    </w:p>
    <w:p w:rsidR="001A1827" w:rsidRPr="00454143" w:rsidRDefault="001A1827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3ACF2A21" wp14:editId="734DB356">
            <wp:extent cx="5940425" cy="335788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B0" w:rsidRDefault="004741B0" w:rsidP="00A003B5">
      <w:pPr>
        <w:rPr>
          <w:lang w:val="uk-UA"/>
        </w:rPr>
      </w:pPr>
      <w:r>
        <w:rPr>
          <w:lang w:val="uk-UA"/>
        </w:rPr>
        <w:t>Все одно твір не готовий до передачі. Дивимось чому.</w:t>
      </w:r>
    </w:p>
    <w:p w:rsidR="00E53D0C" w:rsidRDefault="004741B0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6CEEEDEB" wp14:editId="252A2EDC">
            <wp:extent cx="5940425" cy="335788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B0" w:rsidRPr="00454143" w:rsidRDefault="004741B0" w:rsidP="00A003B5">
      <w:pPr>
        <w:rPr>
          <w:lang w:val="uk-UA"/>
        </w:rPr>
      </w:pPr>
      <w:r>
        <w:rPr>
          <w:lang w:val="uk-UA"/>
        </w:rPr>
        <w:t>Базовий код маємо, але бракує коду назви. Як його вставити через СМАРТ??????? Але в цілях документування вставимо програмно і оновимо із СМАРТ.</w:t>
      </w:r>
    </w:p>
    <w:p w:rsidR="00E53D0C" w:rsidRPr="00454143" w:rsidRDefault="00E53D0C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B22DF6F" wp14:editId="14EB718B">
            <wp:extent cx="5940425" cy="335788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0C" w:rsidRPr="00454143" w:rsidRDefault="00C8267B" w:rsidP="00A003B5">
      <w:pPr>
        <w:rPr>
          <w:lang w:val="uk-UA"/>
        </w:rPr>
      </w:pPr>
      <w:r>
        <w:rPr>
          <w:lang w:val="uk-UA"/>
        </w:rPr>
        <w:t>Все одно не можемо передасти - к</w:t>
      </w:r>
      <w:r w:rsidR="004741B0">
        <w:rPr>
          <w:lang w:val="uk-UA"/>
        </w:rPr>
        <w:t>оди є, але немає авторської ролі. Спробуємо вказати в СМАРТ.</w:t>
      </w:r>
    </w:p>
    <w:p w:rsidR="00E53D0C" w:rsidRDefault="006F0064" w:rsidP="00A003B5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773BC4EE" wp14:editId="17B9E35D">
            <wp:extent cx="5276850" cy="30956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64" w:rsidRPr="00454143" w:rsidRDefault="004741B0" w:rsidP="00A003B5">
      <w:pPr>
        <w:rPr>
          <w:lang w:val="uk-UA"/>
        </w:rPr>
      </w:pPr>
      <w:r>
        <w:rPr>
          <w:lang w:val="uk-UA"/>
        </w:rPr>
        <w:t>Не дає. Але можна видалити</w:t>
      </w:r>
      <w:r w:rsidR="00C8267B">
        <w:rPr>
          <w:lang w:val="uk-UA"/>
        </w:rPr>
        <w:t>, а потім</w:t>
      </w:r>
      <w:r>
        <w:rPr>
          <w:lang w:val="uk-UA"/>
        </w:rPr>
        <w:t xml:space="preserve"> вставити вже з авторською роллю стосовно твору. І </w:t>
      </w:r>
      <w:r w:rsidR="00C8267B">
        <w:rPr>
          <w:lang w:val="uk-UA"/>
        </w:rPr>
        <w:t xml:space="preserve">в додатку </w:t>
      </w:r>
      <w:r>
        <w:rPr>
          <w:lang w:val="uk-UA"/>
        </w:rPr>
        <w:t>оновити із СМАРТ.</w:t>
      </w:r>
    </w:p>
    <w:p w:rsidR="006F0064" w:rsidRDefault="006F0064" w:rsidP="00A003B5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05017B84" wp14:editId="13602D2C">
            <wp:extent cx="5940425" cy="335788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B0" w:rsidRDefault="004741B0" w:rsidP="00A003B5">
      <w:pPr>
        <w:rPr>
          <w:lang w:val="uk-UA"/>
        </w:rPr>
      </w:pPr>
      <w:r>
        <w:rPr>
          <w:lang w:val="uk-UA"/>
        </w:rPr>
        <w:t>Твір готовий до передачі. Так само для решти проблемних. Набридло – передаємо</w:t>
      </w:r>
      <w:r w:rsidR="00C8267B">
        <w:rPr>
          <w:lang w:val="uk-UA"/>
        </w:rPr>
        <w:t xml:space="preserve"> </w:t>
      </w:r>
      <w:r>
        <w:rPr>
          <w:lang w:val="uk-UA"/>
        </w:rPr>
        <w:t>готові до передачі як у попередньому циклі (сеансі)</w:t>
      </w:r>
      <w:r w:rsidR="00C8267B">
        <w:rPr>
          <w:lang w:val="uk-UA"/>
        </w:rPr>
        <w:t>,</w:t>
      </w:r>
      <w:r>
        <w:rPr>
          <w:lang w:val="uk-UA"/>
        </w:rPr>
        <w:t xml:space="preserve"> і так далі.</w:t>
      </w:r>
    </w:p>
    <w:p w:rsidR="00C8267B" w:rsidRDefault="00C8267B" w:rsidP="00A003B5">
      <w:pPr>
        <w:rPr>
          <w:lang w:val="uk-UA"/>
        </w:rPr>
      </w:pPr>
    </w:p>
    <w:p w:rsidR="004741B0" w:rsidRPr="00454143" w:rsidRDefault="004741B0" w:rsidP="00A003B5">
      <w:pPr>
        <w:rPr>
          <w:lang w:val="uk-UA"/>
        </w:rPr>
      </w:pPr>
    </w:p>
    <w:p w:rsidR="001A1827" w:rsidRPr="00454143" w:rsidRDefault="001A1827" w:rsidP="00A003B5">
      <w:pPr>
        <w:rPr>
          <w:lang w:val="uk-UA"/>
        </w:rPr>
      </w:pPr>
    </w:p>
    <w:p w:rsidR="00A003B5" w:rsidRPr="00454143" w:rsidRDefault="00A003B5" w:rsidP="00A003B5">
      <w:pPr>
        <w:rPr>
          <w:lang w:val="uk-UA"/>
        </w:rPr>
      </w:pPr>
    </w:p>
    <w:p w:rsidR="00A003B5" w:rsidRPr="00A003B5" w:rsidRDefault="00A003B5" w:rsidP="00A003B5">
      <w:pPr>
        <w:rPr>
          <w:lang w:val="uk-UA"/>
        </w:rPr>
      </w:pPr>
    </w:p>
    <w:sectPr w:rsidR="00A003B5" w:rsidRPr="00A00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DE614A"/>
    <w:multiLevelType w:val="hybridMultilevel"/>
    <w:tmpl w:val="6AE8C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DA5"/>
    <w:rsid w:val="001A1827"/>
    <w:rsid w:val="00453A14"/>
    <w:rsid w:val="00454143"/>
    <w:rsid w:val="004741B0"/>
    <w:rsid w:val="00512D23"/>
    <w:rsid w:val="00656DA5"/>
    <w:rsid w:val="006F0064"/>
    <w:rsid w:val="00A003B5"/>
    <w:rsid w:val="00BF0B4A"/>
    <w:rsid w:val="00C8267B"/>
    <w:rsid w:val="00C87C61"/>
    <w:rsid w:val="00E53D0C"/>
    <w:rsid w:val="00F31C9B"/>
    <w:rsid w:val="00FB27E0"/>
    <w:rsid w:val="00FE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C9573E-4B67-457C-A5EE-35A057FA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0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0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00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03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F00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00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006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10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Марьянович</dc:creator>
  <cp:keywords/>
  <dc:description/>
  <cp:lastModifiedBy>Олег Марьянович</cp:lastModifiedBy>
  <cp:revision>2</cp:revision>
  <dcterms:created xsi:type="dcterms:W3CDTF">2026-05-30T10:35:00Z</dcterms:created>
  <dcterms:modified xsi:type="dcterms:W3CDTF">2026-05-30T14:44:00Z</dcterms:modified>
</cp:coreProperties>
</file>