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DBD" w:rsidRDefault="00BB5ADC" w:rsidP="00BB5ADC">
      <w:pPr>
        <w:pStyle w:val="Heading2"/>
        <w:rPr>
          <w:lang w:val="uk-UA"/>
        </w:rPr>
      </w:pPr>
      <w:r>
        <w:rPr>
          <w:lang w:val="uk-UA"/>
        </w:rPr>
        <w:t>Загальна інформація</w:t>
      </w:r>
    </w:p>
    <w:p w:rsidR="00BB5ADC" w:rsidRDefault="00BB5ADC" w:rsidP="00BB5ADC">
      <w:pPr>
        <w:rPr>
          <w:lang w:val="uk-UA"/>
        </w:rPr>
      </w:pPr>
      <w:r>
        <w:rPr>
          <w:lang w:val="uk-UA"/>
        </w:rPr>
        <w:t>Для того, щоб автоматично обробляти інформацію про твори, знайдені в Цизнет, слід мати таку інформацію в БД Товариства. Щоб забрати таку інформацію з Цизнет використовується Експорт-Імпорт. Для того в Цизнет існує поняття Пакет. Процес наступний – створюється пакет, до пакета додаються твори, в якийсь момент пакет експортується у вигляді файлу, і нарешті на боці Товариства отриманий файл обробляється, щоб отриману інформацію занести в БД товариства.</w:t>
      </w:r>
    </w:p>
    <w:p w:rsidR="00BB5ADC" w:rsidRDefault="00BB5ADC" w:rsidP="00BB5ADC">
      <w:pPr>
        <w:rPr>
          <w:lang w:val="uk-UA"/>
        </w:rPr>
      </w:pPr>
      <w:r>
        <w:rPr>
          <w:lang w:val="uk-UA"/>
        </w:rPr>
        <w:t>Це документовано в Цизнет, але нижче ілюстрація в тому обсязі, який знадобиться далі.</w:t>
      </w:r>
    </w:p>
    <w:p w:rsidR="00BB5ADC" w:rsidRDefault="00BB5ADC" w:rsidP="00BB5ADC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75812ED0" wp14:editId="5115E8EB">
            <wp:extent cx="5940425" cy="2207260"/>
            <wp:effectExtent l="0" t="0" r="317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ADC" w:rsidRDefault="00BB5ADC" w:rsidP="00BB5ADC">
      <w:pPr>
        <w:rPr>
          <w:lang w:val="uk-UA"/>
        </w:rPr>
      </w:pPr>
      <w:r>
        <w:rPr>
          <w:lang w:val="uk-UA"/>
        </w:rPr>
        <w:t xml:space="preserve">Через меню </w:t>
      </w:r>
      <w:r>
        <w:rPr>
          <w:lang w:val="en-US"/>
        </w:rPr>
        <w:t>MWI</w:t>
      </w:r>
      <w:r w:rsidRPr="00BB5ADC">
        <w:rPr>
          <w:lang w:val="uk-UA"/>
        </w:rPr>
        <w:t>-</w:t>
      </w:r>
      <w:r>
        <w:rPr>
          <w:lang w:val="en-US"/>
        </w:rPr>
        <w:t>Tracking</w:t>
      </w:r>
      <w:r w:rsidRPr="00BB5ADC">
        <w:rPr>
          <w:lang w:val="uk-UA"/>
        </w:rPr>
        <w:t>-</w:t>
      </w:r>
      <w:r>
        <w:rPr>
          <w:lang w:val="en-US"/>
        </w:rPr>
        <w:t>Open</w:t>
      </w:r>
      <w:r w:rsidRPr="00BB5ADC">
        <w:rPr>
          <w:lang w:val="uk-UA"/>
        </w:rPr>
        <w:t xml:space="preserve"> </w:t>
      </w:r>
      <w:r>
        <w:rPr>
          <w:lang w:val="en-US"/>
        </w:rPr>
        <w:t>Packages</w:t>
      </w:r>
      <w:r w:rsidRPr="00BB5ADC">
        <w:rPr>
          <w:lang w:val="uk-UA"/>
        </w:rPr>
        <w:t xml:space="preserve"> </w:t>
      </w:r>
      <w:r>
        <w:rPr>
          <w:lang w:val="uk-UA"/>
        </w:rPr>
        <w:t>можна побачити поточний перелік пакетів. Зараз таких немає. Безпосередньо створити пакет можливості не надається. Пакет створюється наступним чином.</w:t>
      </w:r>
    </w:p>
    <w:p w:rsidR="00BB5ADC" w:rsidRDefault="00940D2F" w:rsidP="00BB5ADC">
      <w:pPr>
        <w:rPr>
          <w:lang w:val="uk-UA"/>
        </w:rPr>
      </w:pPr>
      <w:r>
        <w:rPr>
          <w:lang w:val="uk-UA"/>
        </w:rPr>
        <w:t>Сперш знаходиться твір.</w:t>
      </w:r>
    </w:p>
    <w:p w:rsidR="00940D2F" w:rsidRDefault="00940D2F" w:rsidP="00BB5ADC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1C9C19AB" wp14:editId="73C57B23">
            <wp:extent cx="5940425" cy="3672205"/>
            <wp:effectExtent l="0" t="0" r="3175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>Далі натискається Стрілка Вниз (</w:t>
      </w:r>
      <w:r>
        <w:rPr>
          <w:lang w:val="en-US"/>
        </w:rPr>
        <w:t>Download</w:t>
      </w:r>
      <w:r>
        <w:rPr>
          <w:lang w:val="uk-UA"/>
        </w:rPr>
        <w:t>)</w:t>
      </w:r>
      <w:r w:rsidRPr="00940D2F">
        <w:rPr>
          <w:lang w:val="uk-UA"/>
        </w:rPr>
        <w:t xml:space="preserve"> </w:t>
      </w:r>
      <w:r>
        <w:rPr>
          <w:lang w:val="uk-UA"/>
        </w:rPr>
        <w:t>і виникає екран імпорту твору.</w:t>
      </w:r>
    </w:p>
    <w:p w:rsidR="00940D2F" w:rsidRDefault="00940D2F" w:rsidP="00BB5ADC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7A2A30EA" wp14:editId="323A432D">
            <wp:extent cx="5940425" cy="3672205"/>
            <wp:effectExtent l="0" t="0" r="317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>Тут слід вибрати пакет. Оскільки пакеті зараз немає, створюємо новий пакет.</w:t>
      </w:r>
    </w:p>
    <w:p w:rsidR="00940D2F" w:rsidRDefault="00940D2F" w:rsidP="00BB5ADC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404876C1" wp14:editId="3F6533CF">
            <wp:extent cx="5940425" cy="3672205"/>
            <wp:effectExtent l="0" t="0" r="3175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>Вводимо коментар і створюємо.</w:t>
      </w:r>
    </w:p>
    <w:p w:rsidR="00940D2F" w:rsidRDefault="00940D2F" w:rsidP="00BB5ADC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67186BCD" wp14:editId="7ED10687">
            <wp:extent cx="5940425" cy="3672205"/>
            <wp:effectExtent l="0" t="0" r="3175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 xml:space="preserve">Тепер вибираємо створений пакет, тиснемо </w:t>
      </w:r>
      <w:r>
        <w:rPr>
          <w:lang w:val="en-US"/>
        </w:rPr>
        <w:t>Add</w:t>
      </w:r>
      <w:r w:rsidRPr="00940D2F">
        <w:t xml:space="preserve"> </w:t>
      </w:r>
      <w:r>
        <w:rPr>
          <w:lang w:val="en-US"/>
        </w:rPr>
        <w:t>To</w:t>
      </w:r>
      <w:r w:rsidRPr="00940D2F">
        <w:t xml:space="preserve"> </w:t>
      </w:r>
      <w:r>
        <w:rPr>
          <w:lang w:val="en-US"/>
        </w:rPr>
        <w:t>Package</w:t>
      </w:r>
      <w:r>
        <w:rPr>
          <w:lang w:val="uk-UA"/>
        </w:rPr>
        <w:t xml:space="preserve"> і закриваємо форму (хрестик в верхньому кутку справа).</w:t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>Шукаємо наступний твір</w:t>
      </w:r>
    </w:p>
    <w:p w:rsidR="00940D2F" w:rsidRDefault="00940D2F" w:rsidP="00BB5ADC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222959B0" wp14:editId="407CF079">
            <wp:extent cx="5940425" cy="3253105"/>
            <wp:effectExtent l="0" t="0" r="317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D2F" w:rsidRDefault="00940D2F" w:rsidP="00BB5ADC">
      <w:pPr>
        <w:rPr>
          <w:lang w:val="uk-UA"/>
        </w:rPr>
      </w:pPr>
      <w:r>
        <w:rPr>
          <w:lang w:val="uk-UA"/>
        </w:rPr>
        <w:t>І виконуємо імпорт.</w:t>
      </w:r>
    </w:p>
    <w:p w:rsidR="00940D2F" w:rsidRDefault="0042491A" w:rsidP="00BB5ADC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29FD57E1" wp14:editId="67437DEB">
            <wp:extent cx="5940425" cy="3253105"/>
            <wp:effectExtent l="0" t="0" r="3175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91A" w:rsidRDefault="0042491A" w:rsidP="00BB5ADC">
      <w:pPr>
        <w:rPr>
          <w:lang w:val="uk-UA"/>
        </w:rPr>
      </w:pPr>
      <w:r>
        <w:rPr>
          <w:lang w:val="uk-UA"/>
        </w:rPr>
        <w:t>Тепер вже пакет не створюємо, а обираємо створений раніше.</w:t>
      </w:r>
    </w:p>
    <w:p w:rsidR="0042491A" w:rsidRDefault="0042491A" w:rsidP="00BB5ADC">
      <w:pPr>
        <w:rPr>
          <w:lang w:val="uk-UA"/>
        </w:rPr>
      </w:pPr>
      <w:r>
        <w:rPr>
          <w:lang w:val="uk-UA"/>
        </w:rPr>
        <w:t>І так далі. Нарешті дивимось, що маємо.</w:t>
      </w:r>
    </w:p>
    <w:p w:rsidR="0042491A" w:rsidRDefault="0042491A" w:rsidP="00BB5ADC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558486A2" wp14:editId="53586172">
            <wp:extent cx="5940425" cy="3253105"/>
            <wp:effectExtent l="0" t="0" r="3175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91A" w:rsidRDefault="0042491A" w:rsidP="00BB5ADC">
      <w:pPr>
        <w:rPr>
          <w:lang w:val="en-US"/>
        </w:rPr>
      </w:pPr>
      <w:r>
        <w:rPr>
          <w:lang w:val="uk-UA"/>
        </w:rPr>
        <w:t xml:space="preserve">І </w:t>
      </w:r>
      <w:r>
        <w:rPr>
          <w:lang w:val="en-US"/>
        </w:rPr>
        <w:t>View Package</w:t>
      </w:r>
    </w:p>
    <w:p w:rsidR="0042491A" w:rsidRDefault="0042491A" w:rsidP="00BB5AD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667E9FF" wp14:editId="344EFE9D">
            <wp:extent cx="5940425" cy="3253105"/>
            <wp:effectExtent l="0" t="0" r="3175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91A" w:rsidRDefault="0042491A" w:rsidP="00BB5ADC">
      <w:pPr>
        <w:rPr>
          <w:lang w:val="uk-UA"/>
        </w:rPr>
      </w:pPr>
      <w:r>
        <w:rPr>
          <w:lang w:val="uk-UA"/>
        </w:rPr>
        <w:t xml:space="preserve">Зауваження – експортувати другий твір сенсу немає бо він знайдений у БД </w:t>
      </w:r>
      <w:r>
        <w:rPr>
          <w:lang w:val="en-US"/>
        </w:rPr>
        <w:t>Wid</w:t>
      </w:r>
      <w:r w:rsidRPr="0042491A">
        <w:t xml:space="preserve"> </w:t>
      </w:r>
      <w:r>
        <w:rPr>
          <w:lang w:val="en-US"/>
        </w:rPr>
        <w:t>Centre</w:t>
      </w:r>
      <w:r w:rsidRPr="0042491A">
        <w:t xml:space="preserve">, </w:t>
      </w:r>
      <w:r>
        <w:rPr>
          <w:lang w:val="uk-UA"/>
        </w:rPr>
        <w:t xml:space="preserve">а значить мусить бути у нашій БД </w:t>
      </w:r>
      <w:r>
        <w:rPr>
          <w:lang w:val="en-US"/>
        </w:rPr>
        <w:t>WID</w:t>
      </w:r>
      <w:r w:rsidRPr="0042491A">
        <w:t xml:space="preserve">. </w:t>
      </w:r>
      <w:r>
        <w:rPr>
          <w:lang w:val="uk-UA"/>
        </w:rPr>
        <w:t>Більше того, і в БД СМАРТ, бо вказано, що створений нашим товариством (тут немає необхідності в інсайдерських знаннях стосовно Друга Ріка). Тут він включений для ілюстрації.</w:t>
      </w:r>
    </w:p>
    <w:p w:rsidR="0042491A" w:rsidRDefault="0042491A" w:rsidP="00BB5ADC">
      <w:pPr>
        <w:rPr>
          <w:lang w:val="uk-UA"/>
        </w:rPr>
      </w:pPr>
      <w:r>
        <w:rPr>
          <w:lang w:val="uk-UA"/>
        </w:rPr>
        <w:t xml:space="preserve">Лишається виконати експорт. Для наших цілей слід натиснути </w:t>
      </w:r>
      <w:r>
        <w:rPr>
          <w:lang w:val="en-US"/>
        </w:rPr>
        <w:t>Download</w:t>
      </w:r>
      <w:r w:rsidRPr="0042491A">
        <w:rPr>
          <w:lang w:val="uk-UA"/>
        </w:rPr>
        <w:t xml:space="preserve"> </w:t>
      </w:r>
      <w:r>
        <w:rPr>
          <w:lang w:val="en-US"/>
        </w:rPr>
        <w:t>CISML</w:t>
      </w:r>
      <w:r w:rsidRPr="0042491A">
        <w:rPr>
          <w:lang w:val="uk-UA"/>
        </w:rPr>
        <w:t xml:space="preserve">, </w:t>
      </w:r>
      <w:r>
        <w:rPr>
          <w:lang w:val="uk-UA"/>
        </w:rPr>
        <w:t>в додатку Звіти Радіо обробляються файли саме такого формату.</w:t>
      </w:r>
    </w:p>
    <w:p w:rsidR="000566B9" w:rsidRPr="0042491A" w:rsidRDefault="000566B9" w:rsidP="00BB5ADC">
      <w:pPr>
        <w:rPr>
          <w:lang w:val="uk-UA"/>
        </w:rPr>
      </w:pPr>
      <w:r>
        <w:rPr>
          <w:lang w:val="uk-UA"/>
        </w:rPr>
        <w:t xml:space="preserve">Файл потрапить в фолдер завантажень Інтернет провідника. Для різних користувачів і різних Інтернет провідників фолдери різні. </w:t>
      </w:r>
      <w:r>
        <w:rPr>
          <w:noProof/>
          <w:lang w:eastAsia="ru-RU"/>
        </w:rPr>
        <w:drawing>
          <wp:inline distT="0" distB="0" distL="0" distR="0" wp14:anchorId="6CB507A0" wp14:editId="37C044DF">
            <wp:extent cx="5940425" cy="3253105"/>
            <wp:effectExtent l="0" t="0" r="3175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B9" w:rsidRDefault="000566B9" w:rsidP="000566B9">
      <w:pPr>
        <w:rPr>
          <w:lang w:val="uk-UA"/>
        </w:rPr>
      </w:pPr>
      <w:r>
        <w:rPr>
          <w:lang w:val="uk-UA"/>
        </w:rPr>
        <w:t xml:space="preserve">В даному випадку </w:t>
      </w:r>
      <w:r>
        <w:rPr>
          <w:lang w:val="uk-UA"/>
        </w:rPr>
        <w:t>слід натиснути на стрілку вниз у верхній панелі екрану.</w:t>
      </w:r>
    </w:p>
    <w:p w:rsidR="000566B9" w:rsidRDefault="000566B9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131D76A1" wp14:editId="3F23745D">
            <wp:extent cx="3181350" cy="49720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B9" w:rsidRDefault="000566B9" w:rsidP="000566B9">
      <w:pPr>
        <w:rPr>
          <w:lang w:val="uk-UA"/>
        </w:rPr>
      </w:pPr>
      <w:r>
        <w:rPr>
          <w:lang w:val="uk-UA"/>
        </w:rPr>
        <w:t>Ну і Показати в фолдері.</w:t>
      </w:r>
    </w:p>
    <w:p w:rsidR="000566B9" w:rsidRDefault="000566B9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238DC5C6" wp14:editId="32B09560">
            <wp:extent cx="5940425" cy="2025015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B9" w:rsidRDefault="000566B9" w:rsidP="000566B9">
      <w:pPr>
        <w:rPr>
          <w:lang w:val="uk-UA"/>
        </w:rPr>
      </w:pPr>
      <w:r>
        <w:rPr>
          <w:lang w:val="uk-UA"/>
        </w:rPr>
        <w:t xml:space="preserve">Зауваження: потрібний нам файл містить код пакету в назві. Це </w:t>
      </w:r>
      <w:r>
        <w:rPr>
          <w:lang w:val="en-US"/>
        </w:rPr>
        <w:t>Package</w:t>
      </w:r>
      <w:r w:rsidRPr="000566B9">
        <w:rPr>
          <w:lang w:val="uk-UA"/>
        </w:rPr>
        <w:t xml:space="preserve"> </w:t>
      </w:r>
      <w:r>
        <w:rPr>
          <w:lang w:val="en-US"/>
        </w:rPr>
        <w:t>ID</w:t>
      </w:r>
      <w:r w:rsidRPr="000566B9">
        <w:rPr>
          <w:lang w:val="uk-UA"/>
        </w:rPr>
        <w:t xml:space="preserve"> </w:t>
      </w:r>
      <w:r>
        <w:rPr>
          <w:lang w:val="uk-UA"/>
        </w:rPr>
        <w:t>на екрані Цизнет вище.</w:t>
      </w:r>
    </w:p>
    <w:p w:rsidR="000566B9" w:rsidRDefault="000566B9" w:rsidP="000566B9">
      <w:pPr>
        <w:rPr>
          <w:lang w:val="uk-UA"/>
        </w:rPr>
      </w:pPr>
      <w:r>
        <w:rPr>
          <w:lang w:val="uk-UA"/>
        </w:rPr>
        <w:t>Цей файл слід забрати куди слід і передати певному додатку для обробки інформації з файлу.</w:t>
      </w:r>
    </w:p>
    <w:p w:rsidR="000566B9" w:rsidRDefault="000566B9" w:rsidP="000566B9">
      <w:pPr>
        <w:rPr>
          <w:lang w:val="uk-UA"/>
        </w:rPr>
      </w:pPr>
      <w:r>
        <w:rPr>
          <w:lang w:val="uk-UA"/>
        </w:rPr>
        <w:t>Далі про те, яким чином такий загальний процес налаштований в додатку Звіти Радіо.</w:t>
      </w:r>
    </w:p>
    <w:p w:rsidR="005E5289" w:rsidRDefault="005E5289" w:rsidP="005E5289">
      <w:pPr>
        <w:pStyle w:val="Heading2"/>
        <w:rPr>
          <w:lang w:val="uk-UA"/>
        </w:rPr>
      </w:pPr>
      <w:r>
        <w:rPr>
          <w:lang w:val="uk-UA"/>
        </w:rPr>
        <w:t>Використання експорту-імпорту ЦИЗНет в додатку Звіти Радіо</w:t>
      </w:r>
    </w:p>
    <w:p w:rsidR="005E5289" w:rsidRDefault="005E5289" w:rsidP="005E5289">
      <w:pPr>
        <w:rPr>
          <w:lang w:val="uk-UA"/>
        </w:rPr>
      </w:pPr>
      <w:r>
        <w:rPr>
          <w:lang w:val="uk-UA"/>
        </w:rPr>
        <w:t>Мета зробленого – узгодити дії в Цизнет і додатку радіо з метою мінімізації зусиль для отримання розподілу з використанням інформації з Цизнет. Далі крок за кроком.</w:t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>Вибираємо потрібний звіт</w:t>
      </w:r>
    </w:p>
    <w:p w:rsidR="00B2735F" w:rsidRDefault="00B2735F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2E5D7E34" wp14:editId="54628335">
            <wp:extent cx="5940425" cy="3202305"/>
            <wp:effectExtent l="0" t="0" r="317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>Від</w:t>
      </w:r>
      <w:r w:rsidR="00B2735F">
        <w:rPr>
          <w:lang w:val="uk-UA"/>
        </w:rPr>
        <w:t>к</w:t>
      </w:r>
      <w:r>
        <w:rPr>
          <w:lang w:val="uk-UA"/>
        </w:rPr>
        <w:t>риваємо його і селектуємо потрібний рядок.</w:t>
      </w:r>
    </w:p>
    <w:p w:rsidR="005E5289" w:rsidRPr="00B2735F" w:rsidRDefault="00B2735F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02317D93" wp14:editId="7CD06807">
            <wp:extent cx="5940425" cy="3390265"/>
            <wp:effectExtent l="0" t="0" r="317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>Тут коди не проставлені. Шукаємо твір в Цизнет (це зручно робити одразу, щоб мати можливість копі-пастити назву і виконавців). Ілюстрації того, що відбувається в Цизнет я далі наводити не буду – воно таке саме, як в попередньому розділі.</w:t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>Тепер слід виконати дії, щоб попередньо поєднати знайдений твір з рядком. Для того тиснемо Виконати чекліст.</w:t>
      </w:r>
    </w:p>
    <w:p w:rsidR="005E5289" w:rsidRDefault="005E5289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76B2249E" wp14:editId="1EF2563F">
            <wp:extent cx="5286375" cy="3829050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>Оскільки твір вже знайдено, ставимо відмітку.</w:t>
      </w:r>
    </w:p>
    <w:p w:rsidR="005E5289" w:rsidRDefault="005E5289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059EAF0D" wp14:editId="21E94B6D">
            <wp:extent cx="5286375" cy="382905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89" w:rsidRDefault="005E5289" w:rsidP="000566B9">
      <w:pPr>
        <w:rPr>
          <w:lang w:val="uk-UA"/>
        </w:rPr>
      </w:pPr>
      <w:r>
        <w:rPr>
          <w:lang w:val="uk-UA"/>
        </w:rPr>
        <w:t xml:space="preserve">Це те, про що я писав – твори знайдені в </w:t>
      </w:r>
      <w:r>
        <w:rPr>
          <w:lang w:val="en-US"/>
        </w:rPr>
        <w:t>Wid</w:t>
      </w:r>
      <w:r w:rsidRPr="005E5289">
        <w:t xml:space="preserve"> </w:t>
      </w:r>
      <w:r>
        <w:rPr>
          <w:lang w:val="en-US"/>
        </w:rPr>
        <w:t>Central</w:t>
      </w:r>
      <w:r w:rsidRPr="005E5289">
        <w:t xml:space="preserve"> </w:t>
      </w:r>
      <w:r w:rsidR="00FF16FA">
        <w:rPr>
          <w:lang w:val="uk-UA"/>
        </w:rPr>
        <w:t>не слід експортувати, бо вони мусять міститись у наших БД. Натомість для рядку слід виконати пошук у нас. Якщо не вдається – це треба досліджувати спеціально. Якщо слід експортувати – виконати експорт як було описано вище.</w:t>
      </w:r>
    </w:p>
    <w:p w:rsidR="00FF16FA" w:rsidRDefault="00FF16FA" w:rsidP="000566B9">
      <w:pPr>
        <w:rPr>
          <w:lang w:val="uk-UA"/>
        </w:rPr>
      </w:pPr>
    </w:p>
    <w:p w:rsidR="00FF16FA" w:rsidRDefault="00FF16FA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38AA6527" wp14:editId="24458390">
            <wp:extent cx="5286375" cy="382905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6FA" w:rsidRDefault="00FF16FA" w:rsidP="000566B9">
      <w:pPr>
        <w:rPr>
          <w:lang w:val="uk-UA"/>
        </w:rPr>
      </w:pPr>
      <w:r>
        <w:rPr>
          <w:lang w:val="uk-UA"/>
        </w:rPr>
        <w:t>Тепер в цизнеті слід додати твір до пакету, створивши його за необхідності. Нащо додавати запропонований коментар – щоб в подальшому контролювати, стосовно якого звіту створений пакет.</w:t>
      </w:r>
    </w:p>
    <w:p w:rsidR="00FF16FA" w:rsidRDefault="00FF16FA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01B85154" wp14:editId="29F44007">
            <wp:extent cx="5286375" cy="382905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6FA" w:rsidRDefault="00FF16FA" w:rsidP="000566B9">
      <w:pPr>
        <w:rPr>
          <w:lang w:val="uk-UA"/>
        </w:rPr>
      </w:pPr>
      <w:r>
        <w:rPr>
          <w:lang w:val="uk-UA"/>
        </w:rPr>
        <w:t>Нащо такий код? Це код буде прописаний в рядку звіту, і далі після імпорту пакету відповідний твір буде автоматично поєднаний з рядком звіту.</w:t>
      </w:r>
    </w:p>
    <w:p w:rsidR="00EF6415" w:rsidRDefault="00EF6415" w:rsidP="000566B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5BCCC5C" wp14:editId="681BF682">
            <wp:extent cx="5286375" cy="3829050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415" w:rsidRDefault="00EF6415" w:rsidP="000566B9">
      <w:pPr>
        <w:rPr>
          <w:lang w:val="uk-UA"/>
        </w:rPr>
      </w:pPr>
      <w:r>
        <w:rPr>
          <w:lang w:val="uk-UA"/>
        </w:rPr>
        <w:t>Це слід зробити на боці Цизнет.</w:t>
      </w:r>
    </w:p>
    <w:p w:rsidR="00EF6415" w:rsidRDefault="00EF6415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3D23CCC2" wp14:editId="7D0BD954">
            <wp:extent cx="5286375" cy="3829050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415" w:rsidRDefault="00EF6415" w:rsidP="000566B9">
      <w:pPr>
        <w:rPr>
          <w:lang w:val="uk-UA"/>
        </w:rPr>
      </w:pPr>
      <w:r>
        <w:rPr>
          <w:lang w:val="uk-UA"/>
        </w:rPr>
        <w:t>Застосувати.</w:t>
      </w:r>
    </w:p>
    <w:p w:rsidR="00EF6415" w:rsidRDefault="00327652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6582F6A8" wp14:editId="52DB3FC1">
            <wp:extent cx="5940425" cy="3390265"/>
            <wp:effectExtent l="0" t="0" r="3175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415" w:rsidRDefault="00E76342" w:rsidP="000566B9">
      <w:pPr>
        <w:rPr>
          <w:lang w:val="uk-UA"/>
        </w:rPr>
      </w:pPr>
      <w:r>
        <w:rPr>
          <w:lang w:val="uk-UA"/>
        </w:rPr>
        <w:t>Тепер в ря</w:t>
      </w:r>
      <w:r w:rsidR="00EF6415">
        <w:rPr>
          <w:lang w:val="uk-UA"/>
        </w:rPr>
        <w:t>дку прописано, що твір знайдено в Цизнет і відповідний код твору.</w:t>
      </w:r>
    </w:p>
    <w:p w:rsidR="00EF6415" w:rsidRDefault="00EF6415" w:rsidP="000566B9">
      <w:pPr>
        <w:rPr>
          <w:lang w:val="uk-UA"/>
        </w:rPr>
      </w:pPr>
      <w:r>
        <w:rPr>
          <w:lang w:val="uk-UA"/>
        </w:rPr>
        <w:t>Так само робимо для решти рядків.</w:t>
      </w:r>
    </w:p>
    <w:p w:rsidR="00DE7225" w:rsidRDefault="00DE7225" w:rsidP="000566B9">
      <w:pPr>
        <w:rPr>
          <w:lang w:val="uk-UA"/>
        </w:rPr>
      </w:pPr>
      <w:r>
        <w:rPr>
          <w:lang w:val="uk-UA"/>
        </w:rPr>
        <w:t>Коли це вже буде зроблене, слід виконати імпорт пакету.</w:t>
      </w:r>
    </w:p>
    <w:p w:rsidR="00DE7225" w:rsidRDefault="00327652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5583D0D8" wp14:editId="0363FA58">
            <wp:extent cx="5940425" cy="3390265"/>
            <wp:effectExtent l="0" t="0" r="317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225" w:rsidRDefault="00DE7225" w:rsidP="000566B9">
      <w:pPr>
        <w:rPr>
          <w:lang w:val="uk-UA"/>
        </w:rPr>
      </w:pPr>
      <w:r>
        <w:rPr>
          <w:lang w:val="uk-UA"/>
        </w:rPr>
        <w:t>Тиснемо Імпортувати з Цизнет.</w:t>
      </w:r>
    </w:p>
    <w:p w:rsidR="00E76342" w:rsidRDefault="00327652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5FBD41D0" wp14:editId="1B113133">
            <wp:extent cx="5940425" cy="3634740"/>
            <wp:effectExtent l="0" t="0" r="3175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342" w:rsidRDefault="00E76342" w:rsidP="000566B9">
      <w:pPr>
        <w:rPr>
          <w:lang w:val="uk-UA"/>
        </w:rPr>
      </w:pPr>
      <w:r>
        <w:rPr>
          <w:lang w:val="uk-UA"/>
        </w:rPr>
        <w:t>Слід виконати попередні дії і натиснути Імпортувати.</w:t>
      </w:r>
      <w:r w:rsidR="00AC69C5">
        <w:rPr>
          <w:lang w:val="uk-UA"/>
        </w:rPr>
        <w:t xml:space="preserve"> Особливих коментарів пункти не потребують.</w:t>
      </w:r>
    </w:p>
    <w:p w:rsidR="00987926" w:rsidRDefault="00987926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07F89A9E" wp14:editId="08B79039">
            <wp:extent cx="5940425" cy="3634740"/>
            <wp:effectExtent l="0" t="0" r="3175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926" w:rsidRDefault="00987926" w:rsidP="000566B9">
      <w:pPr>
        <w:rPr>
          <w:lang w:val="uk-UA"/>
        </w:rPr>
      </w:pPr>
      <w:r>
        <w:rPr>
          <w:lang w:val="uk-UA"/>
        </w:rPr>
        <w:t>Після Імпортувати.</w:t>
      </w:r>
    </w:p>
    <w:p w:rsidR="00987926" w:rsidRDefault="00987926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6EDB1AF1" wp14:editId="6C460F2E">
            <wp:extent cx="5940425" cy="3634740"/>
            <wp:effectExtent l="0" t="0" r="3175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926" w:rsidRDefault="00987926" w:rsidP="000566B9">
      <w:pPr>
        <w:rPr>
          <w:lang w:val="uk-UA"/>
        </w:rPr>
      </w:pPr>
      <w:r>
        <w:rPr>
          <w:lang w:val="uk-UA"/>
        </w:rPr>
        <w:t>Закриваємо і бачимо</w:t>
      </w:r>
    </w:p>
    <w:p w:rsidR="00987926" w:rsidRDefault="00987926" w:rsidP="000566B9">
      <w:pPr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5772E357" wp14:editId="15568011">
            <wp:extent cx="5940425" cy="3390265"/>
            <wp:effectExtent l="0" t="0" r="3175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926" w:rsidRDefault="00987926" w:rsidP="000566B9">
      <w:pPr>
        <w:rPr>
          <w:lang w:val="uk-UA"/>
        </w:rPr>
      </w:pPr>
      <w:r>
        <w:rPr>
          <w:lang w:val="uk-UA"/>
        </w:rPr>
        <w:t>Твір був імпортований в БД СМАРТ, і відповідний код можна зараз побачити. Але розподіл порожній – слід тепер перерахувати проценти.</w:t>
      </w:r>
    </w:p>
    <w:p w:rsidR="00987926" w:rsidRDefault="00987926" w:rsidP="000566B9">
      <w:pPr>
        <w:rPr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14F1FECE" wp14:editId="30F9F056">
            <wp:extent cx="5940425" cy="3390265"/>
            <wp:effectExtent l="0" t="0" r="317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926" w:rsidRDefault="00987926" w:rsidP="000566B9">
      <w:pPr>
        <w:rPr>
          <w:lang w:val="en-US"/>
        </w:rPr>
      </w:pPr>
      <w:r>
        <w:rPr>
          <w:lang w:val="uk-UA"/>
        </w:rPr>
        <w:t>Тепер бачимо і розподіл. Оновимо файл розподілу.</w:t>
      </w:r>
    </w:p>
    <w:p w:rsidR="00987926" w:rsidRDefault="00987926" w:rsidP="000566B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15F1FA9" wp14:editId="32EB8152">
            <wp:extent cx="5940425" cy="3769360"/>
            <wp:effectExtent l="0" t="0" r="3175" b="254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926" w:rsidRDefault="00987926" w:rsidP="000566B9">
      <w:r>
        <w:t>Отримали що прагнули.</w:t>
      </w:r>
    </w:p>
    <w:p w:rsidR="00CC42EB" w:rsidRPr="00CC42EB" w:rsidRDefault="00CC42EB" w:rsidP="000566B9">
      <w:pPr>
        <w:rPr>
          <w:lang w:val="uk-UA"/>
        </w:rPr>
      </w:pPr>
      <w:r>
        <w:t xml:space="preserve">ЗАУВАЖЕННЯ: Якщо </w:t>
      </w:r>
      <w:r>
        <w:rPr>
          <w:lang w:val="uk-UA"/>
        </w:rPr>
        <w:t>після імпорту і перерахунку процентів виникне бажання продовжити пошук для наступних рядків, твори слід додавати до НОВОГО ПАКЕТУ. Це певне технічне спостереження – якщо цього не зробити Цизнет подиться певною мірою неочікувано</w:t>
      </w:r>
      <w:bookmarkStart w:id="0" w:name="_GoBack"/>
      <w:bookmarkEnd w:id="0"/>
      <w:r>
        <w:rPr>
          <w:lang w:val="uk-UA"/>
        </w:rPr>
        <w:t>, слід видалити пакет і почати все з початку (створення нового пакету і так далі).</w:t>
      </w:r>
    </w:p>
    <w:p w:rsidR="00987926" w:rsidRDefault="00987926" w:rsidP="000566B9">
      <w:pPr>
        <w:rPr>
          <w:lang w:val="uk-UA"/>
        </w:rPr>
      </w:pPr>
    </w:p>
    <w:p w:rsidR="00AC69C5" w:rsidRPr="00987926" w:rsidRDefault="00AC69C5" w:rsidP="000566B9">
      <w:pPr>
        <w:rPr>
          <w:lang w:val="uk-UA"/>
        </w:rPr>
      </w:pPr>
    </w:p>
    <w:p w:rsidR="00BB5ADC" w:rsidRPr="00BB5ADC" w:rsidRDefault="00BB5ADC" w:rsidP="000566B9">
      <w:pPr>
        <w:rPr>
          <w:lang w:val="uk-UA"/>
        </w:rPr>
      </w:pPr>
    </w:p>
    <w:sectPr w:rsidR="00BB5ADC" w:rsidRPr="00BB5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9A5"/>
    <w:rsid w:val="000566B9"/>
    <w:rsid w:val="001431E6"/>
    <w:rsid w:val="00327652"/>
    <w:rsid w:val="003959A5"/>
    <w:rsid w:val="00421DBD"/>
    <w:rsid w:val="0042491A"/>
    <w:rsid w:val="00453A14"/>
    <w:rsid w:val="005E5289"/>
    <w:rsid w:val="007B17D8"/>
    <w:rsid w:val="008A4416"/>
    <w:rsid w:val="009403ED"/>
    <w:rsid w:val="00940D2F"/>
    <w:rsid w:val="00987926"/>
    <w:rsid w:val="00AC69C5"/>
    <w:rsid w:val="00B2735F"/>
    <w:rsid w:val="00BB5ADC"/>
    <w:rsid w:val="00CC42EB"/>
    <w:rsid w:val="00DE7225"/>
    <w:rsid w:val="00E76342"/>
    <w:rsid w:val="00EF6415"/>
    <w:rsid w:val="00FE2B2F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EA8C03-B7CD-409A-A5B4-31D166DB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A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B5A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B780B-7CC9-447D-973E-BB988AA34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15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Марьянович</dc:creator>
  <cp:keywords/>
  <dc:description/>
  <cp:lastModifiedBy>Олег Марьянович</cp:lastModifiedBy>
  <cp:revision>11</cp:revision>
  <dcterms:created xsi:type="dcterms:W3CDTF">2025-06-12T18:24:00Z</dcterms:created>
  <dcterms:modified xsi:type="dcterms:W3CDTF">2025-06-13T14:23:00Z</dcterms:modified>
</cp:coreProperties>
</file>