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B0B" w:rsidRDefault="00B37B0B" w:rsidP="00D94661">
      <w:pPr>
        <w:pStyle w:val="Default"/>
        <w:jc w:val="center"/>
        <w:rPr>
          <w:b/>
          <w:bCs/>
          <w:sz w:val="28"/>
          <w:szCs w:val="32"/>
        </w:rPr>
      </w:pPr>
      <w:r w:rsidRPr="00B37B0B">
        <w:rPr>
          <w:b/>
          <w:bCs/>
          <w:sz w:val="28"/>
          <w:szCs w:val="32"/>
        </w:rPr>
        <w:t>Exploring Tech Trends: Analyzing Web-Scraped Data</w:t>
      </w:r>
    </w:p>
    <w:p w:rsidR="00D94661" w:rsidRDefault="00F4285C" w:rsidP="00D94661">
      <w:pPr>
        <w:pStyle w:val="Default"/>
        <w:jc w:val="center"/>
        <w:rPr>
          <w:sz w:val="23"/>
          <w:szCs w:val="23"/>
        </w:rPr>
      </w:pPr>
      <w:bookmarkStart w:id="0" w:name="_GoBack"/>
      <w:bookmarkEnd w:id="0"/>
      <w:r>
        <w:t>Huma Jamshed</w:t>
      </w:r>
      <w:r w:rsidR="00D94661" w:rsidRPr="00790DD1">
        <w:rPr>
          <w:vertAlign w:val="superscript"/>
        </w:rPr>
        <w:t>1</w:t>
      </w:r>
      <w:r w:rsidR="00D94661" w:rsidRPr="00790DD1">
        <w:t xml:space="preserve">, </w:t>
      </w:r>
      <w:r>
        <w:t>Urooj Waheed</w:t>
      </w:r>
      <w:r>
        <w:rPr>
          <w:vertAlign w:val="superscript"/>
        </w:rPr>
        <w:t>1</w:t>
      </w:r>
      <w:r w:rsidR="00D94661" w:rsidRPr="00790DD1">
        <w:t xml:space="preserve"> and </w:t>
      </w:r>
      <w:r>
        <w:t>Yusra Mansoor</w:t>
      </w:r>
      <w:r w:rsidR="00D94661" w:rsidRPr="00790DD1">
        <w:rPr>
          <w:vertAlign w:val="superscript"/>
        </w:rPr>
        <w:t>1</w:t>
      </w:r>
      <w:r w:rsidR="00D94661" w:rsidRPr="00790DD1">
        <w:t xml:space="preserve">  </w:t>
      </w:r>
    </w:p>
    <w:p w:rsidR="00D94661" w:rsidRPr="00790DD1" w:rsidRDefault="00790DD1" w:rsidP="00D94661">
      <w:pPr>
        <w:pStyle w:val="Default"/>
        <w:spacing w:line="276" w:lineRule="auto"/>
        <w:jc w:val="center"/>
        <w:rPr>
          <w:sz w:val="20"/>
          <w:szCs w:val="20"/>
        </w:rPr>
      </w:pPr>
      <w:r w:rsidRPr="00790DD1">
        <w:rPr>
          <w:sz w:val="20"/>
          <w:szCs w:val="20"/>
          <w:vertAlign w:val="superscript"/>
        </w:rPr>
        <w:t>1</w:t>
      </w:r>
      <w:r w:rsidR="00F4285C">
        <w:rPr>
          <w:i/>
          <w:sz w:val="20"/>
          <w:szCs w:val="20"/>
        </w:rPr>
        <w:t xml:space="preserve">DHA </w:t>
      </w:r>
      <w:proofErr w:type="spellStart"/>
      <w:r w:rsidR="00F4285C">
        <w:rPr>
          <w:i/>
          <w:sz w:val="20"/>
          <w:szCs w:val="20"/>
        </w:rPr>
        <w:t>Suffa</w:t>
      </w:r>
      <w:proofErr w:type="spellEnd"/>
      <w:r w:rsidR="00F4285C">
        <w:rPr>
          <w:i/>
          <w:sz w:val="20"/>
          <w:szCs w:val="20"/>
        </w:rPr>
        <w:t xml:space="preserve"> University</w:t>
      </w:r>
    </w:p>
    <w:p w:rsidR="00D94661" w:rsidRDefault="00D94661" w:rsidP="00D94661">
      <w:pPr>
        <w:pStyle w:val="Default"/>
        <w:rPr>
          <w:sz w:val="22"/>
          <w:szCs w:val="22"/>
        </w:rPr>
      </w:pPr>
    </w:p>
    <w:p w:rsidR="00D94661" w:rsidRPr="00790DD1" w:rsidRDefault="00D94661" w:rsidP="00F4285C">
      <w:pPr>
        <w:pStyle w:val="Default"/>
        <w:spacing w:line="360" w:lineRule="auto"/>
        <w:jc w:val="both"/>
      </w:pPr>
      <w:r w:rsidRPr="00790DD1">
        <w:rPr>
          <w:b/>
          <w:bCs/>
        </w:rPr>
        <w:t xml:space="preserve">Abstract. </w:t>
      </w:r>
      <w:r w:rsidR="00B37B0B" w:rsidRPr="00B37B0B">
        <w:t>The internet serves as a wide repository of big data, irrespective of end-user purpose, be it for business, academic, or personal reasons, World Wide Web can unveil a treasure trove of data.  Although retrieving information pose a formidable challenge but web scraping appears to be an optimal choice for data extraction, predominantly as many organizations for instance online stores, brand monitoring, market research etc. pursue to harness large volumes of web-based information. These specialized software emulates human web browsing behavior, enabling the collection of abundant amounts of data that would then be difficult for a human to extract. This paper delves into a comprehensive explanation of the process of web scraping and present a framework to extract data from the cyberspace. The implementation comprises three distinct components: a Web Crawler responsible for fetching desired links, a data extractor that retrieves information from these links, and the storage of data after normalization into database. Python serves as the chosen programming language for this implementation. As a practical illustration of web scraping, the paper present a scenario involving the extraction of content from multiple technology blogs. The collected data will find its place in a database for future domain-specific a</w:t>
      </w:r>
      <w:r w:rsidR="00B37B0B">
        <w:t>nalysis</w:t>
      </w:r>
      <w:r w:rsidR="00F4285C">
        <w:t>.</w:t>
      </w:r>
    </w:p>
    <w:p w:rsidR="002B64C1" w:rsidRDefault="00D94661" w:rsidP="00D94661">
      <w:pPr>
        <w:spacing w:line="360" w:lineRule="auto"/>
        <w:rPr>
          <w:rFonts w:ascii="Times New Roman" w:hAnsi="Times New Roman" w:cs="Times New Roman"/>
          <w:sz w:val="24"/>
          <w:szCs w:val="24"/>
        </w:rPr>
      </w:pPr>
      <w:r w:rsidRPr="00790DD1">
        <w:rPr>
          <w:rFonts w:ascii="Times New Roman" w:hAnsi="Times New Roman" w:cs="Times New Roman"/>
          <w:b/>
          <w:bCs/>
          <w:sz w:val="24"/>
          <w:szCs w:val="24"/>
        </w:rPr>
        <w:t xml:space="preserve">Keywords: </w:t>
      </w:r>
      <w:r w:rsidR="00F4285C">
        <w:rPr>
          <w:rFonts w:ascii="Times New Roman" w:hAnsi="Times New Roman" w:cs="Times New Roman"/>
          <w:sz w:val="24"/>
          <w:szCs w:val="24"/>
        </w:rPr>
        <w:t>Web Data Extraction, Web Scraping, Data Acquisition</w:t>
      </w:r>
    </w:p>
    <w:p w:rsidR="00F4285C" w:rsidRDefault="00F4285C" w:rsidP="00D94661">
      <w:pPr>
        <w:spacing w:line="360" w:lineRule="auto"/>
        <w:rPr>
          <w:rFonts w:ascii="Times New Roman" w:hAnsi="Times New Roman" w:cs="Times New Roman"/>
          <w:sz w:val="24"/>
          <w:szCs w:val="24"/>
        </w:rPr>
      </w:pPr>
    </w:p>
    <w:p w:rsidR="00E6740C" w:rsidRDefault="00E6740C" w:rsidP="00D94661">
      <w:pPr>
        <w:spacing w:line="360" w:lineRule="auto"/>
        <w:rPr>
          <w:rFonts w:ascii="Times New Roman" w:hAnsi="Times New Roman" w:cs="Times New Roman"/>
          <w:sz w:val="24"/>
          <w:szCs w:val="24"/>
        </w:rPr>
      </w:pPr>
    </w:p>
    <w:p w:rsidR="002C0D07" w:rsidRDefault="00DF6B75" w:rsidP="00DF6B75">
      <w:pPr>
        <w:tabs>
          <w:tab w:val="left" w:pos="6346"/>
        </w:tabs>
        <w:spacing w:line="360" w:lineRule="auto"/>
        <w:rPr>
          <w:rFonts w:ascii="Times New Roman" w:hAnsi="Times New Roman" w:cs="Times New Roman"/>
          <w:sz w:val="24"/>
          <w:szCs w:val="24"/>
        </w:rPr>
      </w:pPr>
      <w:r>
        <w:rPr>
          <w:rFonts w:ascii="Times New Roman" w:hAnsi="Times New Roman" w:cs="Times New Roman"/>
          <w:sz w:val="24"/>
          <w:szCs w:val="24"/>
        </w:rPr>
        <w:tab/>
      </w:r>
    </w:p>
    <w:sectPr w:rsidR="002C0D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801" w:rsidRDefault="00F21801" w:rsidP="00E6740C">
      <w:pPr>
        <w:spacing w:after="0" w:line="240" w:lineRule="auto"/>
      </w:pPr>
      <w:r>
        <w:separator/>
      </w:r>
    </w:p>
  </w:endnote>
  <w:endnote w:type="continuationSeparator" w:id="0">
    <w:p w:rsidR="00F21801" w:rsidRDefault="00F21801" w:rsidP="00E67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801" w:rsidRDefault="00F21801" w:rsidP="00E6740C">
      <w:pPr>
        <w:spacing w:after="0" w:line="240" w:lineRule="auto"/>
      </w:pPr>
      <w:r>
        <w:separator/>
      </w:r>
    </w:p>
  </w:footnote>
  <w:footnote w:type="continuationSeparator" w:id="0">
    <w:p w:rsidR="00F21801" w:rsidRDefault="00F21801" w:rsidP="00E674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1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9054"/>
    </w:tblGrid>
    <w:tr w:rsidR="002C0D07" w:rsidTr="00336638">
      <w:trPr>
        <w:trHeight w:val="980"/>
      </w:trPr>
      <w:tc>
        <w:tcPr>
          <w:tcW w:w="1656" w:type="dxa"/>
        </w:tcPr>
        <w:p w:rsidR="002C0D07" w:rsidRDefault="002C0D07" w:rsidP="00E6740C">
          <w:pPr>
            <w:spacing w:line="360" w:lineRule="auto"/>
            <w:jc w:val="center"/>
            <w:rPr>
              <w:rFonts w:ascii="Times New Roman" w:hAnsi="Times New Roman" w:cs="Times New Roman"/>
              <w:sz w:val="24"/>
              <w:szCs w:val="24"/>
            </w:rPr>
          </w:pPr>
          <w:r w:rsidRPr="002C0D07">
            <w:rPr>
              <w:rFonts w:ascii="Times New Roman" w:hAnsi="Times New Roman" w:cs="Times New Roman"/>
              <w:noProof/>
              <w:sz w:val="24"/>
              <w:szCs w:val="24"/>
            </w:rPr>
            <w:drawing>
              <wp:inline distT="0" distB="0" distL="0" distR="0" wp14:anchorId="6B91D4B0" wp14:editId="5499571A">
                <wp:extent cx="821282" cy="822960"/>
                <wp:effectExtent l="0" t="0" r="0" b="0"/>
                <wp:docPr id="1" name="Picture 1" descr="G:\Department_assignments\ICWD (EST)\WD-EST'23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epartment_assignments\ICWD (EST)\WD-EST'23 Logo.jpe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730" t="5373" r="5263" b="5437"/>
                        <a:stretch/>
                      </pic:blipFill>
                      <pic:spPr bwMode="auto">
                        <a:xfrm>
                          <a:off x="0" y="0"/>
                          <a:ext cx="821282" cy="8229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054" w:type="dxa"/>
          <w:vAlign w:val="center"/>
        </w:tcPr>
        <w:p w:rsidR="002C0D07" w:rsidRDefault="002C0D07" w:rsidP="002C0D07">
          <w:pPr>
            <w:spacing w:line="360" w:lineRule="auto"/>
            <w:jc w:val="center"/>
            <w:rPr>
              <w:rFonts w:ascii="Times New Roman" w:hAnsi="Times New Roman" w:cs="Times New Roman"/>
              <w:b/>
              <w:sz w:val="24"/>
              <w:szCs w:val="24"/>
            </w:rPr>
          </w:pPr>
          <w:r w:rsidRPr="002C0D07">
            <w:rPr>
              <w:rFonts w:ascii="Times New Roman" w:hAnsi="Times New Roman" w:cs="Times New Roman"/>
              <w:b/>
              <w:sz w:val="24"/>
              <w:szCs w:val="24"/>
            </w:rPr>
            <w:t>1</w:t>
          </w:r>
          <w:r w:rsidRPr="002C0D07">
            <w:rPr>
              <w:rFonts w:ascii="Times New Roman" w:hAnsi="Times New Roman" w:cs="Times New Roman"/>
              <w:b/>
              <w:sz w:val="24"/>
              <w:szCs w:val="24"/>
              <w:vertAlign w:val="superscript"/>
            </w:rPr>
            <w:t>st</w:t>
          </w:r>
          <w:r w:rsidRPr="002C0D07">
            <w:rPr>
              <w:rFonts w:ascii="Times New Roman" w:hAnsi="Times New Roman" w:cs="Times New Roman"/>
              <w:b/>
              <w:sz w:val="24"/>
              <w:szCs w:val="24"/>
            </w:rPr>
            <w:t xml:space="preserve"> International Conference on Women Development in Engineering, Science &amp; Technology (WD-EST’23)</w:t>
          </w:r>
        </w:p>
        <w:p w:rsidR="002C0D07" w:rsidRPr="00336638" w:rsidRDefault="002C0D07" w:rsidP="002C0D07">
          <w:pPr>
            <w:jc w:val="center"/>
            <w:rPr>
              <w:rFonts w:ascii="Times New Roman" w:hAnsi="Times New Roman" w:cs="Times New Roman"/>
              <w:i/>
              <w:sz w:val="24"/>
              <w:szCs w:val="30"/>
            </w:rPr>
          </w:pPr>
          <w:r w:rsidRPr="00336638">
            <w:rPr>
              <w:rFonts w:ascii="Times New Roman" w:hAnsi="Times New Roman" w:cs="Times New Roman"/>
              <w:i/>
              <w:sz w:val="24"/>
              <w:szCs w:val="30"/>
            </w:rPr>
            <w:t>03-05 October 2023</w:t>
          </w:r>
        </w:p>
        <w:p w:rsidR="002C0D07" w:rsidRPr="002C0D07" w:rsidRDefault="002C0D07" w:rsidP="002C0D07">
          <w:pPr>
            <w:spacing w:line="360" w:lineRule="auto"/>
            <w:jc w:val="center"/>
            <w:rPr>
              <w:rFonts w:ascii="Times New Roman" w:hAnsi="Times New Roman" w:cs="Times New Roman"/>
              <w:b/>
              <w:sz w:val="24"/>
              <w:szCs w:val="24"/>
            </w:rPr>
          </w:pPr>
        </w:p>
      </w:tc>
    </w:tr>
  </w:tbl>
  <w:p w:rsidR="00E6740C" w:rsidRPr="00E6740C" w:rsidRDefault="00E6740C" w:rsidP="00CF0819">
    <w:pPr>
      <w:tabs>
        <w:tab w:val="left" w:pos="2562"/>
      </w:tabs>
      <w:spacing w:line="36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61"/>
    <w:rsid w:val="0028394A"/>
    <w:rsid w:val="002B64C1"/>
    <w:rsid w:val="002C0D07"/>
    <w:rsid w:val="00336638"/>
    <w:rsid w:val="00420726"/>
    <w:rsid w:val="00742713"/>
    <w:rsid w:val="007566F3"/>
    <w:rsid w:val="00790DD1"/>
    <w:rsid w:val="00B37B0B"/>
    <w:rsid w:val="00B76C56"/>
    <w:rsid w:val="00CF0819"/>
    <w:rsid w:val="00D52824"/>
    <w:rsid w:val="00D94661"/>
    <w:rsid w:val="00DF457D"/>
    <w:rsid w:val="00DF6B75"/>
    <w:rsid w:val="00E53363"/>
    <w:rsid w:val="00E6740C"/>
    <w:rsid w:val="00F21801"/>
    <w:rsid w:val="00F4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8DAAD4-82CC-47F5-BC03-49FB4008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66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67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0C"/>
  </w:style>
  <w:style w:type="paragraph" w:styleId="Footer">
    <w:name w:val="footer"/>
    <w:basedOn w:val="Normal"/>
    <w:link w:val="FooterChar"/>
    <w:uiPriority w:val="99"/>
    <w:unhideWhenUsed/>
    <w:rsid w:val="00E67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0C"/>
  </w:style>
  <w:style w:type="table" w:styleId="TableGrid">
    <w:name w:val="Table Grid"/>
    <w:basedOn w:val="TableNormal"/>
    <w:uiPriority w:val="59"/>
    <w:rsid w:val="002C0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Moazzam Ali Mughal</dc:creator>
  <cp:lastModifiedBy>Microsoft account</cp:lastModifiedBy>
  <cp:revision>2</cp:revision>
  <dcterms:created xsi:type="dcterms:W3CDTF">2023-09-10T18:52:00Z</dcterms:created>
  <dcterms:modified xsi:type="dcterms:W3CDTF">2023-09-10T18:52:00Z</dcterms:modified>
</cp:coreProperties>
</file>