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20B2" w:rsidRPr="00880894" w:rsidRDefault="003C0925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  <w:bookmarkStart w:id="0" w:name="gjdgxs" w:colFirst="0" w:colLast="0"/>
      <w:bookmarkEnd w:id="0"/>
      <w:r w:rsidRPr="00880894">
        <w:rPr>
          <w:rFonts w:ascii="Arial" w:hAnsi="Arial" w:cs="Arial"/>
          <w:noProof/>
          <w:lang w:val="en-US" w:eastAsia="en-US"/>
        </w:rPr>
        <w:drawing>
          <wp:inline distT="0" distB="0" distL="114300" distR="114300">
            <wp:extent cx="5981700" cy="5651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0"/>
        <w:spacing w:line="268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3C0925" w:rsidP="004C4C50">
      <w:pPr>
        <w:pStyle w:val="normal0"/>
        <w:ind w:left="1900"/>
        <w:jc w:val="right"/>
        <w:rPr>
          <w:rFonts w:ascii="Arial" w:hAnsi="Arial" w:cs="Arial"/>
          <w:b/>
          <w:sz w:val="20"/>
          <w:szCs w:val="20"/>
        </w:rPr>
      </w:pPr>
      <w:r w:rsidRPr="00880894">
        <w:rPr>
          <w:rFonts w:ascii="Arial" w:eastAsia="Arial" w:hAnsi="Arial" w:cs="Arial"/>
          <w:b/>
          <w:sz w:val="63"/>
          <w:szCs w:val="63"/>
        </w:rPr>
        <w:t>Software Requirements</w:t>
      </w:r>
    </w:p>
    <w:p w:rsidR="00C420B2" w:rsidRPr="00880894" w:rsidRDefault="00C420B2" w:rsidP="004C4C50">
      <w:pPr>
        <w:pStyle w:val="normal0"/>
        <w:spacing w:line="3" w:lineRule="auto"/>
        <w:jc w:val="right"/>
        <w:rPr>
          <w:rFonts w:ascii="Arial" w:hAnsi="Arial" w:cs="Arial"/>
          <w:b/>
          <w:sz w:val="24"/>
          <w:szCs w:val="24"/>
        </w:rPr>
      </w:pPr>
    </w:p>
    <w:p w:rsidR="00C420B2" w:rsidRPr="00880894" w:rsidRDefault="003C0925" w:rsidP="004C4C50">
      <w:pPr>
        <w:pStyle w:val="normal0"/>
        <w:jc w:val="right"/>
        <w:rPr>
          <w:rFonts w:ascii="Arial" w:hAnsi="Arial" w:cs="Arial"/>
          <w:b/>
          <w:sz w:val="20"/>
          <w:szCs w:val="20"/>
        </w:rPr>
      </w:pPr>
      <w:r w:rsidRPr="00880894">
        <w:rPr>
          <w:rFonts w:ascii="Arial" w:eastAsia="Arial" w:hAnsi="Arial" w:cs="Arial"/>
          <w:b/>
          <w:sz w:val="64"/>
          <w:szCs w:val="64"/>
        </w:rPr>
        <w:t>Specification</w:t>
      </w:r>
    </w:p>
    <w:p w:rsidR="00C420B2" w:rsidRPr="00880894" w:rsidRDefault="00C420B2" w:rsidP="004C4C50">
      <w:pPr>
        <w:pStyle w:val="normal0"/>
        <w:spacing w:line="200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0"/>
        <w:spacing w:line="200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0"/>
        <w:spacing w:line="329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3C0925" w:rsidP="004C4C50">
      <w:pPr>
        <w:pStyle w:val="normal0"/>
        <w:jc w:val="right"/>
        <w:rPr>
          <w:rFonts w:ascii="Arial" w:hAnsi="Arial" w:cs="Arial"/>
          <w:sz w:val="20"/>
          <w:szCs w:val="20"/>
        </w:rPr>
      </w:pPr>
      <w:r w:rsidRPr="00880894">
        <w:rPr>
          <w:rFonts w:ascii="Arial" w:eastAsia="Arial" w:hAnsi="Arial" w:cs="Arial"/>
          <w:b/>
          <w:sz w:val="40"/>
          <w:szCs w:val="40"/>
        </w:rPr>
        <w:t>for</w:t>
      </w:r>
    </w:p>
    <w:p w:rsidR="00C420B2" w:rsidRPr="00880894" w:rsidRDefault="00C420B2" w:rsidP="004C4C50">
      <w:pPr>
        <w:pStyle w:val="normal0"/>
        <w:spacing w:line="200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0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3C0925" w:rsidP="004C4C50">
      <w:pPr>
        <w:pStyle w:val="normal0"/>
        <w:jc w:val="right"/>
        <w:rPr>
          <w:rFonts w:ascii="Arial" w:eastAsia="Arial" w:hAnsi="Arial" w:cs="Arial"/>
          <w:b/>
          <w:sz w:val="64"/>
          <w:szCs w:val="64"/>
        </w:rPr>
      </w:pPr>
      <w:r w:rsidRPr="00880894">
        <w:rPr>
          <w:rFonts w:ascii="Arial" w:eastAsia="Arial" w:hAnsi="Arial" w:cs="Arial"/>
          <w:b/>
          <w:sz w:val="64"/>
          <w:szCs w:val="64"/>
        </w:rPr>
        <w:t>Informatic System for Banking Transactions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368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normal0"/>
        <w:jc w:val="right"/>
        <w:rPr>
          <w:rFonts w:ascii="Arial" w:hAnsi="Arial" w:cs="Arial"/>
          <w:sz w:val="20"/>
          <w:szCs w:val="20"/>
        </w:rPr>
      </w:pPr>
      <w:r w:rsidRPr="00880894">
        <w:rPr>
          <w:rFonts w:ascii="Arial" w:eastAsia="Arial" w:hAnsi="Arial" w:cs="Arial"/>
          <w:b/>
          <w:sz w:val="28"/>
          <w:szCs w:val="28"/>
        </w:rPr>
        <w:t xml:space="preserve">Version 1.0 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369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 w:rsidP="0081111F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  <w:r w:rsidRPr="00880894">
        <w:rPr>
          <w:rFonts w:ascii="Arial" w:eastAsia="Arial" w:hAnsi="Arial" w:cs="Arial"/>
          <w:b/>
          <w:sz w:val="28"/>
          <w:szCs w:val="28"/>
        </w:rPr>
        <w:t>Prepared by Biraianu Alex-Valentin</w:t>
      </w:r>
    </w:p>
    <w:p w:rsidR="00C420B2" w:rsidRPr="00880894" w:rsidRDefault="003C0925" w:rsidP="0081111F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  <w:r w:rsidRPr="00880894">
        <w:rPr>
          <w:rFonts w:ascii="Arial" w:eastAsia="Arial" w:hAnsi="Arial" w:cs="Arial"/>
          <w:b/>
          <w:sz w:val="28"/>
          <w:szCs w:val="28"/>
        </w:rPr>
        <w:t>Ungureanu Adrian</w:t>
      </w:r>
      <w:r w:rsidR="0081111F">
        <w:rPr>
          <w:rFonts w:ascii="Arial" w:eastAsia="Arial" w:hAnsi="Arial" w:cs="Arial"/>
          <w:b/>
          <w:sz w:val="28"/>
          <w:szCs w:val="28"/>
        </w:rPr>
        <w:t>-Ion</w:t>
      </w:r>
    </w:p>
    <w:p w:rsidR="00C420B2" w:rsidRPr="00880894" w:rsidRDefault="003C0925" w:rsidP="0081111F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  <w:r w:rsidRPr="00880894">
        <w:rPr>
          <w:rFonts w:ascii="Arial" w:eastAsia="Arial" w:hAnsi="Arial" w:cs="Arial"/>
          <w:b/>
          <w:sz w:val="28"/>
          <w:szCs w:val="28"/>
        </w:rPr>
        <w:t>Ging</w:t>
      </w:r>
      <w:r w:rsidR="00EC4C87">
        <w:rPr>
          <w:rFonts w:ascii="Arial" w:eastAsia="Arial" w:hAnsi="Arial" w:cs="Arial"/>
          <w:b/>
          <w:sz w:val="28"/>
          <w:szCs w:val="28"/>
        </w:rPr>
        <w:t>e</w:t>
      </w:r>
      <w:r w:rsidRPr="00880894">
        <w:rPr>
          <w:rFonts w:ascii="Arial" w:eastAsia="Arial" w:hAnsi="Arial" w:cs="Arial"/>
          <w:b/>
          <w:sz w:val="28"/>
          <w:szCs w:val="28"/>
        </w:rPr>
        <w:t>oveanu Stefan</w:t>
      </w:r>
    </w:p>
    <w:p w:rsidR="00C420B2" w:rsidRPr="00880894" w:rsidRDefault="003C0925" w:rsidP="0081111F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  <w:r w:rsidRPr="00880894">
        <w:rPr>
          <w:rFonts w:ascii="Arial" w:eastAsia="Arial" w:hAnsi="Arial" w:cs="Arial"/>
          <w:b/>
          <w:sz w:val="28"/>
          <w:szCs w:val="28"/>
        </w:rPr>
        <w:t>Banica Mihai-Vlad</w:t>
      </w:r>
    </w:p>
    <w:p w:rsidR="00C420B2" w:rsidRPr="00880894" w:rsidRDefault="003C0925" w:rsidP="0081111F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  <w:r w:rsidRPr="00880894">
        <w:rPr>
          <w:rFonts w:ascii="Arial" w:eastAsia="Arial" w:hAnsi="Arial" w:cs="Arial"/>
          <w:b/>
          <w:sz w:val="28"/>
          <w:szCs w:val="28"/>
        </w:rPr>
        <w:t>Becherescu Corina</w:t>
      </w:r>
    </w:p>
    <w:p w:rsidR="00C420B2" w:rsidRDefault="00C420B2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</w:p>
    <w:p w:rsidR="004C4C50" w:rsidRDefault="004C4C50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</w:p>
    <w:p w:rsidR="004C4C50" w:rsidRDefault="004C4C50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</w:p>
    <w:p w:rsidR="004C4C50" w:rsidRPr="00880894" w:rsidRDefault="004C4C50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</w:p>
    <w:p w:rsidR="00C420B2" w:rsidRPr="00880894" w:rsidRDefault="003C0925" w:rsidP="004C4C50">
      <w:pPr>
        <w:pStyle w:val="normal0"/>
        <w:jc w:val="right"/>
        <w:rPr>
          <w:rFonts w:ascii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b/>
          <w:sz w:val="28"/>
          <w:szCs w:val="28"/>
        </w:rPr>
        <w:t>Prepared for university project</w:t>
      </w:r>
    </w:p>
    <w:p w:rsidR="00C420B2" w:rsidRDefault="00C420B2">
      <w:pPr>
        <w:pStyle w:val="normal0"/>
        <w:spacing w:line="370" w:lineRule="auto"/>
        <w:rPr>
          <w:rFonts w:ascii="Arial" w:hAnsi="Arial" w:cs="Arial"/>
          <w:sz w:val="24"/>
          <w:szCs w:val="24"/>
        </w:rPr>
      </w:pPr>
    </w:p>
    <w:p w:rsidR="004C4C50" w:rsidRDefault="004C4C50">
      <w:pPr>
        <w:pStyle w:val="normal0"/>
        <w:spacing w:line="370" w:lineRule="auto"/>
        <w:rPr>
          <w:rFonts w:ascii="Arial" w:hAnsi="Arial" w:cs="Arial"/>
          <w:sz w:val="24"/>
          <w:szCs w:val="24"/>
        </w:rPr>
      </w:pPr>
    </w:p>
    <w:p w:rsidR="004C4C50" w:rsidRDefault="004C4C50">
      <w:pPr>
        <w:pStyle w:val="normal0"/>
        <w:spacing w:line="370" w:lineRule="auto"/>
        <w:rPr>
          <w:rFonts w:ascii="Arial" w:hAnsi="Arial" w:cs="Arial"/>
          <w:sz w:val="24"/>
          <w:szCs w:val="24"/>
        </w:rPr>
      </w:pPr>
    </w:p>
    <w:p w:rsidR="004C4C50" w:rsidRPr="00880894" w:rsidRDefault="004C4C50">
      <w:pPr>
        <w:pStyle w:val="normal0"/>
        <w:spacing w:line="370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 w:rsidP="004C4C50">
      <w:pPr>
        <w:pStyle w:val="normal0"/>
        <w:ind w:left="7920"/>
        <w:jc w:val="right"/>
        <w:rPr>
          <w:rFonts w:ascii="Arial" w:hAnsi="Arial" w:cs="Arial"/>
        </w:rPr>
        <w:sectPr w:rsidR="00C420B2" w:rsidRPr="00880894" w:rsidSect="009E3870">
          <w:headerReference w:type="default" r:id="rId8"/>
          <w:footerReference w:type="default" r:id="rId9"/>
          <w:pgSz w:w="12240" w:h="15840"/>
          <w:pgMar w:top="567" w:right="567" w:bottom="567" w:left="567" w:header="0" w:footer="708" w:gutter="0"/>
          <w:pgNumType w:start="1"/>
          <w:cols w:space="708"/>
          <w:titlePg/>
        </w:sectPr>
      </w:pPr>
      <w:r w:rsidRPr="00880894">
        <w:rPr>
          <w:rFonts w:ascii="Arial" w:eastAsia="Arial" w:hAnsi="Arial" w:cs="Arial"/>
          <w:b/>
          <w:sz w:val="28"/>
          <w:szCs w:val="28"/>
        </w:rPr>
        <w:t>12.03.2017</w:t>
      </w:r>
    </w:p>
    <w:p w:rsidR="009E3870" w:rsidRDefault="009E3870" w:rsidP="00880894">
      <w:pPr>
        <w:pStyle w:val="normal0"/>
        <w:rPr>
          <w:rFonts w:ascii="Arial" w:eastAsia="Arial" w:hAnsi="Arial" w:cs="Arial"/>
          <w:b/>
          <w:sz w:val="36"/>
          <w:szCs w:val="36"/>
        </w:rPr>
      </w:pPr>
      <w:bookmarkStart w:id="1" w:name="_9u7pa0664b71" w:colFirst="0" w:colLast="0"/>
      <w:bookmarkEnd w:id="1"/>
    </w:p>
    <w:p w:rsidR="0073136F" w:rsidRPr="00880894" w:rsidRDefault="0073136F" w:rsidP="00880894">
      <w:pPr>
        <w:pStyle w:val="normal0"/>
        <w:rPr>
          <w:rFonts w:ascii="Arial" w:hAnsi="Arial" w:cs="Arial"/>
        </w:rPr>
      </w:pPr>
    </w:p>
    <w:p w:rsidR="00880894" w:rsidRPr="00880894" w:rsidRDefault="00880894" w:rsidP="00880894">
      <w:pPr>
        <w:pStyle w:val="normal0"/>
        <w:rPr>
          <w:rFonts w:ascii="Arial" w:hAnsi="Arial" w:cs="Arial"/>
        </w:rPr>
      </w:pPr>
    </w:p>
    <w:p w:rsidR="00C420B2" w:rsidRPr="00880894" w:rsidRDefault="003C0925">
      <w:pPr>
        <w:pStyle w:val="Heading1"/>
      </w:pPr>
      <w:bookmarkStart w:id="2" w:name="_1fob9te" w:colFirst="0" w:colLast="0"/>
      <w:bookmarkStart w:id="3" w:name="30j0zll" w:colFirst="0" w:colLast="0"/>
      <w:bookmarkEnd w:id="2"/>
      <w:bookmarkEnd w:id="3"/>
      <w:r w:rsidRPr="00880894">
        <w:lastRenderedPageBreak/>
        <w:t>Table of Contents</w:t>
      </w:r>
    </w:p>
    <w:sdt>
      <w:sdtPr>
        <w:rPr>
          <w:rFonts w:ascii="Arial" w:hAnsi="Arial" w:cs="Arial"/>
        </w:rPr>
        <w:id w:val="12031172"/>
        <w:docPartObj>
          <w:docPartGallery w:val="Table of Contents"/>
          <w:docPartUnique/>
        </w:docPartObj>
      </w:sdtPr>
      <w:sdtContent>
        <w:p w:rsidR="00C420B2" w:rsidRPr="00880894" w:rsidRDefault="00F865EA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r w:rsidRPr="00880894">
            <w:rPr>
              <w:rFonts w:ascii="Arial" w:hAnsi="Arial" w:cs="Arial"/>
            </w:rPr>
            <w:fldChar w:fldCharType="begin"/>
          </w:r>
          <w:r w:rsidR="003C0925" w:rsidRPr="00880894">
            <w:rPr>
              <w:rFonts w:ascii="Arial" w:hAnsi="Arial" w:cs="Arial"/>
            </w:rPr>
            <w:instrText xml:space="preserve"> TOC \h \u \z </w:instrText>
          </w:r>
          <w:r w:rsidRPr="00880894">
            <w:rPr>
              <w:rFonts w:ascii="Arial" w:hAnsi="Arial" w:cs="Arial"/>
            </w:rPr>
            <w:fldChar w:fldCharType="separate"/>
          </w:r>
          <w:hyperlink w:anchor="_1fob9te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Table of Contents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1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3znysh7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Revision History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1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tyjcwt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 Introduction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dy6vkm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1.1 Purpose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t3h5sf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1.2 Product Scope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4d34og8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1.3 Intended Audience and Reading Suggestions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s8eyo1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1.4 Definitions, Acronyms, and Abbreviations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7dp8vu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1.5 References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26in1rg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 Overall Description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lnxbz9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2.1 Product Perspective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5nkun2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2.2 Product Functions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ksv4uv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2.3 User Classes and Characteristics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44sinio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2.4 Operating Environment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jxsxqh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2.5 Design and Implementation Constraints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z337ya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2.6 User Documentation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y810tw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2.7 Assumptions and Dependencies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4i7ojhp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 External Interface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xcytpi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3.1 User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ci93xb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3.2 Hardware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whwml4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3.3 Software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bn6wsx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3.4 Communications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3as4poj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4. System Features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pxezwc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4.1 System Feature 1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49x2ik5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4.2 System Feature 2 (and so on)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2p2csry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 Other Nonfunctional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47n2zr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5.1 Performance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3ckvvd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5.2 Safety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ihv636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5.3 Security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2hioqz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5.4 Software Quality Attributes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hmsyys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5.5 Business Rules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41mghml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6. Other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2grqrue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Appendix A: Glossary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vx1227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Appendix B: Analysis Models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F865EA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1v1yuxt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Appendix C: To Be Determined List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7</w:t>
            </w:r>
          </w:hyperlink>
          <w:r w:rsidRPr="00880894">
            <w:rPr>
              <w:rFonts w:ascii="Arial" w:hAnsi="Arial" w:cs="Arial"/>
            </w:rPr>
            <w:fldChar w:fldCharType="end"/>
          </w:r>
        </w:p>
      </w:sdtContent>
    </w:sdt>
    <w:p w:rsidR="00C420B2" w:rsidRDefault="00C420B2">
      <w:pPr>
        <w:pStyle w:val="normal0"/>
        <w:rPr>
          <w:rFonts w:ascii="Arial" w:hAnsi="Arial" w:cs="Arial"/>
        </w:rPr>
      </w:pPr>
    </w:p>
    <w:p w:rsidR="00CB6CEB" w:rsidRPr="00880894" w:rsidRDefault="00CB6CEB">
      <w:pPr>
        <w:pStyle w:val="normal0"/>
        <w:rPr>
          <w:rFonts w:ascii="Arial" w:hAnsi="Arial" w:cs="Arial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4" w:name="_3znysh7" w:colFirst="0" w:colLast="0"/>
      <w:bookmarkEnd w:id="4"/>
      <w:r w:rsidRPr="00880894">
        <w:t>Revision History</w:t>
      </w:r>
    </w:p>
    <w:p w:rsidR="00C420B2" w:rsidRPr="00880894" w:rsidRDefault="00C420B2">
      <w:pPr>
        <w:pStyle w:val="normal0"/>
        <w:spacing w:line="223" w:lineRule="auto"/>
        <w:rPr>
          <w:rFonts w:ascii="Arial" w:hAnsi="Arial" w:cs="Arial"/>
          <w:sz w:val="20"/>
          <w:szCs w:val="20"/>
        </w:rPr>
      </w:pPr>
    </w:p>
    <w:tbl>
      <w:tblPr>
        <w:tblStyle w:val="a"/>
        <w:tblW w:w="10080" w:type="dxa"/>
        <w:tblInd w:w="-170" w:type="dxa"/>
        <w:tblLayout w:type="fixed"/>
        <w:tblLook w:val="0400"/>
      </w:tblPr>
      <w:tblGrid>
        <w:gridCol w:w="2985"/>
        <w:gridCol w:w="1245"/>
        <w:gridCol w:w="4270"/>
        <w:gridCol w:w="1580"/>
      </w:tblGrid>
      <w:tr w:rsidR="00C420B2" w:rsidRPr="00880894">
        <w:trPr>
          <w:trHeight w:val="300"/>
        </w:trPr>
        <w:tc>
          <w:tcPr>
            <w:tcW w:w="29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0"/>
              <w:ind w:left="12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24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0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427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0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Comments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0"/>
              <w:ind w:left="8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</w:tr>
      <w:tr w:rsidR="00C420B2" w:rsidRPr="00880894">
        <w:trPr>
          <w:trHeight w:val="4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420B2" w:rsidRPr="00880894">
        <w:trPr>
          <w:trHeight w:val="6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1245" w:type="dxa"/>
            <w:tcBorders>
              <w:bottom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4270" w:type="dxa"/>
            <w:tcBorders>
              <w:bottom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3"/>
                <w:szCs w:val="3"/>
              </w:rPr>
            </w:pPr>
          </w:p>
        </w:tc>
      </w:tr>
      <w:tr w:rsidR="00C420B2" w:rsidRPr="00880894">
        <w:trPr>
          <w:trHeight w:val="32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880894" w:rsidRDefault="003C0925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 w:rsidRPr="00880894">
              <w:rPr>
                <w:rFonts w:ascii="Arial" w:eastAsia="Arial" w:hAnsi="Arial" w:cs="Arial"/>
                <w:sz w:val="24"/>
                <w:szCs w:val="24"/>
              </w:rPr>
              <w:t>Biraianu Alex-Valentin</w:t>
            </w:r>
          </w:p>
          <w:p w:rsidR="00C420B2" w:rsidRPr="00880894" w:rsidRDefault="003C0925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 w:rsidRPr="00880894">
              <w:rPr>
                <w:rFonts w:ascii="Arial" w:eastAsia="Arial" w:hAnsi="Arial" w:cs="Arial"/>
                <w:sz w:val="24"/>
                <w:szCs w:val="24"/>
              </w:rPr>
              <w:t>Ungureanu Adrian</w:t>
            </w:r>
          </w:p>
          <w:p w:rsidR="00C420B2" w:rsidRPr="00880894" w:rsidRDefault="003C0925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 w:rsidRPr="00880894">
              <w:rPr>
                <w:rFonts w:ascii="Arial" w:eastAsia="Arial" w:hAnsi="Arial" w:cs="Arial"/>
                <w:sz w:val="24"/>
                <w:szCs w:val="24"/>
              </w:rPr>
              <w:t>Gingoveanu Stefan</w:t>
            </w:r>
          </w:p>
          <w:p w:rsidR="00C420B2" w:rsidRPr="00880894" w:rsidRDefault="003C0925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 w:rsidRPr="00880894">
              <w:rPr>
                <w:rFonts w:ascii="Arial" w:eastAsia="Arial" w:hAnsi="Arial" w:cs="Arial"/>
                <w:sz w:val="24"/>
                <w:szCs w:val="24"/>
              </w:rPr>
              <w:t>Banica Mihai-Vlad</w:t>
            </w:r>
          </w:p>
          <w:p w:rsidR="00C420B2" w:rsidRPr="00880894" w:rsidRDefault="003C0925">
            <w:pPr>
              <w:pStyle w:val="normal0"/>
              <w:rPr>
                <w:rFonts w:ascii="Arial" w:hAnsi="Arial" w:cs="Arial"/>
                <w:sz w:val="24"/>
                <w:szCs w:val="24"/>
              </w:rPr>
            </w:pPr>
            <w:r w:rsidRPr="00880894">
              <w:rPr>
                <w:rFonts w:ascii="Arial" w:eastAsia="Arial" w:hAnsi="Arial" w:cs="Arial"/>
                <w:sz w:val="24"/>
                <w:szCs w:val="24"/>
              </w:rPr>
              <w:t>Becherescu Corina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880894" w:rsidRDefault="003C0925">
            <w:pPr>
              <w:pStyle w:val="normal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94">
              <w:rPr>
                <w:rFonts w:ascii="Arial" w:hAnsi="Arial" w:cs="Arial"/>
                <w:sz w:val="24"/>
                <w:szCs w:val="24"/>
              </w:rPr>
              <w:t>12.03.2017</w:t>
            </w:r>
          </w:p>
        </w:tc>
        <w:tc>
          <w:tcPr>
            <w:tcW w:w="427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880894" w:rsidRDefault="003C0925">
            <w:pPr>
              <w:pStyle w:val="normal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94">
              <w:rPr>
                <w:rFonts w:ascii="Arial" w:hAnsi="Arial" w:cs="Arial"/>
              </w:rPr>
              <w:t>First Revision</w:t>
            </w: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880894" w:rsidRDefault="003C0925">
            <w:pPr>
              <w:pStyle w:val="normal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420B2" w:rsidRPr="00880894">
        <w:trPr>
          <w:trHeight w:val="32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</w:rPr>
        <w:sectPr w:rsidR="00C420B2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880894" w:rsidRPr="00880894" w:rsidRDefault="00880894">
      <w:pPr>
        <w:pStyle w:val="Heading1"/>
      </w:pPr>
      <w:bookmarkStart w:id="5" w:name="_tyjcwt" w:colFirst="0" w:colLast="0"/>
      <w:bookmarkStart w:id="6" w:name="2et92p0" w:colFirst="0" w:colLast="0"/>
      <w:bookmarkEnd w:id="5"/>
      <w:bookmarkEnd w:id="6"/>
    </w:p>
    <w:p w:rsidR="00C420B2" w:rsidRPr="00880894" w:rsidRDefault="003C0925">
      <w:pPr>
        <w:pStyle w:val="Heading1"/>
      </w:pPr>
      <w:r w:rsidRPr="00880894">
        <w:lastRenderedPageBreak/>
        <w:t>1. Introduction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331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</w:pPr>
      <w:bookmarkStart w:id="7" w:name="_3dy6vkm" w:colFirst="0" w:colLast="0"/>
      <w:bookmarkEnd w:id="7"/>
      <w:r w:rsidRPr="00880894">
        <w:t>1.1 Purpose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 w:rsidP="00880894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 xml:space="preserve">The purpose of this document is to present a detailed description of the Informatic System for a Banking application. It will explain the features of the system, the interfaces of the system and what the system will do. </w:t>
      </w:r>
    </w:p>
    <w:p w:rsidR="00C420B2" w:rsidRPr="00880894" w:rsidRDefault="00C420B2">
      <w:pPr>
        <w:pStyle w:val="normal0"/>
        <w:spacing w:line="294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8" w:name="_1t3h5sf" w:colFirst="0" w:colLast="0"/>
      <w:bookmarkEnd w:id="8"/>
      <w:r w:rsidRPr="00880894">
        <w:t xml:space="preserve">1.2 Product Scope 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0"/>
        <w:spacing w:line="293" w:lineRule="auto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system will be built on a client/server architecture for assisting the bank on achieving the following tasks:</w:t>
      </w:r>
    </w:p>
    <w:p w:rsidR="00C420B2" w:rsidRPr="00880894" w:rsidRDefault="003C0925">
      <w:pPr>
        <w:pStyle w:val="normal0"/>
        <w:numPr>
          <w:ilvl w:val="0"/>
          <w:numId w:val="2"/>
        </w:numPr>
        <w:spacing w:line="293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Allowing users to see information about their own accounts</w:t>
      </w:r>
    </w:p>
    <w:p w:rsidR="00C420B2" w:rsidRPr="00880894" w:rsidRDefault="003C0925">
      <w:pPr>
        <w:pStyle w:val="normal0"/>
        <w:numPr>
          <w:ilvl w:val="0"/>
          <w:numId w:val="2"/>
        </w:numPr>
        <w:spacing w:line="293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Changing their personal information and password</w:t>
      </w:r>
    </w:p>
    <w:p w:rsidR="00C420B2" w:rsidRPr="00880894" w:rsidRDefault="003C0925">
      <w:pPr>
        <w:pStyle w:val="normal0"/>
        <w:numPr>
          <w:ilvl w:val="0"/>
          <w:numId w:val="2"/>
        </w:numPr>
        <w:spacing w:line="293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Making transactions and pay for different services</w:t>
      </w:r>
    </w:p>
    <w:p w:rsidR="00C420B2" w:rsidRPr="00880894" w:rsidRDefault="003C0925">
      <w:pPr>
        <w:pStyle w:val="normal0"/>
        <w:numPr>
          <w:ilvl w:val="0"/>
          <w:numId w:val="2"/>
        </w:numPr>
        <w:spacing w:line="293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Viewing their transaction history</w:t>
      </w:r>
    </w:p>
    <w:p w:rsidR="00C420B2" w:rsidRPr="00880894" w:rsidRDefault="003C0925">
      <w:pPr>
        <w:pStyle w:val="normal0"/>
        <w:spacing w:line="293" w:lineRule="auto"/>
        <w:rPr>
          <w:rFonts w:ascii="Arial" w:eastAsia="Arial" w:hAnsi="Arial" w:cs="Arial"/>
        </w:rPr>
      </w:pPr>
      <w:r w:rsidRPr="00880894">
        <w:rPr>
          <w:rFonts w:ascii="Arial" w:eastAsia="Arial" w:hAnsi="Arial" w:cs="Arial"/>
        </w:rPr>
        <w:tab/>
      </w:r>
    </w:p>
    <w:p w:rsidR="00C420B2" w:rsidRPr="00880894" w:rsidRDefault="003C0925">
      <w:pPr>
        <w:pStyle w:val="normal0"/>
        <w:spacing w:line="293" w:lineRule="auto"/>
        <w:rPr>
          <w:rFonts w:ascii="Arial" w:eastAsia="Arial" w:hAnsi="Arial" w:cs="Arial"/>
        </w:rPr>
      </w:pPr>
      <w:r w:rsidRPr="00880894">
        <w:rPr>
          <w:rFonts w:ascii="Arial" w:eastAsia="Arial" w:hAnsi="Arial" w:cs="Arial"/>
        </w:rPr>
        <w:tab/>
      </w:r>
      <w:r w:rsidRPr="00880894">
        <w:rPr>
          <w:rFonts w:ascii="Arial" w:eastAsia="Arial" w:hAnsi="Arial" w:cs="Arial"/>
        </w:rPr>
        <w:tab/>
      </w:r>
    </w:p>
    <w:p w:rsidR="00C420B2" w:rsidRPr="00880894" w:rsidRDefault="003C0925">
      <w:pPr>
        <w:pStyle w:val="Heading2"/>
        <w:rPr>
          <w:sz w:val="20"/>
          <w:szCs w:val="20"/>
        </w:rPr>
      </w:pPr>
      <w:bookmarkStart w:id="9" w:name="_4d34og8" w:colFirst="0" w:colLast="0"/>
      <w:bookmarkEnd w:id="9"/>
      <w:r w:rsidRPr="00880894">
        <w:t>1.3 Intended Audience and Reading Suggestions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0"/>
        <w:spacing w:line="293" w:lineRule="auto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This document is intended for both the bank and the developers of the system.</w:t>
      </w: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0" w:name="_2s8eyo1" w:colFirst="0" w:colLast="0"/>
      <w:bookmarkEnd w:id="10"/>
      <w:r w:rsidRPr="00880894">
        <w:t>1.4 Definitions, Acronyms, and Abbreviations</w:t>
      </w:r>
    </w:p>
    <w:p w:rsidR="00C420B2" w:rsidRPr="00880894" w:rsidRDefault="00C420B2">
      <w:pPr>
        <w:pStyle w:val="normal0"/>
        <w:spacing w:line="228" w:lineRule="auto"/>
        <w:ind w:right="160"/>
        <w:jc w:val="both"/>
        <w:rPr>
          <w:rFonts w:ascii="Arial" w:eastAsia="Arial" w:hAnsi="Arial" w:cs="Arial"/>
        </w:rPr>
      </w:pPr>
    </w:p>
    <w:p w:rsidR="00C420B2" w:rsidRPr="00880894" w:rsidRDefault="00C420B2">
      <w:pPr>
        <w:pStyle w:val="normal0"/>
        <w:rPr>
          <w:rFonts w:ascii="Arial" w:hAnsi="Arial" w:cs="Arial"/>
        </w:rPr>
      </w:pPr>
      <w:bookmarkStart w:id="11" w:name="_17dp8vu" w:colFirst="0" w:colLast="0"/>
      <w:bookmarkEnd w:id="11"/>
    </w:p>
    <w:p w:rsidR="00C420B2" w:rsidRPr="00880894" w:rsidRDefault="003C0925">
      <w:pPr>
        <w:pStyle w:val="Heading2"/>
        <w:rPr>
          <w:sz w:val="20"/>
          <w:szCs w:val="20"/>
        </w:rPr>
      </w:pPr>
      <w:r w:rsidRPr="00880894">
        <w:t>1.5 References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4133E3">
      <w:pPr>
        <w:pStyle w:val="normal0"/>
        <w:spacing w:line="228" w:lineRule="auto"/>
        <w:ind w:right="100"/>
        <w:rPr>
          <w:rFonts w:ascii="Arial" w:eastAsia="Arial" w:hAnsi="Arial" w:cs="Arial"/>
          <w:i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Link to the app</w:t>
      </w:r>
      <w:r w:rsidRPr="00880894">
        <w:rPr>
          <w:rFonts w:ascii="Arial" w:eastAsia="Arial" w:hAnsi="Arial" w:cs="Arial"/>
          <w:i/>
          <w:sz w:val="24"/>
          <w:szCs w:val="24"/>
        </w:rPr>
        <w:t xml:space="preserve">: </w:t>
      </w:r>
      <w:hyperlink r:id="rId10" w:history="1">
        <w:r w:rsidRPr="00880894">
          <w:rPr>
            <w:rStyle w:val="Hyperlink"/>
            <w:rFonts w:ascii="Arial" w:eastAsia="Arial" w:hAnsi="Arial" w:cs="Arial"/>
            <w:i/>
            <w:sz w:val="24"/>
            <w:szCs w:val="24"/>
          </w:rPr>
          <w:t>https://github.com/UAdrian/banking-app</w:t>
        </w:r>
      </w:hyperlink>
    </w:p>
    <w:p w:rsidR="004133E3" w:rsidRPr="00880894" w:rsidRDefault="004133E3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  <w:r w:rsidRPr="00880894">
        <w:rPr>
          <w:rFonts w:ascii="Arial" w:hAnsi="Arial" w:cs="Arial"/>
          <w:sz w:val="24"/>
          <w:szCs w:val="24"/>
        </w:rPr>
        <w:t>Link to the license: https://github.com/UAdrian/banking-app/blob/master/information/LICENSE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Default="00C420B2">
      <w:pPr>
        <w:pStyle w:val="normal0"/>
        <w:spacing w:line="276" w:lineRule="auto"/>
        <w:rPr>
          <w:rFonts w:ascii="Arial" w:hAnsi="Arial" w:cs="Arial"/>
        </w:rPr>
      </w:pPr>
    </w:p>
    <w:p w:rsidR="009E3870" w:rsidRPr="00880894" w:rsidRDefault="009E3870">
      <w:pPr>
        <w:pStyle w:val="normal0"/>
        <w:spacing w:line="276" w:lineRule="auto"/>
        <w:rPr>
          <w:rFonts w:ascii="Arial" w:hAnsi="Arial" w:cs="Arial"/>
        </w:rPr>
        <w:sectPr w:rsidR="009E3870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12" w:name="_26in1rg" w:colFirst="0" w:colLast="0"/>
      <w:bookmarkStart w:id="13" w:name="3rdcrjn" w:colFirst="0" w:colLast="0"/>
      <w:bookmarkEnd w:id="12"/>
      <w:bookmarkEnd w:id="13"/>
      <w:r w:rsidRPr="00880894">
        <w:lastRenderedPageBreak/>
        <w:t>2. Overall Description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331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4" w:name="_lnxbz9" w:colFirst="0" w:colLast="0"/>
      <w:bookmarkEnd w:id="14"/>
      <w:r w:rsidRPr="00880894">
        <w:t>2.1 Product Perspective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Default="003C0925">
      <w:pPr>
        <w:pStyle w:val="normal0"/>
        <w:spacing w:line="228" w:lineRule="auto"/>
        <w:ind w:right="160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This product is a self-contained system intended for managing a bank and the accounts of its clients</w:t>
      </w:r>
      <w:r w:rsidR="004133E3" w:rsidRPr="00880894">
        <w:rPr>
          <w:rFonts w:ascii="Arial" w:eastAsia="Arial" w:hAnsi="Arial" w:cs="Arial"/>
          <w:sz w:val="24"/>
          <w:szCs w:val="24"/>
        </w:rPr>
        <w:t>.</w:t>
      </w:r>
    </w:p>
    <w:p w:rsidR="009E3870" w:rsidRDefault="009E3870">
      <w:pPr>
        <w:pStyle w:val="normal0"/>
        <w:spacing w:line="293" w:lineRule="auto"/>
        <w:rPr>
          <w:rFonts w:ascii="Arial" w:eastAsia="Arial" w:hAnsi="Arial" w:cs="Arial"/>
          <w:sz w:val="24"/>
          <w:szCs w:val="24"/>
        </w:rPr>
      </w:pPr>
    </w:p>
    <w:p w:rsidR="009E3870" w:rsidRPr="00880894" w:rsidRDefault="009E3870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5" w:name="_35nkun2" w:colFirst="0" w:colLast="0"/>
      <w:bookmarkEnd w:id="15"/>
      <w:r w:rsidRPr="00880894">
        <w:t>2.2 Product Functions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0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product will have the following main functions:</w:t>
      </w:r>
    </w:p>
    <w:p w:rsidR="00C420B2" w:rsidRPr="00880894" w:rsidRDefault="003C0925">
      <w:pPr>
        <w:pStyle w:val="normal0"/>
        <w:numPr>
          <w:ilvl w:val="0"/>
          <w:numId w:val="1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Viewing and modifying Accounts of users</w:t>
      </w:r>
    </w:p>
    <w:p w:rsidR="00C420B2" w:rsidRPr="00880894" w:rsidRDefault="003C0925">
      <w:pPr>
        <w:pStyle w:val="normal0"/>
        <w:numPr>
          <w:ilvl w:val="0"/>
          <w:numId w:val="1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Transactions between different accounts and services</w:t>
      </w:r>
    </w:p>
    <w:p w:rsidR="00C420B2" w:rsidRPr="00880894" w:rsidRDefault="003C0925">
      <w:pPr>
        <w:pStyle w:val="normal0"/>
        <w:numPr>
          <w:ilvl w:val="0"/>
          <w:numId w:val="1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A transcribed log containing all performed actions of the user</w:t>
      </w: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6" w:name="_1ksv4uv" w:colFirst="0" w:colLast="0"/>
      <w:bookmarkEnd w:id="16"/>
      <w:r w:rsidRPr="00880894">
        <w:t>2.3 User Classes and Characteristics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0"/>
        <w:spacing w:line="228" w:lineRule="auto"/>
        <w:ind w:right="120"/>
        <w:rPr>
          <w:rFonts w:ascii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application users will be bank employees which will have administrator privileges and clients which will have regular accounts.</w:t>
      </w: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4133E3" w:rsidRPr="00880894" w:rsidRDefault="004133E3">
      <w:pPr>
        <w:pStyle w:val="Heading2"/>
      </w:pPr>
      <w:bookmarkStart w:id="17" w:name="_44sinio" w:colFirst="0" w:colLast="0"/>
      <w:bookmarkEnd w:id="17"/>
    </w:p>
    <w:p w:rsidR="00C420B2" w:rsidRPr="00880894" w:rsidRDefault="003C0925">
      <w:pPr>
        <w:pStyle w:val="Heading2"/>
        <w:rPr>
          <w:sz w:val="20"/>
          <w:szCs w:val="20"/>
        </w:rPr>
      </w:pPr>
      <w:r w:rsidRPr="00880894">
        <w:t>2.4 Operating Environment</w:t>
      </w:r>
    </w:p>
    <w:p w:rsidR="004133E3" w:rsidRPr="00880894" w:rsidRDefault="004133E3">
      <w:pPr>
        <w:pStyle w:val="normal0"/>
        <w:spacing w:line="294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0"/>
        <w:spacing w:line="294" w:lineRule="auto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application supports the following OS Windows.</w:t>
      </w:r>
    </w:p>
    <w:p w:rsidR="00C420B2" w:rsidRPr="00880894" w:rsidRDefault="003C0925">
      <w:pPr>
        <w:pStyle w:val="normal0"/>
        <w:spacing w:line="294" w:lineRule="auto"/>
        <w:rPr>
          <w:rFonts w:ascii="Arial" w:hAnsi="Arial" w:cs="Arial"/>
          <w:sz w:val="20"/>
          <w:szCs w:val="20"/>
        </w:rPr>
      </w:pPr>
      <w:r w:rsidRPr="00880894">
        <w:rPr>
          <w:rFonts w:ascii="Arial" w:eastAsia="Arial" w:hAnsi="Arial" w:cs="Arial"/>
        </w:rPr>
        <w:t xml:space="preserve"> </w:t>
      </w:r>
    </w:p>
    <w:p w:rsidR="00C420B2" w:rsidRPr="00880894" w:rsidRDefault="003C0925">
      <w:pPr>
        <w:pStyle w:val="Heading2"/>
      </w:pPr>
      <w:bookmarkStart w:id="18" w:name="_xme59lg4k9v8" w:colFirst="0" w:colLast="0"/>
      <w:bookmarkEnd w:id="18"/>
      <w:r w:rsidRPr="00880894">
        <w:t>2.5 Design and Implementation Constraints</w:t>
      </w:r>
    </w:p>
    <w:p w:rsidR="00C420B2" w:rsidRPr="00880894" w:rsidRDefault="00C420B2">
      <w:pPr>
        <w:pStyle w:val="normal0"/>
        <w:rPr>
          <w:rFonts w:ascii="Arial" w:hAnsi="Arial" w:cs="Arial"/>
          <w:sz w:val="24"/>
          <w:szCs w:val="24"/>
        </w:rPr>
      </w:pPr>
    </w:p>
    <w:p w:rsidR="004133E3" w:rsidRPr="00880894" w:rsidRDefault="004133E3">
      <w:pPr>
        <w:pStyle w:val="normal0"/>
        <w:rPr>
          <w:rFonts w:ascii="Arial" w:hAnsi="Arial" w:cs="Arial"/>
          <w:sz w:val="24"/>
          <w:szCs w:val="24"/>
        </w:rPr>
      </w:pPr>
      <w:r w:rsidRPr="00880894">
        <w:rPr>
          <w:rFonts w:ascii="Arial" w:hAnsi="Arial" w:cs="Arial"/>
          <w:sz w:val="24"/>
          <w:szCs w:val="24"/>
        </w:rPr>
        <w:t>The software will have a GNU General Public  License.</w:t>
      </w:r>
    </w:p>
    <w:p w:rsidR="00C420B2" w:rsidRPr="00880894" w:rsidRDefault="00C420B2">
      <w:pPr>
        <w:pStyle w:val="normal0"/>
        <w:spacing w:line="291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</w:pPr>
      <w:bookmarkStart w:id="19" w:name="_g9q01tgti49n" w:colFirst="0" w:colLast="0"/>
      <w:bookmarkEnd w:id="19"/>
      <w:r w:rsidRPr="00880894">
        <w:t>2.6 User Documentation</w:t>
      </w:r>
    </w:p>
    <w:p w:rsidR="00C420B2" w:rsidRPr="00880894" w:rsidRDefault="00C420B2">
      <w:pPr>
        <w:pStyle w:val="normal0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normal0"/>
        <w:rPr>
          <w:rFonts w:ascii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user will be given a user manual containing all the applications functions.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</w:rPr>
        <w:sectPr w:rsidR="00C420B2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20" w:name="_1y810tw" w:colFirst="0" w:colLast="0"/>
      <w:bookmarkStart w:id="21" w:name="3j2qqm3" w:colFirst="0" w:colLast="0"/>
      <w:bookmarkEnd w:id="20"/>
      <w:bookmarkEnd w:id="21"/>
      <w:r w:rsidRPr="00880894">
        <w:lastRenderedPageBreak/>
        <w:t>2.7 Assumptions and Dependencies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290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22" w:name="_4i7ojhp" w:colFirst="0" w:colLast="0"/>
      <w:bookmarkEnd w:id="22"/>
      <w:r w:rsidRPr="00880894">
        <w:t>3. External Interface Requirements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331" w:lineRule="auto"/>
        <w:rPr>
          <w:rFonts w:ascii="Arial" w:hAnsi="Arial" w:cs="Arial"/>
          <w:sz w:val="20"/>
          <w:szCs w:val="20"/>
        </w:rPr>
      </w:pPr>
    </w:p>
    <w:p w:rsidR="00C420B2" w:rsidRDefault="00880894" w:rsidP="004133E3">
      <w:pPr>
        <w:pStyle w:val="Heading2"/>
        <w:numPr>
          <w:ilvl w:val="1"/>
          <w:numId w:val="8"/>
        </w:numPr>
      </w:pPr>
      <w:bookmarkStart w:id="23" w:name="_u9v2a8hit7o9" w:colFirst="0" w:colLast="0"/>
      <w:bookmarkEnd w:id="23"/>
      <w:r>
        <w:t xml:space="preserve"> </w:t>
      </w:r>
      <w:r w:rsidR="003C0925" w:rsidRPr="00880894">
        <w:t>User Interfaces</w:t>
      </w:r>
    </w:p>
    <w:p w:rsidR="002F7E95" w:rsidRPr="002F7E95" w:rsidRDefault="002F7E95" w:rsidP="002F7E95">
      <w:pPr>
        <w:pStyle w:val="normal0"/>
      </w:pPr>
    </w:p>
    <w:p w:rsidR="005342E6" w:rsidRPr="002F7E95" w:rsidRDefault="002F7E95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  <w:r w:rsidRPr="002F7E95">
        <w:rPr>
          <w:rFonts w:ascii="Arial" w:hAnsi="Arial" w:cs="Arial"/>
          <w:sz w:val="24"/>
          <w:szCs w:val="24"/>
        </w:rPr>
        <w:t>The interface wil</w:t>
      </w:r>
      <w:r>
        <w:rPr>
          <w:rFonts w:ascii="Arial" w:hAnsi="Arial" w:cs="Arial"/>
          <w:sz w:val="24"/>
          <w:szCs w:val="24"/>
        </w:rPr>
        <w:t>l have the standard help, minimi</w:t>
      </w:r>
      <w:r w:rsidRPr="002F7E95">
        <w:rPr>
          <w:rFonts w:ascii="Arial" w:hAnsi="Arial" w:cs="Arial"/>
          <w:sz w:val="24"/>
          <w:szCs w:val="24"/>
        </w:rPr>
        <w:t>ze and close buttons.</w:t>
      </w:r>
    </w:p>
    <w:p w:rsidR="002F7E95" w:rsidRPr="002F7E95" w:rsidRDefault="002F7E95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  <w:r w:rsidRPr="002F7E95">
        <w:rPr>
          <w:rFonts w:ascii="Arial" w:hAnsi="Arial" w:cs="Arial"/>
          <w:sz w:val="24"/>
          <w:szCs w:val="24"/>
        </w:rPr>
        <w:t>The log</w:t>
      </w:r>
      <w:r>
        <w:rPr>
          <w:rFonts w:ascii="Arial" w:hAnsi="Arial" w:cs="Arial"/>
          <w:sz w:val="24"/>
          <w:szCs w:val="24"/>
        </w:rPr>
        <w:t xml:space="preserve"> </w:t>
      </w:r>
      <w:r w:rsidRPr="002F7E95">
        <w:rPr>
          <w:rFonts w:ascii="Arial" w:hAnsi="Arial" w:cs="Arial"/>
          <w:sz w:val="24"/>
          <w:szCs w:val="24"/>
        </w:rPr>
        <w:t>in interface will open in the middle of the screen.</w:t>
      </w:r>
    </w:p>
    <w:p w:rsidR="002F7E95" w:rsidRDefault="002F7E95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  <w:r w:rsidRPr="002F7E95">
        <w:rPr>
          <w:rFonts w:ascii="Arial" w:hAnsi="Arial" w:cs="Arial"/>
          <w:sz w:val="24"/>
          <w:szCs w:val="24"/>
        </w:rPr>
        <w:t>After  the user logs in this interface will close and the main app will open, this facilitates the operations between the user and the app.</w:t>
      </w:r>
    </w:p>
    <w:p w:rsidR="00C420B2" w:rsidRDefault="00C420B2" w:rsidP="009C1FD7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</w:p>
    <w:p w:rsidR="009C1FD7" w:rsidRDefault="009C1FD7" w:rsidP="0081111F">
      <w:pPr>
        <w:pStyle w:val="normal0"/>
        <w:spacing w:line="228" w:lineRule="auto"/>
        <w:ind w:right="1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933950" cy="7486015"/>
            <wp:effectExtent l="19050" t="0" r="0" b="0"/>
            <wp:docPr id="4" name="Picture 4" descr="C:\Users\Akihiko\Desktop\Activit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ihiko\Desktop\Activity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D7" w:rsidRDefault="009C1FD7" w:rsidP="009C1FD7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</w:p>
    <w:p w:rsidR="009C1FD7" w:rsidRDefault="009C1FD7" w:rsidP="0081111F">
      <w:pPr>
        <w:pStyle w:val="normal0"/>
        <w:spacing w:line="228" w:lineRule="auto"/>
        <w:ind w:right="1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109268" cy="6263060"/>
            <wp:effectExtent l="19050" t="0" r="5782" b="0"/>
            <wp:docPr id="5" name="Picture 5" descr="C:\Users\Akihiko\Desktop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ihiko\Desktop\UseCase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26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D7" w:rsidRPr="00880894" w:rsidRDefault="009C1FD7" w:rsidP="009C1FD7">
      <w:pPr>
        <w:pStyle w:val="normal0"/>
        <w:spacing w:line="228" w:lineRule="auto"/>
        <w:ind w:right="100"/>
        <w:rPr>
          <w:rFonts w:ascii="Arial" w:hAnsi="Arial" w:cs="Arial"/>
          <w:sz w:val="20"/>
          <w:szCs w:val="20"/>
        </w:rPr>
      </w:pPr>
    </w:p>
    <w:p w:rsidR="00C420B2" w:rsidRPr="00880894" w:rsidRDefault="00880894" w:rsidP="00324BFD">
      <w:pPr>
        <w:pStyle w:val="Heading2"/>
      </w:pPr>
      <w:bookmarkStart w:id="24" w:name="_wr92yr5xyde3" w:colFirst="0" w:colLast="0"/>
      <w:bookmarkEnd w:id="24"/>
      <w:r>
        <w:t xml:space="preserve">3.2 </w:t>
      </w:r>
      <w:r w:rsidR="003C0925" w:rsidRPr="00880894">
        <w:t>Hardware Interfaces</w:t>
      </w:r>
    </w:p>
    <w:p w:rsidR="00C420B2" w:rsidRPr="005342E6" w:rsidRDefault="003C0925">
      <w:pPr>
        <w:pStyle w:val="normal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Not applicable for this type of software.</w:t>
      </w:r>
    </w:p>
    <w:p w:rsidR="00C420B2" w:rsidRPr="00880894" w:rsidRDefault="00C420B2">
      <w:pPr>
        <w:pStyle w:val="normal0"/>
        <w:spacing w:line="228" w:lineRule="auto"/>
        <w:ind w:right="180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Default="003C0925">
      <w:pPr>
        <w:pStyle w:val="Heading2"/>
      </w:pPr>
      <w:bookmarkStart w:id="25" w:name="_3whwml4" w:colFirst="0" w:colLast="0"/>
      <w:bookmarkEnd w:id="25"/>
      <w:r w:rsidRPr="00880894">
        <w:t>3.3 Software Interfaces</w:t>
      </w:r>
    </w:p>
    <w:p w:rsidR="00EA2DD1" w:rsidRPr="005342E6" w:rsidRDefault="00EA2DD1" w:rsidP="00EA2DD1">
      <w:pPr>
        <w:pStyle w:val="normal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Not applicable for this type of software.</w:t>
      </w:r>
    </w:p>
    <w:p w:rsidR="00AD6CEB" w:rsidRPr="00AD6CEB" w:rsidRDefault="00AD6CEB" w:rsidP="00AD6CEB">
      <w:pPr>
        <w:pStyle w:val="normal0"/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26" w:name="_2bn6wsx" w:colFirst="0" w:colLast="0"/>
      <w:bookmarkEnd w:id="26"/>
      <w:r w:rsidRPr="00880894">
        <w:t>3.4 Communications Interfaces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0"/>
        <w:spacing w:line="228" w:lineRule="auto"/>
        <w:ind w:right="60"/>
        <w:rPr>
          <w:rFonts w:ascii="Arial" w:eastAsia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The application will have a server that will communicate between the app and it’s database and it will encrypt and decrypt the data fro</w:t>
      </w:r>
      <w:r w:rsidR="004133E3" w:rsidRPr="005342E6">
        <w:rPr>
          <w:rFonts w:ascii="Arial" w:eastAsia="Arial" w:hAnsi="Arial" w:cs="Arial"/>
          <w:sz w:val="24"/>
          <w:szCs w:val="24"/>
        </w:rPr>
        <w:t>m the database.</w:t>
      </w:r>
    </w:p>
    <w:p w:rsidR="00C420B2" w:rsidRPr="00880894" w:rsidRDefault="00C420B2">
      <w:pPr>
        <w:pStyle w:val="normal0"/>
        <w:spacing w:line="228" w:lineRule="auto"/>
        <w:ind w:right="60"/>
        <w:rPr>
          <w:rFonts w:ascii="Arial" w:eastAsia="Arial" w:hAnsi="Arial" w:cs="Arial"/>
        </w:rPr>
      </w:pPr>
    </w:p>
    <w:p w:rsidR="004133E3" w:rsidRDefault="004133E3">
      <w:pPr>
        <w:pStyle w:val="normal0"/>
        <w:spacing w:line="228" w:lineRule="auto"/>
        <w:ind w:right="60"/>
        <w:rPr>
          <w:rFonts w:ascii="Arial" w:eastAsia="Arial" w:hAnsi="Arial" w:cs="Arial"/>
        </w:rPr>
      </w:pPr>
    </w:p>
    <w:p w:rsidR="009E3870" w:rsidRDefault="009E3870">
      <w:pPr>
        <w:pStyle w:val="normal0"/>
        <w:spacing w:line="228" w:lineRule="auto"/>
        <w:ind w:right="60"/>
        <w:rPr>
          <w:rFonts w:ascii="Arial" w:eastAsia="Arial" w:hAnsi="Arial" w:cs="Arial"/>
        </w:rPr>
      </w:pPr>
    </w:p>
    <w:p w:rsidR="009E3870" w:rsidRPr="00880894" w:rsidRDefault="009E3870">
      <w:pPr>
        <w:pStyle w:val="normal0"/>
        <w:spacing w:line="228" w:lineRule="auto"/>
        <w:ind w:right="60"/>
        <w:rPr>
          <w:rFonts w:ascii="Arial" w:eastAsia="Arial" w:hAnsi="Arial" w:cs="Arial"/>
        </w:rPr>
        <w:sectPr w:rsidR="009E3870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27" w:name="_3as4poj" w:colFirst="0" w:colLast="0"/>
      <w:bookmarkStart w:id="28" w:name="qsh70q" w:colFirst="0" w:colLast="0"/>
      <w:bookmarkEnd w:id="27"/>
      <w:bookmarkEnd w:id="28"/>
      <w:r w:rsidRPr="00880894">
        <w:lastRenderedPageBreak/>
        <w:t>4. System Features</w:t>
      </w:r>
    </w:p>
    <w:p w:rsidR="00C420B2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5342E6" w:rsidRDefault="005342E6" w:rsidP="005342E6">
      <w:pPr>
        <w:pStyle w:val="normal0"/>
        <w:spacing w:line="293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 General:</w:t>
      </w:r>
    </w:p>
    <w:p w:rsidR="005342E6" w:rsidRPr="005342E6" w:rsidRDefault="005342E6" w:rsidP="005342E6">
      <w:pPr>
        <w:pStyle w:val="normal0"/>
        <w:numPr>
          <w:ilvl w:val="0"/>
          <w:numId w:val="9"/>
        </w:numPr>
        <w:spacing w:line="293" w:lineRule="auto"/>
        <w:rPr>
          <w:rFonts w:ascii="Arial" w:hAnsi="Arial" w:cs="Arial"/>
          <w:b/>
          <w:sz w:val="24"/>
          <w:szCs w:val="24"/>
        </w:rPr>
      </w:pPr>
      <w:r w:rsidRPr="005342E6">
        <w:rPr>
          <w:sz w:val="24"/>
          <w:szCs w:val="24"/>
        </w:rPr>
        <w:t>User Interface should be secure and accessed with user and password.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user and password of the client (pre-generated) are kept in database and are</w:t>
      </w:r>
    </w:p>
    <w:p w:rsidR="005342E6" w:rsidRPr="005342E6" w:rsidRDefault="005342E6" w:rsidP="005342E6">
      <w:pPr>
        <w:widowControl/>
        <w:autoSpaceDE w:val="0"/>
        <w:autoSpaceDN w:val="0"/>
        <w:adjustRightInd w:val="0"/>
        <w:ind w:firstLine="720"/>
        <w:rPr>
          <w:sz w:val="24"/>
          <w:szCs w:val="24"/>
        </w:rPr>
      </w:pPr>
      <w:r w:rsidRPr="005342E6">
        <w:rPr>
          <w:sz w:val="24"/>
          <w:szCs w:val="24"/>
        </w:rPr>
        <w:t>accessed by the app.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data presented in the interface should be easy to understand and accessible to</w:t>
      </w:r>
    </w:p>
    <w:p w:rsidR="005342E6" w:rsidRPr="005342E6" w:rsidRDefault="005342E6" w:rsidP="005342E6">
      <w:pPr>
        <w:widowControl/>
        <w:autoSpaceDE w:val="0"/>
        <w:autoSpaceDN w:val="0"/>
        <w:adjustRightInd w:val="0"/>
        <w:ind w:firstLine="720"/>
        <w:rPr>
          <w:sz w:val="24"/>
          <w:szCs w:val="24"/>
        </w:rPr>
      </w:pPr>
      <w:r w:rsidRPr="005342E6">
        <w:rPr>
          <w:sz w:val="24"/>
          <w:szCs w:val="24"/>
        </w:rPr>
        <w:t>the user.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user will be able to see account details, change personal information and</w:t>
      </w:r>
    </w:p>
    <w:p w:rsidR="005342E6" w:rsidRPr="005342E6" w:rsidRDefault="005342E6" w:rsidP="005342E6">
      <w:pPr>
        <w:widowControl/>
        <w:autoSpaceDE w:val="0"/>
        <w:autoSpaceDN w:val="0"/>
        <w:adjustRightInd w:val="0"/>
        <w:ind w:firstLine="720"/>
        <w:rPr>
          <w:sz w:val="24"/>
          <w:szCs w:val="24"/>
        </w:rPr>
      </w:pPr>
      <w:r w:rsidRPr="005342E6">
        <w:rPr>
          <w:sz w:val="24"/>
          <w:szCs w:val="24"/>
        </w:rPr>
        <w:t>password, perform transaction to other accounts and special services and view his</w:t>
      </w:r>
    </w:p>
    <w:p w:rsidR="005342E6" w:rsidRPr="005342E6" w:rsidRDefault="005342E6" w:rsidP="005342E6">
      <w:pPr>
        <w:widowControl/>
        <w:autoSpaceDE w:val="0"/>
        <w:autoSpaceDN w:val="0"/>
        <w:adjustRightInd w:val="0"/>
        <w:ind w:left="720"/>
        <w:rPr>
          <w:sz w:val="24"/>
          <w:szCs w:val="24"/>
        </w:rPr>
      </w:pPr>
      <w:r w:rsidRPr="005342E6">
        <w:rPr>
          <w:sz w:val="24"/>
          <w:szCs w:val="24"/>
        </w:rPr>
        <w:t>transaction history, all accessible from the main body of the application.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accounts should be of different types depending on the currency.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user can download a copy of the transaction history as PDF.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system should contain at least the following modules : a module that extracts</w:t>
      </w:r>
    </w:p>
    <w:p w:rsidR="005342E6" w:rsidRPr="005342E6" w:rsidRDefault="005342E6" w:rsidP="005342E6">
      <w:pPr>
        <w:widowControl/>
        <w:autoSpaceDE w:val="0"/>
        <w:autoSpaceDN w:val="0"/>
        <w:adjustRightInd w:val="0"/>
        <w:ind w:firstLine="720"/>
        <w:rPr>
          <w:sz w:val="24"/>
          <w:szCs w:val="24"/>
        </w:rPr>
      </w:pPr>
      <w:r w:rsidRPr="005342E6">
        <w:rPr>
          <w:sz w:val="24"/>
          <w:szCs w:val="24"/>
        </w:rPr>
        <w:t>the data from the database, a module that writes the data to the database and a</w:t>
      </w:r>
    </w:p>
    <w:p w:rsidR="005342E6" w:rsidRPr="005342E6" w:rsidRDefault="005342E6" w:rsidP="005342E6">
      <w:pPr>
        <w:pStyle w:val="normal0"/>
        <w:spacing w:line="293" w:lineRule="auto"/>
        <w:ind w:left="720"/>
        <w:rPr>
          <w:rFonts w:ascii="Arial" w:hAnsi="Arial" w:cs="Arial"/>
          <w:b/>
          <w:sz w:val="24"/>
          <w:szCs w:val="24"/>
        </w:rPr>
      </w:pPr>
      <w:r w:rsidRPr="005342E6">
        <w:rPr>
          <w:sz w:val="24"/>
          <w:szCs w:val="24"/>
        </w:rPr>
        <w:t>module that facilitates the transactions.</w:t>
      </w:r>
    </w:p>
    <w:p w:rsidR="005342E6" w:rsidRPr="00880894" w:rsidRDefault="005342E6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880894" w:rsidRPr="009E3870" w:rsidRDefault="003C0925" w:rsidP="009E3870">
      <w:pPr>
        <w:pStyle w:val="Heading2"/>
        <w:rPr>
          <w:bCs/>
        </w:rPr>
      </w:pPr>
      <w:bookmarkStart w:id="29" w:name="_1pxezwc" w:colFirst="0" w:colLast="0"/>
      <w:bookmarkEnd w:id="29"/>
      <w:r w:rsidRPr="00880894">
        <w:t>4.</w:t>
      </w:r>
      <w:r w:rsidR="005342E6">
        <w:t>2</w:t>
      </w:r>
      <w:r w:rsidRPr="00880894">
        <w:t xml:space="preserve"> </w:t>
      </w:r>
      <w:r w:rsidR="004133E3" w:rsidRPr="00880894">
        <w:rPr>
          <w:bCs/>
        </w:rPr>
        <w:t>Database:</w:t>
      </w:r>
    </w:p>
    <w:p w:rsidR="007E59C1" w:rsidRPr="005342E6" w:rsidRDefault="007E59C1" w:rsidP="007E59C1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Management of data for clients, accounts and the bank.</w:t>
      </w:r>
    </w:p>
    <w:p w:rsidR="007E59C1" w:rsidRPr="005342E6" w:rsidRDefault="007E59C1" w:rsidP="007E59C1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The database should allow: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Data recovery at a specified time.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Support of offline backup.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Administration of data.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Users to access information concurrently.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Definitions of diferite types of users with different access rights.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Monitoring all types of queries and implementing complex data structures.</w:t>
      </w:r>
    </w:p>
    <w:p w:rsidR="007E59C1" w:rsidRPr="005342E6" w:rsidRDefault="007E59C1" w:rsidP="007E59C1">
      <w:pPr>
        <w:pStyle w:val="normal0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Should have a ‘log’ for the activities performed.</w:t>
      </w:r>
    </w:p>
    <w:p w:rsidR="00F6464B" w:rsidRPr="00880894" w:rsidRDefault="00F6464B" w:rsidP="00F6464B">
      <w:pPr>
        <w:pStyle w:val="normal0"/>
        <w:rPr>
          <w:rFonts w:ascii="Arial" w:hAnsi="Arial" w:cs="Arial"/>
          <w:sz w:val="28"/>
          <w:szCs w:val="28"/>
        </w:rPr>
      </w:pPr>
    </w:p>
    <w:p w:rsidR="00880894" w:rsidRPr="00880894" w:rsidRDefault="00F6464B" w:rsidP="00F6464B">
      <w:pPr>
        <w:pStyle w:val="normal0"/>
        <w:rPr>
          <w:rFonts w:ascii="Arial" w:hAnsi="Arial" w:cs="Arial"/>
          <w:b/>
          <w:bCs/>
          <w:sz w:val="28"/>
          <w:szCs w:val="28"/>
        </w:rPr>
      </w:pPr>
      <w:r w:rsidRPr="00880894">
        <w:rPr>
          <w:rFonts w:ascii="Arial" w:hAnsi="Arial" w:cs="Arial"/>
          <w:b/>
          <w:sz w:val="28"/>
          <w:szCs w:val="28"/>
        </w:rPr>
        <w:t>4.</w:t>
      </w:r>
      <w:r w:rsidR="005342E6">
        <w:rPr>
          <w:rFonts w:ascii="Arial" w:hAnsi="Arial" w:cs="Arial"/>
          <w:b/>
          <w:sz w:val="28"/>
          <w:szCs w:val="28"/>
        </w:rPr>
        <w:t>3</w:t>
      </w:r>
      <w:r w:rsidRPr="00880894">
        <w:rPr>
          <w:rFonts w:ascii="Arial" w:hAnsi="Arial" w:cs="Arial"/>
          <w:sz w:val="28"/>
          <w:szCs w:val="28"/>
        </w:rPr>
        <w:t xml:space="preserve"> </w:t>
      </w:r>
      <w:r w:rsidRPr="00880894">
        <w:rPr>
          <w:rFonts w:ascii="Arial" w:hAnsi="Arial" w:cs="Arial"/>
          <w:b/>
          <w:bCs/>
          <w:sz w:val="28"/>
          <w:szCs w:val="28"/>
        </w:rPr>
        <w:t>Stand-alone application: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It should facilitate the login of the users, access information about the account and</w:t>
      </w:r>
    </w:p>
    <w:p w:rsidR="00F6464B" w:rsidRPr="005342E6" w:rsidRDefault="00F6464B" w:rsidP="00F6464B">
      <w:pPr>
        <w:widowControl/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manage transactions.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The Login screen is a graphical interface containing two box fields for the user and</w:t>
      </w:r>
    </w:p>
    <w:p w:rsidR="00F6464B" w:rsidRPr="005342E6" w:rsidRDefault="00F6464B" w:rsidP="00F6464B">
      <w:pPr>
        <w:widowControl/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password, ’login’ button and a ’forgot password’ button.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The password box field is case sensitive and conceals the password.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Pressing the login button queries the database.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If they are correct it leads to the account page else an error message appears declaring</w:t>
      </w:r>
    </w:p>
    <w:p w:rsidR="00F6464B" w:rsidRPr="005342E6" w:rsidRDefault="00F6464B" w:rsidP="00F6464B">
      <w:pPr>
        <w:widowControl/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either one or both of the fields maybe incorrect 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The Login screen is in the middle of the window.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The Account Page is the main body of the application:</w:t>
      </w:r>
    </w:p>
    <w:p w:rsidR="00F6464B" w:rsidRPr="005342E6" w:rsidRDefault="00F6464B" w:rsidP="00F6464B">
      <w:pPr>
        <w:pStyle w:val="ListParagraph"/>
        <w:widowControl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It greats the user with a welcome message and notifications about the account.</w:t>
      </w:r>
    </w:p>
    <w:p w:rsidR="00F6464B" w:rsidRPr="005342E6" w:rsidRDefault="00F6464B" w:rsidP="00F6464B">
      <w:pPr>
        <w:pStyle w:val="ListParagraph"/>
        <w:widowControl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It contains a menu on the left alowing access to the different sections.</w:t>
      </w:r>
    </w:p>
    <w:p w:rsidR="00F6464B" w:rsidRPr="005342E6" w:rsidRDefault="00F6464B" w:rsidP="00F6464B">
      <w:pPr>
        <w:pStyle w:val="ListParagraph"/>
        <w:widowControl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In the middle there are some basic informations about the bank accounts the user</w:t>
      </w:r>
    </w:p>
    <w:p w:rsidR="00F6464B" w:rsidRPr="005342E6" w:rsidRDefault="00F6464B" w:rsidP="00F6464B">
      <w:pPr>
        <w:widowControl/>
        <w:autoSpaceDE w:val="0"/>
        <w:autoSpaceDN w:val="0"/>
        <w:adjustRightInd w:val="0"/>
        <w:ind w:left="720" w:firstLine="72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has access to.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On the top there are tabs that switch from the overview of all acounts to specific</w:t>
      </w:r>
    </w:p>
    <w:p w:rsidR="00F6464B" w:rsidRDefault="00F6464B" w:rsidP="00F6464B">
      <w:pPr>
        <w:pStyle w:val="normal0"/>
        <w:ind w:left="720" w:firstLine="72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accounts (saving accounts, loans etc.)</w:t>
      </w:r>
    </w:p>
    <w:p w:rsidR="000B6C9B" w:rsidRDefault="000B6C9B">
      <w:pPr>
        <w:pStyle w:val="normal0"/>
        <w:spacing w:line="368" w:lineRule="auto"/>
        <w:rPr>
          <w:rFonts w:ascii="Arial" w:hAnsi="Arial" w:cs="Arial"/>
          <w:sz w:val="24"/>
          <w:szCs w:val="24"/>
        </w:rPr>
      </w:pPr>
    </w:p>
    <w:p w:rsidR="00880894" w:rsidRPr="00880894" w:rsidRDefault="005342E6">
      <w:pPr>
        <w:pStyle w:val="normal0"/>
        <w:spacing w:line="368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4.4</w:t>
      </w:r>
      <w:r w:rsidR="00880894" w:rsidRPr="00880894">
        <w:rPr>
          <w:rFonts w:ascii="Arial" w:hAnsi="Arial" w:cs="Arial"/>
          <w:b/>
          <w:sz w:val="28"/>
          <w:szCs w:val="28"/>
        </w:rPr>
        <w:t xml:space="preserve"> Web server:</w:t>
      </w:r>
    </w:p>
    <w:p w:rsidR="005342E6" w:rsidRPr="005342E6" w:rsidRDefault="00880894" w:rsidP="005342E6">
      <w:pPr>
        <w:pStyle w:val="normal0"/>
        <w:numPr>
          <w:ilvl w:val="0"/>
          <w:numId w:val="14"/>
        </w:numPr>
        <w:spacing w:line="368" w:lineRule="auto"/>
        <w:rPr>
          <w:rFonts w:ascii="Arial" w:hAnsi="Arial" w:cs="Arial"/>
          <w:b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Facilitates the contact between the stand-alone application and the database.</w:t>
      </w:r>
    </w:p>
    <w:p w:rsidR="00880894" w:rsidRPr="00880894" w:rsidRDefault="00880894" w:rsidP="00880894">
      <w:pPr>
        <w:pStyle w:val="normal0"/>
        <w:spacing w:line="368" w:lineRule="auto"/>
        <w:rPr>
          <w:rFonts w:ascii="Arial" w:hAnsi="Arial" w:cs="Arial"/>
          <w:b/>
          <w:sz w:val="28"/>
          <w:szCs w:val="28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30" w:name="_2p2csry" w:colFirst="0" w:colLast="0"/>
      <w:bookmarkEnd w:id="30"/>
      <w:r w:rsidRPr="00880894">
        <w:t>5. Other Nonfunctional Requirements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331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31" w:name="_147n2zr" w:colFirst="0" w:colLast="0"/>
      <w:bookmarkEnd w:id="31"/>
      <w:r w:rsidRPr="00880894">
        <w:t>5.1 Performance Requirements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0"/>
        <w:spacing w:line="228" w:lineRule="auto"/>
        <w:ind w:right="80"/>
        <w:rPr>
          <w:rFonts w:ascii="Arial" w:eastAsia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It requires a pc with at least a microprocessor.</w:t>
      </w:r>
    </w:p>
    <w:p w:rsidR="00C420B2" w:rsidRDefault="00C420B2">
      <w:pPr>
        <w:pStyle w:val="normal0"/>
        <w:spacing w:line="228" w:lineRule="auto"/>
        <w:ind w:right="80"/>
        <w:rPr>
          <w:rFonts w:ascii="Arial" w:eastAsia="Arial" w:hAnsi="Arial" w:cs="Arial"/>
        </w:rPr>
      </w:pPr>
    </w:p>
    <w:p w:rsidR="005342E6" w:rsidRPr="00880894" w:rsidRDefault="005342E6">
      <w:pPr>
        <w:pStyle w:val="normal0"/>
        <w:spacing w:line="228" w:lineRule="auto"/>
        <w:ind w:right="80"/>
        <w:rPr>
          <w:rFonts w:ascii="Arial" w:eastAsia="Arial" w:hAnsi="Arial" w:cs="Arial"/>
        </w:rPr>
        <w:sectPr w:rsidR="005342E6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2"/>
      </w:pPr>
      <w:bookmarkStart w:id="32" w:name="_1idt6tsbp0he" w:colFirst="0" w:colLast="0"/>
      <w:bookmarkStart w:id="33" w:name="3o7alnk" w:colFirst="0" w:colLast="0"/>
      <w:bookmarkEnd w:id="32"/>
      <w:bookmarkEnd w:id="33"/>
      <w:r w:rsidRPr="00880894">
        <w:lastRenderedPageBreak/>
        <w:t>5.2 Safety Requirements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5342E6" w:rsidRDefault="003C0925">
      <w:pPr>
        <w:pStyle w:val="normal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Not applicable for this software.</w:t>
      </w:r>
    </w:p>
    <w:p w:rsidR="00C420B2" w:rsidRPr="005342E6" w:rsidRDefault="00C420B2">
      <w:pPr>
        <w:pStyle w:val="normal0"/>
        <w:spacing w:line="293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34" w:name="_ihv636" w:colFirst="0" w:colLast="0"/>
      <w:bookmarkEnd w:id="34"/>
      <w:r w:rsidRPr="00880894">
        <w:t>5.3 Security Requirements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228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35" w:name="_32hioqz" w:colFirst="0" w:colLast="0"/>
      <w:bookmarkEnd w:id="35"/>
      <w:r w:rsidRPr="00880894">
        <w:t>5.4 Software Quality Attributes</w:t>
      </w:r>
    </w:p>
    <w:p w:rsidR="00C420B2" w:rsidRPr="00880894" w:rsidRDefault="00C420B2">
      <w:pPr>
        <w:pStyle w:val="normal0"/>
        <w:spacing w:line="278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0"/>
        <w:spacing w:line="228" w:lineRule="auto"/>
        <w:ind w:right="220"/>
        <w:rPr>
          <w:rFonts w:ascii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The software respects the rules of usability,</w:t>
      </w:r>
      <w:r w:rsidR="005342E6">
        <w:rPr>
          <w:rFonts w:ascii="Arial" w:eastAsia="Arial" w:hAnsi="Arial" w:cs="Arial"/>
          <w:sz w:val="24"/>
          <w:szCs w:val="24"/>
        </w:rPr>
        <w:t xml:space="preserve"> </w:t>
      </w:r>
      <w:r w:rsidRPr="005342E6">
        <w:rPr>
          <w:rFonts w:ascii="Arial" w:eastAsia="Arial" w:hAnsi="Arial" w:cs="Arial"/>
          <w:sz w:val="24"/>
          <w:szCs w:val="24"/>
        </w:rPr>
        <w:t>testability and maintainability.</w:t>
      </w: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</w:pPr>
      <w:bookmarkStart w:id="36" w:name="_jgxm5cpbk9iq" w:colFirst="0" w:colLast="0"/>
      <w:bookmarkEnd w:id="36"/>
      <w:r w:rsidRPr="00880894">
        <w:t>5.5 Business Rules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5342E6" w:rsidRDefault="003C0925">
      <w:pPr>
        <w:pStyle w:val="normal0"/>
        <w:rPr>
          <w:rFonts w:ascii="Arial" w:eastAsia="Arial" w:hAnsi="Arial" w:cs="Arial"/>
          <w:i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Disclaimer this product is made for the intent use as a banking application for administrators of a bank and clients of said bank not for any other purpose or intent. Using this application for any other purpose invalidates the agreement between the software makers and users .</w:t>
      </w:r>
    </w:p>
    <w:p w:rsidR="00805226" w:rsidRDefault="00805226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805226" w:rsidRDefault="00805226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805226" w:rsidRPr="00880894" w:rsidRDefault="00805226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37" w:name="_41mghml" w:colFirst="0" w:colLast="0"/>
      <w:bookmarkEnd w:id="37"/>
      <w:r w:rsidRPr="00880894">
        <w:t>6. Other Requirements</w:t>
      </w:r>
    </w:p>
    <w:p w:rsidR="00C420B2" w:rsidRPr="00880894" w:rsidRDefault="00C420B2">
      <w:pPr>
        <w:pStyle w:val="normal0"/>
        <w:spacing w:line="238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0"/>
        <w:spacing w:line="228" w:lineRule="auto"/>
        <w:ind w:right="280"/>
        <w:rPr>
          <w:rFonts w:ascii="Arial" w:eastAsia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The Applications language will be English.</w:t>
      </w:r>
    </w:p>
    <w:p w:rsidR="005342E6" w:rsidRDefault="005342E6">
      <w:pPr>
        <w:pStyle w:val="normal0"/>
        <w:spacing w:line="228" w:lineRule="auto"/>
        <w:ind w:right="280"/>
        <w:rPr>
          <w:rFonts w:ascii="Arial" w:hAnsi="Arial" w:cs="Arial"/>
          <w:sz w:val="20"/>
          <w:szCs w:val="20"/>
        </w:rPr>
      </w:pPr>
    </w:p>
    <w:p w:rsidR="009E3870" w:rsidRPr="00880894" w:rsidRDefault="009E3870">
      <w:pPr>
        <w:pStyle w:val="normal0"/>
        <w:spacing w:line="228" w:lineRule="auto"/>
        <w:ind w:right="280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130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38" w:name="_2grqrue" w:colFirst="0" w:colLast="0"/>
      <w:bookmarkEnd w:id="38"/>
      <w:r w:rsidRPr="00880894">
        <w:t>Appendix A: Glossary</w:t>
      </w:r>
    </w:p>
    <w:p w:rsidR="00C420B2" w:rsidRPr="00880894" w:rsidRDefault="00C420B2">
      <w:pPr>
        <w:pStyle w:val="normal0"/>
        <w:spacing w:line="130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39" w:name="_vx1227" w:colFirst="0" w:colLast="0"/>
      <w:bookmarkEnd w:id="39"/>
      <w:r w:rsidRPr="00880894">
        <w:t>Appendix B: Analysis Models</w:t>
      </w:r>
    </w:p>
    <w:p w:rsidR="00C420B2" w:rsidRPr="00880894" w:rsidRDefault="00C420B2">
      <w:pPr>
        <w:pStyle w:val="normal0"/>
        <w:spacing w:line="237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0"/>
        <w:spacing w:line="230" w:lineRule="auto"/>
        <w:ind w:right="280"/>
        <w:rPr>
          <w:rFonts w:ascii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The Analysis model shall be waterfall model.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</w:rPr>
        <w:sectPr w:rsidR="00C420B2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  <w:docGrid w:linePitch="299"/>
        </w:sectPr>
      </w:pPr>
    </w:p>
    <w:p w:rsidR="00C420B2" w:rsidRPr="00880894" w:rsidRDefault="003C0925" w:rsidP="005342E6">
      <w:pPr>
        <w:pStyle w:val="Heading1"/>
        <w:rPr>
          <w:sz w:val="20"/>
          <w:szCs w:val="20"/>
        </w:rPr>
      </w:pPr>
      <w:bookmarkStart w:id="40" w:name="_1v1yuxt" w:colFirst="0" w:colLast="0"/>
      <w:bookmarkStart w:id="41" w:name="3fwokq0" w:colFirst="0" w:colLast="0"/>
      <w:bookmarkEnd w:id="40"/>
      <w:bookmarkEnd w:id="41"/>
      <w:r w:rsidRPr="00880894">
        <w:lastRenderedPageBreak/>
        <w:t>Appendix C: To Be Determined List</w:t>
      </w:r>
    </w:p>
    <w:sectPr w:rsidR="00C420B2" w:rsidRPr="00880894" w:rsidSect="009E3870">
      <w:type w:val="continuous"/>
      <w:pgSz w:w="12240" w:h="15840"/>
      <w:pgMar w:top="567" w:right="567" w:bottom="567" w:left="567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D9A" w:rsidRDefault="00FE6D9A" w:rsidP="00C420B2">
      <w:r>
        <w:separator/>
      </w:r>
    </w:p>
  </w:endnote>
  <w:endnote w:type="continuationSeparator" w:id="1">
    <w:p w:rsidR="00FE6D9A" w:rsidRDefault="00FE6D9A" w:rsidP="00C42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0B2" w:rsidRDefault="003C0925">
    <w:pPr>
      <w:pStyle w:val="normal0"/>
      <w:tabs>
        <w:tab w:val="center" w:pos="4680"/>
        <w:tab w:val="right" w:pos="9360"/>
      </w:tabs>
      <w:jc w:val="right"/>
    </w:pPr>
    <w:r>
      <w:t xml:space="preserve">Page </w:t>
    </w:r>
    <w:fldSimple w:instr="PAGE">
      <w:r w:rsidR="00EC4C87">
        <w:rPr>
          <w:noProof/>
        </w:rPr>
        <w:t>2</w:t>
      </w:r>
    </w:fldSimple>
  </w:p>
  <w:p w:rsidR="00C420B2" w:rsidRDefault="00C420B2">
    <w:pPr>
      <w:pStyle w:val="normal0"/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D9A" w:rsidRDefault="00FE6D9A" w:rsidP="00C420B2">
      <w:r>
        <w:separator/>
      </w:r>
    </w:p>
  </w:footnote>
  <w:footnote w:type="continuationSeparator" w:id="1">
    <w:p w:rsidR="00FE6D9A" w:rsidRDefault="00FE6D9A" w:rsidP="00C42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0B2" w:rsidRDefault="00C420B2">
    <w:pPr>
      <w:pStyle w:val="normal0"/>
      <w:tabs>
        <w:tab w:val="left" w:pos="8880"/>
      </w:tabs>
      <w:rPr>
        <w:rFonts w:ascii="Arial" w:eastAsia="Arial" w:hAnsi="Arial" w:cs="Arial"/>
        <w:b/>
        <w:i/>
        <w:sz w:val="20"/>
        <w:szCs w:val="20"/>
      </w:rPr>
    </w:pPr>
  </w:p>
  <w:p w:rsidR="003702A7" w:rsidRDefault="003C0925">
    <w:pPr>
      <w:pStyle w:val="normal0"/>
      <w:tabs>
        <w:tab w:val="left" w:pos="8880"/>
      </w:tabs>
      <w:rPr>
        <w:rFonts w:ascii="Arial" w:eastAsia="Arial" w:hAnsi="Arial" w:cs="Arial"/>
        <w:b/>
        <w:i/>
        <w:sz w:val="20"/>
        <w:szCs w:val="20"/>
      </w:rPr>
    </w:pPr>
    <w:r>
      <w:rPr>
        <w:rFonts w:ascii="Arial" w:eastAsia="Arial" w:hAnsi="Arial" w:cs="Arial"/>
        <w:b/>
        <w:i/>
        <w:sz w:val="20"/>
        <w:szCs w:val="20"/>
      </w:rPr>
      <w:t>Software Requirements</w:t>
    </w:r>
    <w:r w:rsidR="003702A7">
      <w:rPr>
        <w:rFonts w:ascii="Arial" w:eastAsia="Arial" w:hAnsi="Arial" w:cs="Arial"/>
        <w:b/>
        <w:i/>
        <w:sz w:val="20"/>
        <w:szCs w:val="20"/>
      </w:rPr>
      <w:t xml:space="preserve"> Specification for I</w:t>
    </w:r>
    <w:r>
      <w:rPr>
        <w:rFonts w:ascii="Arial" w:eastAsia="Arial" w:hAnsi="Arial" w:cs="Arial"/>
        <w:b/>
        <w:i/>
        <w:sz w:val="20"/>
        <w:szCs w:val="20"/>
      </w:rPr>
      <w:t xml:space="preserve">nformatic System for </w:t>
    </w:r>
    <w:r w:rsidR="003702A7">
      <w:rPr>
        <w:rFonts w:ascii="Arial" w:eastAsia="Arial" w:hAnsi="Arial" w:cs="Arial"/>
        <w:b/>
        <w:i/>
        <w:sz w:val="20"/>
        <w:szCs w:val="20"/>
      </w:rPr>
      <w:t>Banking Transactions</w:t>
    </w:r>
  </w:p>
  <w:p w:rsidR="00C420B2" w:rsidRDefault="00C420B2">
    <w:pPr>
      <w:pStyle w:val="normal0"/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6FD"/>
    <w:multiLevelType w:val="hybridMultilevel"/>
    <w:tmpl w:val="EEEEDE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D4D07"/>
    <w:multiLevelType w:val="hybridMultilevel"/>
    <w:tmpl w:val="0E0060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446F6"/>
    <w:multiLevelType w:val="multilevel"/>
    <w:tmpl w:val="067E906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4FD602F"/>
    <w:multiLevelType w:val="hybridMultilevel"/>
    <w:tmpl w:val="F8626F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C5179"/>
    <w:multiLevelType w:val="multilevel"/>
    <w:tmpl w:val="AB9CF3B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1A920575"/>
    <w:multiLevelType w:val="multilevel"/>
    <w:tmpl w:val="33BC386C"/>
    <w:lvl w:ilvl="0">
      <w:start w:val="1"/>
      <w:numFmt w:val="decimal"/>
      <w:lvlText w:val="4.1.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23884961"/>
    <w:multiLevelType w:val="multilevel"/>
    <w:tmpl w:val="C312FCBE"/>
    <w:lvl w:ilvl="0">
      <w:start w:val="3"/>
      <w:numFmt w:val="decimal"/>
      <w:lvlText w:val="4.1.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2E9A76B3"/>
    <w:multiLevelType w:val="hybridMultilevel"/>
    <w:tmpl w:val="F41443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F18A0"/>
    <w:multiLevelType w:val="hybridMultilevel"/>
    <w:tmpl w:val="759C4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E026AB"/>
    <w:multiLevelType w:val="hybridMultilevel"/>
    <w:tmpl w:val="4B428BBC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60A0C00"/>
    <w:multiLevelType w:val="hybridMultilevel"/>
    <w:tmpl w:val="746A6E1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F0030"/>
    <w:multiLevelType w:val="multilevel"/>
    <w:tmpl w:val="03E4A1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63A5272"/>
    <w:multiLevelType w:val="hybridMultilevel"/>
    <w:tmpl w:val="47C6EA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B5CB9"/>
    <w:multiLevelType w:val="multilevel"/>
    <w:tmpl w:val="FDCAE156"/>
    <w:lvl w:ilvl="0">
      <w:start w:val="2"/>
      <w:numFmt w:val="decimal"/>
      <w:lvlText w:val="4.1.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>
    <w:nsid w:val="7E6B2EB1"/>
    <w:multiLevelType w:val="multilevel"/>
    <w:tmpl w:val="E3B411C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5"/>
  </w:num>
  <w:num w:numId="5">
    <w:abstractNumId w:val="13"/>
  </w:num>
  <w:num w:numId="6">
    <w:abstractNumId w:val="6"/>
  </w:num>
  <w:num w:numId="7">
    <w:abstractNumId w:val="9"/>
  </w:num>
  <w:num w:numId="8">
    <w:abstractNumId w:val="14"/>
  </w:num>
  <w:num w:numId="9">
    <w:abstractNumId w:val="10"/>
  </w:num>
  <w:num w:numId="10">
    <w:abstractNumId w:val="7"/>
  </w:num>
  <w:num w:numId="11">
    <w:abstractNumId w:val="0"/>
  </w:num>
  <w:num w:numId="12">
    <w:abstractNumId w:val="12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0B2"/>
    <w:rsid w:val="000B6C9B"/>
    <w:rsid w:val="001A5875"/>
    <w:rsid w:val="001B1690"/>
    <w:rsid w:val="002F7E95"/>
    <w:rsid w:val="00324BFD"/>
    <w:rsid w:val="003702A7"/>
    <w:rsid w:val="003C0925"/>
    <w:rsid w:val="004133E3"/>
    <w:rsid w:val="004C4C50"/>
    <w:rsid w:val="005342E6"/>
    <w:rsid w:val="005D5100"/>
    <w:rsid w:val="00621AFA"/>
    <w:rsid w:val="0073136F"/>
    <w:rsid w:val="007E59C1"/>
    <w:rsid w:val="00805226"/>
    <w:rsid w:val="0081111F"/>
    <w:rsid w:val="00870A74"/>
    <w:rsid w:val="00880894"/>
    <w:rsid w:val="008F0BF3"/>
    <w:rsid w:val="009C1FD7"/>
    <w:rsid w:val="009C5F45"/>
    <w:rsid w:val="009E3870"/>
    <w:rsid w:val="00AD6CEB"/>
    <w:rsid w:val="00C10B91"/>
    <w:rsid w:val="00C420B2"/>
    <w:rsid w:val="00C973DD"/>
    <w:rsid w:val="00CB6CEB"/>
    <w:rsid w:val="00EA2DD1"/>
    <w:rsid w:val="00EC4C87"/>
    <w:rsid w:val="00F6464B"/>
    <w:rsid w:val="00F865EA"/>
    <w:rsid w:val="00FE6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ro-RO" w:eastAsia="ro-R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5EA"/>
  </w:style>
  <w:style w:type="paragraph" w:styleId="Heading1">
    <w:name w:val="heading 1"/>
    <w:basedOn w:val="normal0"/>
    <w:next w:val="normal0"/>
    <w:rsid w:val="00C420B2"/>
    <w:pPr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0"/>
    <w:next w:val="normal0"/>
    <w:rsid w:val="00C420B2"/>
    <w:pPr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rsid w:val="00C420B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420B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420B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C420B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20B2"/>
  </w:style>
  <w:style w:type="paragraph" w:styleId="Title">
    <w:name w:val="Title"/>
    <w:basedOn w:val="normal0"/>
    <w:next w:val="normal0"/>
    <w:rsid w:val="00C420B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420B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20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420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0B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420B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33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02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2A7"/>
  </w:style>
  <w:style w:type="paragraph" w:styleId="Footer">
    <w:name w:val="footer"/>
    <w:basedOn w:val="Normal"/>
    <w:link w:val="FooterChar"/>
    <w:uiPriority w:val="99"/>
    <w:semiHidden/>
    <w:unhideWhenUsed/>
    <w:rsid w:val="003702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02A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UAdrian/banking-ap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user_2</cp:lastModifiedBy>
  <cp:revision>36</cp:revision>
  <dcterms:created xsi:type="dcterms:W3CDTF">2017-03-19T16:35:00Z</dcterms:created>
  <dcterms:modified xsi:type="dcterms:W3CDTF">2017-03-23T09:48:00Z</dcterms:modified>
</cp:coreProperties>
</file>