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Development Documentation</w:t>
      </w:r>
      <w:r w:rsidDel="00000000" w:rsidR="00000000" w:rsidRPr="00000000">
        <w:br w:type="page"/>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y7wozdhvb3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rPr>
              <w:b w:val="1"/>
              <w:color w:val="000000"/>
              <w:u w:val="none"/>
            </w:rPr>
          </w:pPr>
          <w:hyperlink w:anchor="_qu6i15h0n9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Property Management</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rPr>
              <w:color w:val="000000"/>
              <w:u w:val="none"/>
            </w:rPr>
          </w:pPr>
          <w:hyperlink w:anchor="_dp0akk4nghy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Setting up</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720" w:firstLine="0"/>
            <w:rPr>
              <w:color w:val="000000"/>
              <w:u w:val="none"/>
            </w:rPr>
          </w:pPr>
          <w:hyperlink w:anchor="_e8b7fbfth9i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Categories</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720" w:firstLine="0"/>
            <w:rPr>
              <w:color w:val="000000"/>
              <w:u w:val="none"/>
            </w:rPr>
          </w:pPr>
          <w:hyperlink w:anchor="_g8jtrglzuvz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Amenities</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720" w:firstLine="0"/>
            <w:rPr>
              <w:color w:val="000000"/>
              <w:u w:val="none"/>
            </w:rPr>
          </w:pPr>
          <w:hyperlink w:anchor="_km02zdaqd4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 Services</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720" w:firstLine="0"/>
            <w:rPr>
              <w:color w:val="000000"/>
              <w:u w:val="none"/>
            </w:rPr>
          </w:pPr>
          <w:hyperlink w:anchor="_479n394a15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 Attributes</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720" w:firstLine="0"/>
            <w:rPr>
              <w:color w:val="000000"/>
              <w:u w:val="none"/>
            </w:rPr>
          </w:pPr>
          <w:hyperlink w:anchor="_opo8lqyst0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 Bed Types</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720" w:firstLine="0"/>
            <w:rPr>
              <w:color w:val="000000"/>
              <w:u w:val="none"/>
            </w:rPr>
          </w:pPr>
          <w:hyperlink w:anchor="_ivwg25tvx3m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 Seasons</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rPr>
              <w:color w:val="000000"/>
              <w:u w:val="none"/>
            </w:rPr>
          </w:pPr>
          <w:hyperlink w:anchor="_3tht3gtqgb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vii. Rates</w:t>
              <w:tab/>
              <w:t xml:space="preserve">7</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color w:val="000000"/>
              <w:u w:val="none"/>
            </w:rPr>
          </w:pPr>
          <w:hyperlink w:anchor="_uqxidsdht0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Create a Property</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rPr>
              <w:b w:val="1"/>
              <w:color w:val="000000"/>
              <w:u w:val="none"/>
            </w:rPr>
          </w:pPr>
          <w:hyperlink w:anchor="_mrs13slgyxj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Booking Management</w:t>
              <w:tab/>
              <w:t xml:space="preserve">10</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color w:val="000000"/>
              <w:u w:val="none"/>
            </w:rPr>
          </w:pPr>
          <w:hyperlink w:anchor="_qs9en03qy1r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Setting up</w:t>
              <w:tab/>
              <w:t xml:space="preserve">10</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720" w:firstLine="0"/>
            <w:rPr>
              <w:color w:val="000000"/>
              <w:u w:val="none"/>
            </w:rPr>
          </w:pPr>
          <w:hyperlink w:anchor="_cmbrvcaxhx8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Booking Rules</w:t>
              <w:tab/>
              <w:t xml:space="preserve">10</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color w:val="000000"/>
              <w:u w:val="none"/>
            </w:rPr>
          </w:pPr>
          <w:hyperlink w:anchor="_6zkuvrekyl9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Taxes and Fees</w:t>
              <w:tab/>
              <w:t xml:space="preserve">10</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rPr>
              <w:color w:val="000000"/>
              <w:u w:val="none"/>
            </w:rPr>
          </w:pPr>
          <w:hyperlink w:anchor="_1ducq2kq2p0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 Coupons</w:t>
              <w:tab/>
              <w:t xml:space="preserve">11</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rPr>
              <w:color w:val="000000"/>
              <w:u w:val="none"/>
            </w:rPr>
          </w:pPr>
          <w:hyperlink w:anchor="_1ipcislvz98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 Booking Settings</w:t>
              <w:tab/>
              <w:t xml:space="preserve">12</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rPr>
              <w:color w:val="000000"/>
              <w:u w:val="none"/>
            </w:rPr>
          </w:pPr>
          <w:hyperlink w:anchor="_jkmddlc106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 Payment Gateways</w:t>
              <w:tab/>
              <w:t xml:space="preserve">12</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color w:val="000000"/>
              <w:u w:val="none"/>
            </w:rPr>
          </w:pPr>
          <w:hyperlink w:anchor="_9igxvy70gau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Placing Bookings</w:t>
              <w:tab/>
              <w:t xml:space="preserve">13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color w:val="000000"/>
              <w:u w:val="none"/>
            </w:rPr>
          </w:pPr>
          <w:hyperlink w:anchor="_40jhfec4ic5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Manage Bookings</w:t>
              <w:tab/>
              <w:t xml:space="preserve">14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b w:val="1"/>
              <w:color w:val="000000"/>
              <w:u w:val="none"/>
            </w:rPr>
          </w:pPr>
          <w:hyperlink w:anchor="_7hyommk38n0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User Management</w:t>
              <w:tab/>
              <w:t xml:space="preserve">16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b w:val="1"/>
              <w:color w:val="000000"/>
              <w:u w:val="none"/>
            </w:rPr>
          </w:pPr>
          <w:hyperlink w:anchor="_na8hyqnfk53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Additional Features</w:t>
              <w:tab/>
              <w:t xml:space="preserve">16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color w:val="000000"/>
              <w:u w:val="none"/>
            </w:rPr>
          </w:pPr>
          <w:hyperlink w:anchor="_bv2paooxxkr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WP Mail SMTP</w:t>
              <w:tab/>
              <w:t xml:space="preserve">16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color w:val="000000"/>
              <w:u w:val="none"/>
            </w:rPr>
          </w:pPr>
          <w:hyperlink w:anchor="_ui1diqjexww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WP Forms</w:t>
              <w:tab/>
              <w:t xml:space="preserve">16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color w:val="000000"/>
              <w:u w:val="none"/>
            </w:rPr>
          </w:pPr>
          <w:hyperlink w:anchor="_7p0gakuue1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w:t>
              <w:tab/>
              <w:t xml:space="preserve">16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b w:val="1"/>
              <w:color w:val="000000"/>
              <w:u w:val="none"/>
            </w:rPr>
          </w:pPr>
          <w:hyperlink w:anchor="_dk91w4p1tu5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pP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numPr>
          <w:ilvl w:val="0"/>
          <w:numId w:val="1"/>
        </w:numPr>
        <w:spacing w:after="0" w:afterAutospacing="0"/>
        <w:ind w:left="720" w:hanging="360"/>
        <w:rPr/>
      </w:pPr>
      <w:bookmarkStart w:colFirst="0" w:colLast="0" w:name="_hy7wozdhvb39" w:id="0"/>
      <w:bookmarkEnd w:id="0"/>
      <w:r w:rsidDel="00000000" w:rsidR="00000000" w:rsidRPr="00000000">
        <w:rPr>
          <w:rtl w:val="0"/>
        </w:rPr>
        <w:t xml:space="preserve">Introduction</w:t>
      </w:r>
    </w:p>
    <w:p w:rsidR="00000000" w:rsidDel="00000000" w:rsidP="00000000" w:rsidRDefault="00000000" w:rsidRPr="00000000" w14:paraId="0000001F">
      <w:pPr>
        <w:pStyle w:val="Heading1"/>
        <w:numPr>
          <w:ilvl w:val="0"/>
          <w:numId w:val="1"/>
        </w:numPr>
        <w:spacing w:before="0" w:beforeAutospacing="0"/>
        <w:ind w:left="720" w:hanging="360"/>
        <w:rPr/>
      </w:pPr>
      <w:bookmarkStart w:colFirst="0" w:colLast="0" w:name="_qu6i15h0n9sd" w:id="1"/>
      <w:bookmarkEnd w:id="1"/>
      <w:r w:rsidDel="00000000" w:rsidR="00000000" w:rsidRPr="00000000">
        <w:rPr>
          <w:rtl w:val="0"/>
        </w:rPr>
        <w:t xml:space="preserve">Property Management</w:t>
      </w:r>
    </w:p>
    <w:p w:rsidR="00000000" w:rsidDel="00000000" w:rsidP="00000000" w:rsidRDefault="00000000" w:rsidRPr="00000000" w14:paraId="00000020">
      <w:pPr>
        <w:ind w:left="720" w:firstLine="0"/>
        <w:rPr/>
      </w:pPr>
      <w:r w:rsidDel="00000000" w:rsidR="00000000" w:rsidRPr="00000000">
        <w:rPr>
          <w:rtl w:val="0"/>
        </w:rPr>
        <w:t xml:space="preserve">Property Management consists of various tasks. In this section, we will set up the necessary elements to add a new property to the website.</w:t>
      </w:r>
    </w:p>
    <w:p w:rsidR="00000000" w:rsidDel="00000000" w:rsidP="00000000" w:rsidRDefault="00000000" w:rsidRPr="00000000" w14:paraId="00000021">
      <w:pPr>
        <w:pStyle w:val="Heading2"/>
        <w:numPr>
          <w:ilvl w:val="1"/>
          <w:numId w:val="1"/>
        </w:numPr>
        <w:spacing w:after="0" w:afterAutospacing="0"/>
        <w:ind w:left="1440" w:hanging="360"/>
      </w:pPr>
      <w:bookmarkStart w:colFirst="0" w:colLast="0" w:name="_dp0akk4nghy8" w:id="2"/>
      <w:bookmarkEnd w:id="2"/>
      <w:r w:rsidDel="00000000" w:rsidR="00000000" w:rsidRPr="00000000">
        <w:rPr>
          <w:rtl w:val="0"/>
        </w:rPr>
        <w:t xml:space="preserve">Setting up</w:t>
      </w:r>
    </w:p>
    <w:p w:rsidR="00000000" w:rsidDel="00000000" w:rsidP="00000000" w:rsidRDefault="00000000" w:rsidRPr="00000000" w14:paraId="00000022">
      <w:pPr>
        <w:pStyle w:val="Heading3"/>
        <w:numPr>
          <w:ilvl w:val="2"/>
          <w:numId w:val="1"/>
        </w:numPr>
        <w:spacing w:before="0" w:beforeAutospacing="0"/>
        <w:ind w:left="2160" w:hanging="360"/>
        <w:rPr/>
      </w:pPr>
      <w:bookmarkStart w:colFirst="0" w:colLast="0" w:name="_e8b7fbfth9i3" w:id="3"/>
      <w:bookmarkEnd w:id="3"/>
      <w:r w:rsidDel="00000000" w:rsidR="00000000" w:rsidRPr="00000000">
        <w:rPr>
          <w:rtl w:val="0"/>
        </w:rPr>
        <w:t xml:space="preserve">Categories</w:t>
      </w:r>
    </w:p>
    <w:p w:rsidR="00000000" w:rsidDel="00000000" w:rsidP="00000000" w:rsidRDefault="00000000" w:rsidRPr="00000000" w14:paraId="00000023">
      <w:pPr>
        <w:ind w:left="2160" w:firstLine="0"/>
        <w:rPr/>
      </w:pPr>
      <w:r w:rsidDel="00000000" w:rsidR="00000000" w:rsidRPr="00000000">
        <w:rPr>
          <w:rtl w:val="0"/>
        </w:rPr>
        <w:t xml:space="preserve">Navigate to Accommodation/Categories (Figure ). New Categories can be added to give the customer more information about the property. We decided to add location information into the categories but it is not limited to it (Figure ). Categories will be available for selection in the creation of a new property. Categories can be added by administrators as well as property owners.</w:t>
      </w:r>
    </w:p>
    <w:p w:rsidR="00000000" w:rsidDel="00000000" w:rsidP="00000000" w:rsidRDefault="00000000" w:rsidRPr="00000000" w14:paraId="00000024">
      <w:pPr>
        <w:ind w:left="2160" w:firstLine="0"/>
        <w:rPr/>
      </w:pPr>
      <w:r w:rsidDel="00000000" w:rsidR="00000000" w:rsidRPr="00000000">
        <w:rPr>
          <w:rtl w:val="0"/>
        </w:rPr>
      </w:r>
    </w:p>
    <w:p w:rsidR="00000000" w:rsidDel="00000000" w:rsidP="00000000" w:rsidRDefault="00000000" w:rsidRPr="00000000" w14:paraId="00000025">
      <w:pPr>
        <w:ind w:left="2160" w:firstLine="0"/>
        <w:rPr/>
      </w:pPr>
      <w:r w:rsidDel="00000000" w:rsidR="00000000" w:rsidRPr="00000000">
        <w:rPr/>
        <w:drawing>
          <wp:inline distB="114300" distT="114300" distL="114300" distR="114300">
            <wp:extent cx="4783481" cy="1620980"/>
            <wp:effectExtent b="0" l="0" r="0" t="0"/>
            <wp:docPr id="6"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4783481" cy="162098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2160" w:firstLine="0"/>
        <w:rPr>
          <w:i w:val="1"/>
        </w:rPr>
      </w:pPr>
      <w:r w:rsidDel="00000000" w:rsidR="00000000" w:rsidRPr="00000000">
        <w:rPr>
          <w:i w:val="1"/>
          <w:rtl w:val="0"/>
        </w:rPr>
        <w:t xml:space="preserve">Figure - Add new Categories</w:t>
      </w:r>
    </w:p>
    <w:p w:rsidR="00000000" w:rsidDel="00000000" w:rsidP="00000000" w:rsidRDefault="00000000" w:rsidRPr="00000000" w14:paraId="00000027">
      <w:pPr>
        <w:ind w:left="2160" w:firstLine="0"/>
        <w:rPr>
          <w:i w:val="1"/>
        </w:rPr>
      </w:pPr>
      <w:r w:rsidDel="00000000" w:rsidR="00000000" w:rsidRPr="00000000">
        <w:rPr>
          <w:rtl w:val="0"/>
        </w:rPr>
      </w:r>
    </w:p>
    <w:p w:rsidR="00000000" w:rsidDel="00000000" w:rsidP="00000000" w:rsidRDefault="00000000" w:rsidRPr="00000000" w14:paraId="00000028">
      <w:pPr>
        <w:ind w:left="1440" w:firstLine="720"/>
        <w:rPr/>
      </w:pPr>
      <w:r w:rsidDel="00000000" w:rsidR="00000000" w:rsidRPr="00000000">
        <w:rPr/>
        <w:drawing>
          <wp:inline distB="114300" distT="114300" distL="114300" distR="114300">
            <wp:extent cx="4777773" cy="2706346"/>
            <wp:effectExtent b="0" l="0" r="0" t="0"/>
            <wp:docPr id="5"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4777773" cy="270634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1440" w:firstLine="720"/>
        <w:rPr>
          <w:i w:val="1"/>
        </w:rPr>
      </w:pPr>
      <w:r w:rsidDel="00000000" w:rsidR="00000000" w:rsidRPr="00000000">
        <w:rPr>
          <w:i w:val="1"/>
          <w:rtl w:val="0"/>
        </w:rPr>
        <w:t xml:space="preserve">Figure - Locations added</w:t>
      </w:r>
    </w:p>
    <w:p w:rsidR="00000000" w:rsidDel="00000000" w:rsidP="00000000" w:rsidRDefault="00000000" w:rsidRPr="00000000" w14:paraId="0000002A">
      <w:pPr>
        <w:ind w:left="1440" w:firstLine="720"/>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3"/>
        <w:numPr>
          <w:ilvl w:val="2"/>
          <w:numId w:val="1"/>
        </w:numPr>
        <w:ind w:left="2160" w:hanging="360"/>
        <w:rPr>
          <w:color w:val="434343"/>
          <w:sz w:val="28"/>
          <w:szCs w:val="28"/>
        </w:rPr>
      </w:pPr>
      <w:bookmarkStart w:colFirst="0" w:colLast="0" w:name="_g8jtrglzuvz8" w:id="4"/>
      <w:bookmarkEnd w:id="4"/>
      <w:r w:rsidDel="00000000" w:rsidR="00000000" w:rsidRPr="00000000">
        <w:rPr>
          <w:rtl w:val="0"/>
        </w:rPr>
        <w:t xml:space="preserve">Amenities</w:t>
      </w:r>
    </w:p>
    <w:p w:rsidR="00000000" w:rsidDel="00000000" w:rsidP="00000000" w:rsidRDefault="00000000" w:rsidRPr="00000000" w14:paraId="0000002D">
      <w:pPr>
        <w:ind w:left="2160" w:firstLine="0"/>
        <w:rPr/>
      </w:pPr>
      <w:r w:rsidDel="00000000" w:rsidR="00000000" w:rsidRPr="00000000">
        <w:rPr>
          <w:rtl w:val="0"/>
        </w:rPr>
        <w:t xml:space="preserve">Navigate to Accommodation/Amenities (Figure ). In this part, we will add amenities and possible features that can be selected during the creation of a new property. We decided to add information about the rooms as well as general amenities that could be of value to customers (Figure ). Amenities can be added by administrators and property owners.</w:t>
      </w:r>
    </w:p>
    <w:p w:rsidR="00000000" w:rsidDel="00000000" w:rsidP="00000000" w:rsidRDefault="00000000" w:rsidRPr="00000000" w14:paraId="0000002E">
      <w:pPr>
        <w:ind w:left="2160" w:firstLine="0"/>
        <w:rPr/>
      </w:pPr>
      <w:r w:rsidDel="00000000" w:rsidR="00000000" w:rsidRPr="00000000">
        <w:rPr>
          <w:rtl w:val="0"/>
        </w:rPr>
      </w:r>
    </w:p>
    <w:p w:rsidR="00000000" w:rsidDel="00000000" w:rsidP="00000000" w:rsidRDefault="00000000" w:rsidRPr="00000000" w14:paraId="0000002F">
      <w:pPr>
        <w:ind w:left="1440" w:firstLine="720"/>
        <w:rPr/>
      </w:pPr>
      <w:r w:rsidDel="00000000" w:rsidR="00000000" w:rsidRPr="00000000">
        <w:rPr/>
        <w:drawing>
          <wp:inline distB="114300" distT="114300" distL="114300" distR="114300">
            <wp:extent cx="4505228" cy="1669396"/>
            <wp:effectExtent b="0" l="0" r="0" t="0"/>
            <wp:docPr id="1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505228" cy="166939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1440" w:firstLine="720"/>
        <w:rPr>
          <w:i w:val="1"/>
        </w:rPr>
      </w:pPr>
      <w:r w:rsidDel="00000000" w:rsidR="00000000" w:rsidRPr="00000000">
        <w:rPr>
          <w:i w:val="1"/>
          <w:rtl w:val="0"/>
        </w:rPr>
        <w:t xml:space="preserve">Figure - Adding Amenities</w:t>
      </w:r>
    </w:p>
    <w:p w:rsidR="00000000" w:rsidDel="00000000" w:rsidP="00000000" w:rsidRDefault="00000000" w:rsidRPr="00000000" w14:paraId="00000031">
      <w:pPr>
        <w:ind w:left="1440" w:firstLine="720"/>
        <w:rPr/>
      </w:pPr>
      <w:r w:rsidDel="00000000" w:rsidR="00000000" w:rsidRPr="00000000">
        <w:rPr>
          <w:rtl w:val="0"/>
        </w:rPr>
      </w:r>
    </w:p>
    <w:p w:rsidR="00000000" w:rsidDel="00000000" w:rsidP="00000000" w:rsidRDefault="00000000" w:rsidRPr="00000000" w14:paraId="00000032">
      <w:pPr>
        <w:ind w:left="1440" w:firstLine="720"/>
        <w:rPr/>
      </w:pPr>
      <w:r w:rsidDel="00000000" w:rsidR="00000000" w:rsidRPr="00000000">
        <w:rPr/>
        <w:drawing>
          <wp:inline distB="114300" distT="114300" distL="114300" distR="114300">
            <wp:extent cx="4543387" cy="2596221"/>
            <wp:effectExtent b="0" l="0" r="0" t="0"/>
            <wp:docPr id="1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543387" cy="2596221"/>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1440" w:firstLine="720"/>
        <w:rPr/>
      </w:pPr>
      <w:r w:rsidDel="00000000" w:rsidR="00000000" w:rsidRPr="00000000">
        <w:rPr>
          <w:i w:val="1"/>
          <w:rtl w:val="0"/>
        </w:rPr>
        <w:t xml:space="preserve">Figure - Amenities added</w:t>
      </w: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3"/>
        <w:numPr>
          <w:ilvl w:val="2"/>
          <w:numId w:val="1"/>
        </w:numPr>
        <w:ind w:left="2160" w:hanging="360"/>
        <w:rPr>
          <w:color w:val="434343"/>
          <w:sz w:val="28"/>
          <w:szCs w:val="28"/>
        </w:rPr>
      </w:pPr>
      <w:bookmarkStart w:colFirst="0" w:colLast="0" w:name="_km02zdaqd418" w:id="5"/>
      <w:bookmarkEnd w:id="5"/>
      <w:r w:rsidDel="00000000" w:rsidR="00000000" w:rsidRPr="00000000">
        <w:rPr>
          <w:rtl w:val="0"/>
        </w:rPr>
        <w:t xml:space="preserve">Services</w:t>
      </w:r>
    </w:p>
    <w:p w:rsidR="00000000" w:rsidDel="00000000" w:rsidP="00000000" w:rsidRDefault="00000000" w:rsidRPr="00000000" w14:paraId="00000035">
      <w:pPr>
        <w:ind w:left="2160" w:firstLine="0"/>
        <w:rPr/>
      </w:pPr>
      <w:r w:rsidDel="00000000" w:rsidR="00000000" w:rsidRPr="00000000">
        <w:rPr>
          <w:rtl w:val="0"/>
        </w:rPr>
        <w:t xml:space="preserve">Navigate to Accommodation/Services (Figure ). The client stated that there might be collaborations with other businesses and service providers in the future. Services allow the property owners to add these third-party features, and adjust pricing and rates. Because this feature is not in use at the current stage, we did not include services during development. Services can be selected during the creation of a property. Services also include a page with additional information that can be customized by using “Elementor” or the WordPress page editor.</w:t>
      </w:r>
    </w:p>
    <w:p w:rsidR="00000000" w:rsidDel="00000000" w:rsidP="00000000" w:rsidRDefault="00000000" w:rsidRPr="00000000" w14:paraId="00000036">
      <w:pPr>
        <w:ind w:left="2160" w:firstLine="0"/>
        <w:rPr/>
      </w:pPr>
      <w:r w:rsidDel="00000000" w:rsidR="00000000" w:rsidRPr="00000000">
        <w:rPr>
          <w:rtl w:val="0"/>
        </w:rPr>
      </w:r>
    </w:p>
    <w:p w:rsidR="00000000" w:rsidDel="00000000" w:rsidP="00000000" w:rsidRDefault="00000000" w:rsidRPr="00000000" w14:paraId="00000037">
      <w:pPr>
        <w:ind w:left="1440" w:firstLine="720"/>
        <w:rPr/>
      </w:pPr>
      <w:r w:rsidDel="00000000" w:rsidR="00000000" w:rsidRPr="00000000">
        <w:rPr/>
        <w:drawing>
          <wp:inline distB="114300" distT="114300" distL="114300" distR="114300">
            <wp:extent cx="4556605" cy="1536529"/>
            <wp:effectExtent b="0" l="0" r="0" t="0"/>
            <wp:docPr id="1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556605" cy="153652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1440" w:firstLine="720"/>
        <w:rPr>
          <w:i w:val="1"/>
        </w:rPr>
      </w:pPr>
      <w:r w:rsidDel="00000000" w:rsidR="00000000" w:rsidRPr="00000000">
        <w:rPr>
          <w:i w:val="1"/>
          <w:rtl w:val="0"/>
        </w:rPr>
        <w:t xml:space="preserve">Figure - Adding Services</w:t>
      </w:r>
    </w:p>
    <w:p w:rsidR="00000000" w:rsidDel="00000000" w:rsidP="00000000" w:rsidRDefault="00000000" w:rsidRPr="00000000" w14:paraId="00000039">
      <w:pPr>
        <w:ind w:left="1440" w:firstLine="720"/>
        <w:rPr>
          <w:i w:val="1"/>
        </w:rPr>
      </w:pPr>
      <w:r w:rsidDel="00000000" w:rsidR="00000000" w:rsidRPr="00000000">
        <w:rPr>
          <w:rtl w:val="0"/>
        </w:rPr>
      </w:r>
    </w:p>
    <w:p w:rsidR="00000000" w:rsidDel="00000000" w:rsidP="00000000" w:rsidRDefault="00000000" w:rsidRPr="00000000" w14:paraId="0000003A">
      <w:pPr>
        <w:pStyle w:val="Heading3"/>
        <w:numPr>
          <w:ilvl w:val="2"/>
          <w:numId w:val="1"/>
        </w:numPr>
        <w:ind w:left="2160" w:hanging="360"/>
        <w:rPr>
          <w:color w:val="434343"/>
          <w:sz w:val="28"/>
          <w:szCs w:val="28"/>
        </w:rPr>
      </w:pPr>
      <w:bookmarkStart w:colFirst="0" w:colLast="0" w:name="_479n394a15vo" w:id="6"/>
      <w:bookmarkEnd w:id="6"/>
      <w:r w:rsidDel="00000000" w:rsidR="00000000" w:rsidRPr="00000000">
        <w:rPr>
          <w:rtl w:val="0"/>
        </w:rPr>
        <w:t xml:space="preserve">Attributes</w:t>
      </w:r>
    </w:p>
    <w:p w:rsidR="00000000" w:rsidDel="00000000" w:rsidP="00000000" w:rsidRDefault="00000000" w:rsidRPr="00000000" w14:paraId="0000003B">
      <w:pPr>
        <w:ind w:left="2160" w:firstLine="0"/>
        <w:rPr/>
      </w:pPr>
      <w:r w:rsidDel="00000000" w:rsidR="00000000" w:rsidRPr="00000000">
        <w:rPr>
          <w:rtl w:val="0"/>
        </w:rPr>
        <w:t xml:space="preserve">Navigate to Accommodation/Attributes (Figure ). This is a “Pro” feature of the Hotel Booking Plugin. We encourage the client to invest in these features. Attributes allow more detail than categories. Search functionalities also get extended and will be beneficial for the user experience. </w:t>
      </w:r>
    </w:p>
    <w:p w:rsidR="00000000" w:rsidDel="00000000" w:rsidP="00000000" w:rsidRDefault="00000000" w:rsidRPr="00000000" w14:paraId="0000003C">
      <w:pPr>
        <w:ind w:left="2160" w:firstLine="0"/>
        <w:rPr/>
      </w:pPr>
      <w:r w:rsidDel="00000000" w:rsidR="00000000" w:rsidRPr="00000000">
        <w:rPr>
          <w:rtl w:val="0"/>
        </w:rPr>
      </w:r>
    </w:p>
    <w:p w:rsidR="00000000" w:rsidDel="00000000" w:rsidP="00000000" w:rsidRDefault="00000000" w:rsidRPr="00000000" w14:paraId="0000003D">
      <w:pPr>
        <w:ind w:left="1440" w:firstLine="720"/>
        <w:rPr/>
      </w:pPr>
      <w:r w:rsidDel="00000000" w:rsidR="00000000" w:rsidRPr="00000000">
        <w:rPr/>
        <w:drawing>
          <wp:inline distB="114300" distT="114300" distL="114300" distR="114300">
            <wp:extent cx="4572000" cy="1215150"/>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572000" cy="12151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1440" w:firstLine="720"/>
        <w:rPr>
          <w:i w:val="1"/>
        </w:rPr>
      </w:pPr>
      <w:r w:rsidDel="00000000" w:rsidR="00000000" w:rsidRPr="00000000">
        <w:rPr>
          <w:i w:val="1"/>
          <w:rtl w:val="0"/>
        </w:rPr>
        <w:t xml:space="preserve">Figure - Adding new Attributes</w:t>
      </w:r>
    </w:p>
    <w:p w:rsidR="00000000" w:rsidDel="00000000" w:rsidP="00000000" w:rsidRDefault="00000000" w:rsidRPr="00000000" w14:paraId="0000003F">
      <w:pPr>
        <w:ind w:left="2160" w:firstLine="0"/>
        <w:rPr/>
      </w:pPr>
      <w:r w:rsidDel="00000000" w:rsidR="00000000" w:rsidRPr="00000000">
        <w:rPr>
          <w:rtl w:val="0"/>
        </w:rPr>
      </w:r>
    </w:p>
    <w:p w:rsidR="00000000" w:rsidDel="00000000" w:rsidP="00000000" w:rsidRDefault="00000000" w:rsidRPr="00000000" w14:paraId="00000040">
      <w:pPr>
        <w:pStyle w:val="Heading3"/>
        <w:numPr>
          <w:ilvl w:val="2"/>
          <w:numId w:val="1"/>
        </w:numPr>
        <w:ind w:left="2160" w:hanging="360"/>
      </w:pPr>
      <w:bookmarkStart w:colFirst="0" w:colLast="0" w:name="_opo8lqyst0pj" w:id="7"/>
      <w:bookmarkEnd w:id="7"/>
      <w:r w:rsidDel="00000000" w:rsidR="00000000" w:rsidRPr="00000000">
        <w:rPr>
          <w:rtl w:val="0"/>
        </w:rPr>
        <w:t xml:space="preserve">Bed Types</w:t>
      </w:r>
    </w:p>
    <w:p w:rsidR="00000000" w:rsidDel="00000000" w:rsidP="00000000" w:rsidRDefault="00000000" w:rsidRPr="00000000" w14:paraId="00000041">
      <w:pPr>
        <w:ind w:left="2160" w:firstLine="0"/>
        <w:rPr/>
      </w:pPr>
      <w:r w:rsidDel="00000000" w:rsidR="00000000" w:rsidRPr="00000000">
        <w:rPr>
          <w:rtl w:val="0"/>
        </w:rPr>
        <w:t xml:space="preserve">Navigate to Accommodations/Settings/General =&gt; Misc # (Figure ). Here we can add different types of beds that will be available to add to a property. </w:t>
      </w:r>
    </w:p>
    <w:p w:rsidR="00000000" w:rsidDel="00000000" w:rsidP="00000000" w:rsidRDefault="00000000" w:rsidRPr="00000000" w14:paraId="00000042">
      <w:pPr>
        <w:ind w:left="2160" w:firstLine="0"/>
        <w:rPr/>
      </w:pPr>
      <w:r w:rsidDel="00000000" w:rsidR="00000000" w:rsidRPr="00000000">
        <w:rPr/>
        <w:drawing>
          <wp:inline distB="114300" distT="114300" distL="114300" distR="114300">
            <wp:extent cx="4425255" cy="2528717"/>
            <wp:effectExtent b="0" l="0" r="0" t="0"/>
            <wp:docPr id="10"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425255" cy="252871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2160" w:firstLine="0"/>
        <w:rPr/>
      </w:pPr>
      <w:r w:rsidDel="00000000" w:rsidR="00000000" w:rsidRPr="00000000">
        <w:rPr>
          <w:rtl w:val="0"/>
        </w:rPr>
        <w:t xml:space="preserve">Figure - Adding Bed Types</w:t>
      </w:r>
    </w:p>
    <w:p w:rsidR="00000000" w:rsidDel="00000000" w:rsidP="00000000" w:rsidRDefault="00000000" w:rsidRPr="00000000" w14:paraId="00000044">
      <w:pPr>
        <w:pStyle w:val="Heading3"/>
        <w:numPr>
          <w:ilvl w:val="2"/>
          <w:numId w:val="1"/>
        </w:numPr>
        <w:ind w:left="2160" w:hanging="360"/>
        <w:rPr>
          <w:color w:val="434343"/>
          <w:sz w:val="28"/>
          <w:szCs w:val="28"/>
        </w:rPr>
      </w:pPr>
      <w:bookmarkStart w:colFirst="0" w:colLast="0" w:name="_ivwg25tvx3mo" w:id="8"/>
      <w:bookmarkEnd w:id="8"/>
      <w:r w:rsidDel="00000000" w:rsidR="00000000" w:rsidRPr="00000000">
        <w:rPr>
          <w:rtl w:val="0"/>
        </w:rPr>
        <w:t xml:space="preserve">Seasons</w:t>
      </w:r>
    </w:p>
    <w:p w:rsidR="00000000" w:rsidDel="00000000" w:rsidP="00000000" w:rsidRDefault="00000000" w:rsidRPr="00000000" w14:paraId="00000045">
      <w:pPr>
        <w:ind w:left="2160" w:firstLine="0"/>
        <w:rPr/>
      </w:pPr>
      <w:r w:rsidDel="00000000" w:rsidR="00000000" w:rsidRPr="00000000">
        <w:rPr>
          <w:rtl w:val="0"/>
        </w:rPr>
        <w:t xml:space="preserve">Navigate to Accommodation/Seasons (Figure ). As stated by the client, the website should include features for seasonal pricing. New seasons can be added by selecting start and end dates as well as applying seasonal prices only for specified days (Figure ). This could also be used to implement special prices for public holidays. Seasons will be available to set the prices for the properties (Figure ).</w:t>
      </w:r>
    </w:p>
    <w:p w:rsidR="00000000" w:rsidDel="00000000" w:rsidP="00000000" w:rsidRDefault="00000000" w:rsidRPr="00000000" w14:paraId="00000046">
      <w:pPr>
        <w:ind w:left="1440" w:firstLine="720"/>
        <w:rPr/>
      </w:pPr>
      <w:r w:rsidDel="00000000" w:rsidR="00000000" w:rsidRPr="00000000">
        <w:rPr/>
        <w:drawing>
          <wp:inline distB="114300" distT="114300" distL="114300" distR="114300">
            <wp:extent cx="4438650" cy="1179708"/>
            <wp:effectExtent b="0" l="0" r="0" t="0"/>
            <wp:docPr id="1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438650" cy="117970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1440" w:firstLine="720"/>
        <w:rPr>
          <w:i w:val="1"/>
        </w:rPr>
      </w:pPr>
      <w:r w:rsidDel="00000000" w:rsidR="00000000" w:rsidRPr="00000000">
        <w:rPr>
          <w:i w:val="1"/>
          <w:rtl w:val="0"/>
        </w:rPr>
        <w:t xml:space="preserve">Figure - Adding New Seasons</w:t>
      </w:r>
    </w:p>
    <w:p w:rsidR="00000000" w:rsidDel="00000000" w:rsidP="00000000" w:rsidRDefault="00000000" w:rsidRPr="00000000" w14:paraId="00000048">
      <w:pPr>
        <w:ind w:left="1440" w:firstLine="720"/>
        <w:rPr/>
      </w:pPr>
      <w:r w:rsidDel="00000000" w:rsidR="00000000" w:rsidRPr="00000000">
        <w:rPr>
          <w:rtl w:val="0"/>
        </w:rPr>
      </w:r>
    </w:p>
    <w:p w:rsidR="00000000" w:rsidDel="00000000" w:rsidP="00000000" w:rsidRDefault="00000000" w:rsidRPr="00000000" w14:paraId="00000049">
      <w:pPr>
        <w:ind w:left="1440" w:firstLine="720"/>
        <w:rPr/>
      </w:pPr>
      <w:r w:rsidDel="00000000" w:rsidR="00000000" w:rsidRPr="00000000">
        <w:rPr/>
        <w:drawing>
          <wp:inline distB="114300" distT="114300" distL="114300" distR="114300">
            <wp:extent cx="4464454" cy="1282974"/>
            <wp:effectExtent b="0" l="0" r="0" t="0"/>
            <wp:docPr id="25"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4464454" cy="1282974"/>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1440" w:firstLine="720"/>
        <w:rPr>
          <w:i w:val="1"/>
        </w:rPr>
      </w:pPr>
      <w:r w:rsidDel="00000000" w:rsidR="00000000" w:rsidRPr="00000000">
        <w:rPr>
          <w:i w:val="1"/>
          <w:rtl w:val="0"/>
        </w:rPr>
        <w:t xml:space="preserve">Figure - Configuring a new Season</w:t>
      </w:r>
    </w:p>
    <w:p w:rsidR="00000000" w:rsidDel="00000000" w:rsidP="00000000" w:rsidRDefault="00000000" w:rsidRPr="00000000" w14:paraId="0000004B">
      <w:pPr>
        <w:ind w:left="1440" w:firstLine="720"/>
        <w:rPr/>
      </w:pPr>
      <w:r w:rsidDel="00000000" w:rsidR="00000000" w:rsidRPr="00000000">
        <w:rPr>
          <w:rtl w:val="0"/>
        </w:rPr>
      </w:r>
    </w:p>
    <w:p w:rsidR="00000000" w:rsidDel="00000000" w:rsidP="00000000" w:rsidRDefault="00000000" w:rsidRPr="00000000" w14:paraId="0000004C">
      <w:pPr>
        <w:ind w:left="1440" w:firstLine="720"/>
        <w:rPr/>
      </w:pPr>
      <w:r w:rsidDel="00000000" w:rsidR="00000000" w:rsidRPr="00000000">
        <w:rPr/>
        <w:drawing>
          <wp:inline distB="114300" distT="114300" distL="114300" distR="114300">
            <wp:extent cx="4470400" cy="1284683"/>
            <wp:effectExtent b="0" l="0" r="0" t="0"/>
            <wp:docPr id="21"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4470400" cy="128468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1440" w:firstLine="720"/>
        <w:rPr>
          <w:i w:val="1"/>
        </w:rPr>
      </w:pPr>
      <w:r w:rsidDel="00000000" w:rsidR="00000000" w:rsidRPr="00000000">
        <w:rPr>
          <w:i w:val="1"/>
          <w:rtl w:val="0"/>
        </w:rPr>
        <w:t xml:space="preserve">Figure - Seasons added</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3"/>
        <w:numPr>
          <w:ilvl w:val="2"/>
          <w:numId w:val="1"/>
        </w:numPr>
        <w:ind w:left="2160" w:hanging="360"/>
        <w:rPr>
          <w:color w:val="434343"/>
          <w:sz w:val="28"/>
          <w:szCs w:val="28"/>
        </w:rPr>
      </w:pPr>
      <w:bookmarkStart w:colFirst="0" w:colLast="0" w:name="_3tht3gtqgb8l" w:id="9"/>
      <w:bookmarkEnd w:id="9"/>
      <w:r w:rsidDel="00000000" w:rsidR="00000000" w:rsidRPr="00000000">
        <w:rPr>
          <w:rtl w:val="0"/>
        </w:rPr>
        <w:t xml:space="preserve">Rates</w:t>
      </w:r>
    </w:p>
    <w:p w:rsidR="00000000" w:rsidDel="00000000" w:rsidP="00000000" w:rsidRDefault="00000000" w:rsidRPr="00000000" w14:paraId="00000050">
      <w:pPr>
        <w:ind w:left="2160" w:firstLine="0"/>
        <w:rPr/>
      </w:pPr>
      <w:r w:rsidDel="00000000" w:rsidR="00000000" w:rsidRPr="00000000">
        <w:rPr>
          <w:rtl w:val="0"/>
        </w:rPr>
        <w:t xml:space="preserve">Navigate to Accommodation/Rates (Figure ). Rates can be used to add different prices based on the previously created seasons (Figure ). Multiple rates can be added to also include special features or partial renting.</w:t>
      </w:r>
    </w:p>
    <w:p w:rsidR="00000000" w:rsidDel="00000000" w:rsidP="00000000" w:rsidRDefault="00000000" w:rsidRPr="00000000" w14:paraId="00000051">
      <w:pPr>
        <w:ind w:left="2160" w:firstLine="0"/>
        <w:rPr/>
      </w:pPr>
      <w:r w:rsidDel="00000000" w:rsidR="00000000" w:rsidRPr="00000000">
        <w:rPr>
          <w:rtl w:val="0"/>
        </w:rPr>
      </w:r>
    </w:p>
    <w:p w:rsidR="00000000" w:rsidDel="00000000" w:rsidP="00000000" w:rsidRDefault="00000000" w:rsidRPr="00000000" w14:paraId="00000052">
      <w:pPr>
        <w:ind w:left="1440" w:firstLine="720"/>
        <w:rPr/>
      </w:pPr>
      <w:r w:rsidDel="00000000" w:rsidR="00000000" w:rsidRPr="00000000">
        <w:rPr/>
        <w:drawing>
          <wp:inline distB="114300" distT="114300" distL="114300" distR="114300">
            <wp:extent cx="4541889" cy="1305227"/>
            <wp:effectExtent b="0" l="0" r="0" t="0"/>
            <wp:docPr id="1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541889" cy="130522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1440" w:firstLine="720"/>
        <w:rPr>
          <w:i w:val="1"/>
        </w:rPr>
      </w:pPr>
      <w:r w:rsidDel="00000000" w:rsidR="00000000" w:rsidRPr="00000000">
        <w:rPr>
          <w:i w:val="1"/>
          <w:rtl w:val="0"/>
        </w:rPr>
        <w:t xml:space="preserve">Figure - Adding Rates</w:t>
      </w:r>
    </w:p>
    <w:p w:rsidR="00000000" w:rsidDel="00000000" w:rsidP="00000000" w:rsidRDefault="00000000" w:rsidRPr="00000000" w14:paraId="00000054">
      <w:pPr>
        <w:ind w:left="1440" w:firstLine="720"/>
        <w:rPr/>
      </w:pPr>
      <w:r w:rsidDel="00000000" w:rsidR="00000000" w:rsidRPr="00000000">
        <w:rPr>
          <w:rtl w:val="0"/>
        </w:rPr>
      </w:r>
    </w:p>
    <w:p w:rsidR="00000000" w:rsidDel="00000000" w:rsidP="00000000" w:rsidRDefault="00000000" w:rsidRPr="00000000" w14:paraId="00000055">
      <w:pPr>
        <w:ind w:left="1440" w:firstLine="720"/>
        <w:rPr/>
      </w:pPr>
      <w:r w:rsidDel="00000000" w:rsidR="00000000" w:rsidRPr="00000000">
        <w:rPr/>
        <w:drawing>
          <wp:inline distB="114300" distT="114300" distL="114300" distR="114300">
            <wp:extent cx="4612543" cy="1593703"/>
            <wp:effectExtent b="0" l="0" r="0" t="0"/>
            <wp:docPr id="1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612543" cy="159370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1440" w:firstLine="720"/>
        <w:rPr>
          <w:i w:val="1"/>
        </w:rPr>
      </w:pPr>
      <w:r w:rsidDel="00000000" w:rsidR="00000000" w:rsidRPr="00000000">
        <w:rPr>
          <w:i w:val="1"/>
          <w:rtl w:val="0"/>
        </w:rPr>
        <w:t xml:space="preserve">Figure - Rates added</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pStyle w:val="Heading2"/>
        <w:numPr>
          <w:ilvl w:val="1"/>
          <w:numId w:val="1"/>
        </w:numPr>
        <w:ind w:left="1440" w:hanging="360"/>
      </w:pPr>
      <w:bookmarkStart w:colFirst="0" w:colLast="0" w:name="_uqxidsdht0wc" w:id="10"/>
      <w:bookmarkEnd w:id="10"/>
      <w:r w:rsidDel="00000000" w:rsidR="00000000" w:rsidRPr="00000000">
        <w:rPr>
          <w:rtl w:val="0"/>
        </w:rPr>
        <w:t xml:space="preserve">Create a Property</w:t>
      </w:r>
    </w:p>
    <w:p w:rsidR="00000000" w:rsidDel="00000000" w:rsidP="00000000" w:rsidRDefault="00000000" w:rsidRPr="00000000" w14:paraId="00000059">
      <w:pPr>
        <w:ind w:left="1440" w:firstLine="0"/>
        <w:rPr/>
      </w:pPr>
      <w:r w:rsidDel="00000000" w:rsidR="00000000" w:rsidRPr="00000000">
        <w:rPr>
          <w:rtl w:val="0"/>
        </w:rPr>
        <w:t xml:space="preserve">After the setup,￼ we are now able to create a new property entry. Properties can be added, edited, and deleted by administrators or the property owner.</w:t>
      </w:r>
    </w:p>
    <w:p w:rsidR="00000000" w:rsidDel="00000000" w:rsidP="00000000" w:rsidRDefault="00000000" w:rsidRPr="00000000" w14:paraId="0000005A">
      <w:pPr>
        <w:ind w:left="1440" w:firstLine="0"/>
        <w:rPr/>
      </w:pPr>
      <w:r w:rsidDel="00000000" w:rsidR="00000000" w:rsidRPr="00000000">
        <w:rPr>
          <w:rtl w:val="0"/>
        </w:rPr>
      </w:r>
    </w:p>
    <w:p w:rsidR="00000000" w:rsidDel="00000000" w:rsidP="00000000" w:rsidRDefault="00000000" w:rsidRPr="00000000" w14:paraId="0000005B">
      <w:pPr>
        <w:ind w:left="1440" w:firstLine="0"/>
        <w:rPr/>
      </w:pPr>
      <w:r w:rsidDel="00000000" w:rsidR="00000000" w:rsidRPr="00000000">
        <w:rPr>
          <w:rtl w:val="0"/>
        </w:rPr>
        <w:t xml:space="preserve">Navigate to Accommodation/Accommodation Types (Figure ). </w:t>
      </w:r>
    </w:p>
    <w:p w:rsidR="00000000" w:rsidDel="00000000" w:rsidP="00000000" w:rsidRDefault="00000000" w:rsidRPr="00000000" w14:paraId="0000005C">
      <w:pPr>
        <w:ind w:left="1440" w:firstLine="0"/>
        <w:rPr/>
      </w:pPr>
      <w:r w:rsidDel="00000000" w:rsidR="00000000" w:rsidRPr="00000000">
        <w:rPr>
          <w:rtl w:val="0"/>
        </w:rPr>
      </w:r>
    </w:p>
    <w:p w:rsidR="00000000" w:rsidDel="00000000" w:rsidP="00000000" w:rsidRDefault="00000000" w:rsidRPr="00000000" w14:paraId="0000005D">
      <w:pPr>
        <w:ind w:left="1440" w:firstLine="0"/>
        <w:rPr/>
      </w:pPr>
      <w:r w:rsidDel="00000000" w:rsidR="00000000" w:rsidRPr="00000000">
        <w:rPr/>
        <w:drawing>
          <wp:inline distB="114300" distT="114300" distL="114300" distR="114300">
            <wp:extent cx="4805363" cy="1380943"/>
            <wp:effectExtent b="0" l="0" r="0" t="0"/>
            <wp:docPr id="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805363" cy="138094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1440" w:firstLine="0"/>
        <w:rPr>
          <w:i w:val="1"/>
        </w:rPr>
      </w:pPr>
      <w:r w:rsidDel="00000000" w:rsidR="00000000" w:rsidRPr="00000000">
        <w:rPr>
          <w:i w:val="1"/>
          <w:rtl w:val="0"/>
        </w:rPr>
        <w:t xml:space="preserve">Figure - Adding a new Property</w:t>
      </w:r>
    </w:p>
    <w:p w:rsidR="00000000" w:rsidDel="00000000" w:rsidP="00000000" w:rsidRDefault="00000000" w:rsidRPr="00000000" w14:paraId="0000005F">
      <w:pPr>
        <w:ind w:left="1440" w:firstLine="0"/>
        <w:rPr/>
      </w:pPr>
      <w:r w:rsidDel="00000000" w:rsidR="00000000" w:rsidRPr="00000000">
        <w:rPr>
          <w:rtl w:val="0"/>
        </w:rPr>
      </w:r>
    </w:p>
    <w:p w:rsidR="00000000" w:rsidDel="00000000" w:rsidP="00000000" w:rsidRDefault="00000000" w:rsidRPr="00000000" w14:paraId="00000060">
      <w:pPr>
        <w:ind w:left="1440" w:firstLine="0"/>
        <w:rPr/>
      </w:pPr>
      <w:r w:rsidDel="00000000" w:rsidR="00000000" w:rsidRPr="00000000">
        <w:rPr>
          <w:rtl w:val="0"/>
        </w:rPr>
        <w:t xml:space="preserve">The property owner can use the WordPress editor to customize his property and include various “Blocks” to include media, descriptions, and a map showing the location (Figure ).</w:t>
      </w:r>
    </w:p>
    <w:p w:rsidR="00000000" w:rsidDel="00000000" w:rsidP="00000000" w:rsidRDefault="00000000" w:rsidRPr="00000000" w14:paraId="00000061">
      <w:pPr>
        <w:ind w:left="1440" w:firstLine="0"/>
        <w:rPr/>
      </w:pPr>
      <w:r w:rsidDel="00000000" w:rsidR="00000000" w:rsidRPr="00000000">
        <w:rPr>
          <w:rtl w:val="0"/>
        </w:rPr>
      </w:r>
    </w:p>
    <w:p w:rsidR="00000000" w:rsidDel="00000000" w:rsidP="00000000" w:rsidRDefault="00000000" w:rsidRPr="00000000" w14:paraId="00000062">
      <w:pPr>
        <w:ind w:left="1440" w:firstLine="0"/>
        <w:rPr/>
      </w:pPr>
      <w:r w:rsidDel="00000000" w:rsidR="00000000" w:rsidRPr="00000000">
        <w:rPr/>
        <w:drawing>
          <wp:inline distB="114300" distT="114300" distL="114300" distR="114300">
            <wp:extent cx="4986338" cy="2849336"/>
            <wp:effectExtent b="0" l="0" r="0" t="0"/>
            <wp:docPr id="18"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4986338" cy="284933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1440" w:firstLine="0"/>
        <w:rPr>
          <w:i w:val="1"/>
        </w:rPr>
      </w:pPr>
      <w:r w:rsidDel="00000000" w:rsidR="00000000" w:rsidRPr="00000000">
        <w:rPr>
          <w:i w:val="1"/>
          <w:rtl w:val="0"/>
        </w:rPr>
        <w:t xml:space="preserve">Figure - Property Editor</w:t>
      </w:r>
    </w:p>
    <w:p w:rsidR="00000000" w:rsidDel="00000000" w:rsidP="00000000" w:rsidRDefault="00000000" w:rsidRPr="00000000" w14:paraId="00000064">
      <w:pPr>
        <w:ind w:left="1440" w:firstLine="0"/>
        <w:rPr/>
      </w:pPr>
      <w:r w:rsidDel="00000000" w:rsidR="00000000" w:rsidRPr="00000000">
        <w:rPr>
          <w:rtl w:val="0"/>
        </w:rPr>
      </w:r>
    </w:p>
    <w:p w:rsidR="00000000" w:rsidDel="00000000" w:rsidP="00000000" w:rsidRDefault="00000000" w:rsidRPr="00000000" w14:paraId="00000065">
      <w:pPr>
        <w:ind w:left="1440" w:firstLine="0"/>
        <w:rPr/>
      </w:pPr>
      <w:r w:rsidDel="00000000" w:rsidR="00000000" w:rsidRPr="00000000">
        <w:rPr>
          <w:rtl w:val="0"/>
        </w:rPr>
        <w:t xml:space="preserve">On the menu on the right side of the screen, you can add the previously created Categories, Amenities, and Attributes. A Feature image and excerpt can be added that gets displayed while the user is browsing through the property listings. Comments can be enabled in the Discussion tab. When using the “Pro” version of the Hotel Booking Plugin, the review and rating functionalities can be enabled. A photo gallery can be added to include more images showcasing the property.</w:t>
      </w:r>
    </w:p>
    <w:p w:rsidR="00000000" w:rsidDel="00000000" w:rsidP="00000000" w:rsidRDefault="00000000" w:rsidRPr="00000000" w14:paraId="00000066">
      <w:pPr>
        <w:ind w:left="1440" w:firstLine="0"/>
        <w:rPr/>
      </w:pPr>
      <w:r w:rsidDel="00000000" w:rsidR="00000000" w:rsidRPr="00000000">
        <w:rPr>
          <w:rtl w:val="0"/>
        </w:rPr>
      </w:r>
    </w:p>
    <w:p w:rsidR="00000000" w:rsidDel="00000000" w:rsidP="00000000" w:rsidRDefault="00000000" w:rsidRPr="00000000" w14:paraId="00000067">
      <w:pPr>
        <w:ind w:left="1440" w:firstLine="0"/>
        <w:rPr/>
      </w:pPr>
      <w:r w:rsidDel="00000000" w:rsidR="00000000" w:rsidRPr="00000000">
        <w:rPr>
          <w:rtl w:val="0"/>
        </w:rPr>
        <w:t xml:space="preserve">The menu on the bottom of the screen allows the property owner to set the capacity of the property, adding “View” tags to give more details about the location. The bed type can be selected. These get added in Accommodation/Settings. Services can be added.</w:t>
      </w:r>
    </w:p>
    <w:p w:rsidR="00000000" w:rsidDel="00000000" w:rsidP="00000000" w:rsidRDefault="00000000" w:rsidRPr="00000000" w14:paraId="00000068">
      <w:pPr>
        <w:ind w:left="1440" w:firstLine="0"/>
        <w:rPr/>
      </w:pPr>
      <w:r w:rsidDel="00000000" w:rsidR="00000000" w:rsidRPr="00000000">
        <w:rPr>
          <w:rtl w:val="0"/>
        </w:rPr>
        <w:t xml:space="preserve">“Generate Accommodations” must be set to 1. A property only exists once, but this functionality can be used for listing rooms or multiple houses with the same specifications.</w:t>
      </w:r>
    </w:p>
    <w:p w:rsidR="00000000" w:rsidDel="00000000" w:rsidP="00000000" w:rsidRDefault="00000000" w:rsidRPr="00000000" w14:paraId="00000069">
      <w:pPr>
        <w:ind w:left="1440" w:firstLine="0"/>
        <w:rPr/>
      </w:pPr>
      <w:r w:rsidDel="00000000" w:rsidR="00000000" w:rsidRPr="00000000">
        <w:rPr>
          <w:rtl w:val="0"/>
        </w:rPr>
      </w:r>
    </w:p>
    <w:p w:rsidR="00000000" w:rsidDel="00000000" w:rsidP="00000000" w:rsidRDefault="00000000" w:rsidRPr="00000000" w14:paraId="0000006A">
      <w:pPr>
        <w:ind w:left="1440" w:firstLine="0"/>
        <w:rPr/>
      </w:pPr>
      <w:r w:rsidDel="00000000" w:rsidR="00000000" w:rsidRPr="00000000">
        <w:rPr>
          <w:rtl w:val="0"/>
        </w:rPr>
        <w:t xml:space="preserve">The client requested a map feature to be available to add to the properties. This can be achieved by adding a WordPress Map Block. Navigating to the Block settings on the right allows the property owner to change the marker location (Figure ). The size and placement of the map can be easily adjusted using the Editor.</w:t>
      </w:r>
    </w:p>
    <w:p w:rsidR="00000000" w:rsidDel="00000000" w:rsidP="00000000" w:rsidRDefault="00000000" w:rsidRPr="00000000" w14:paraId="0000006B">
      <w:pPr>
        <w:ind w:left="1440" w:firstLine="0"/>
        <w:rPr>
          <w:i w:val="1"/>
        </w:rPr>
      </w:pPr>
      <w:r w:rsidDel="00000000" w:rsidR="00000000" w:rsidRPr="00000000">
        <w:rPr>
          <w:i w:val="1"/>
        </w:rPr>
        <w:drawing>
          <wp:inline distB="114300" distT="114300" distL="114300" distR="114300">
            <wp:extent cx="5128310" cy="2930463"/>
            <wp:effectExtent b="0" l="0" r="0" t="0"/>
            <wp:docPr id="20"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128310" cy="293046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1440" w:firstLine="0"/>
        <w:rPr>
          <w:i w:val="1"/>
        </w:rPr>
      </w:pPr>
      <w:r w:rsidDel="00000000" w:rsidR="00000000" w:rsidRPr="00000000">
        <w:rPr>
          <w:i w:val="1"/>
          <w:rtl w:val="0"/>
        </w:rPr>
        <w:t xml:space="preserve">Figure - Adding a map</w:t>
      </w:r>
    </w:p>
    <w:p w:rsidR="00000000" w:rsidDel="00000000" w:rsidP="00000000" w:rsidRDefault="00000000" w:rsidRPr="00000000" w14:paraId="0000006D">
      <w:pPr>
        <w:ind w:left="1440" w:firstLine="0"/>
        <w:rPr/>
      </w:pPr>
      <w:r w:rsidDel="00000000" w:rsidR="00000000" w:rsidRPr="00000000">
        <w:rPr>
          <w:rtl w:val="0"/>
        </w:rPr>
      </w:r>
    </w:p>
    <w:p w:rsidR="00000000" w:rsidDel="00000000" w:rsidP="00000000" w:rsidRDefault="00000000" w:rsidRPr="00000000" w14:paraId="0000006E">
      <w:pPr>
        <w:ind w:left="1440" w:firstLine="0"/>
        <w:rPr/>
      </w:pPr>
      <w:r w:rsidDel="00000000" w:rsidR="00000000" w:rsidRPr="00000000">
        <w:rPr>
          <w:rtl w:val="0"/>
        </w:rPr>
        <w:t xml:space="preserve">To finish the creation of the property we can publish the site at the top right of the screen. The Property is now available at the site. To make it bookable we will continue with the booking management guide.</w:t>
      </w:r>
    </w:p>
    <w:p w:rsidR="00000000" w:rsidDel="00000000" w:rsidP="00000000" w:rsidRDefault="00000000" w:rsidRPr="00000000" w14:paraId="0000006F">
      <w:pPr>
        <w:ind w:left="1440" w:firstLine="0"/>
        <w:rPr/>
      </w:pPr>
      <w:r w:rsidDel="00000000" w:rsidR="00000000" w:rsidRPr="00000000">
        <w:rPr>
          <w:rtl w:val="0"/>
        </w:rPr>
      </w:r>
    </w:p>
    <w:p w:rsidR="00000000" w:rsidDel="00000000" w:rsidP="00000000" w:rsidRDefault="00000000" w:rsidRPr="00000000" w14:paraId="00000070">
      <w:pPr>
        <w:ind w:left="1440" w:firstLine="0"/>
        <w:rPr/>
      </w:pP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numPr>
          <w:ilvl w:val="0"/>
          <w:numId w:val="1"/>
        </w:numPr>
        <w:ind w:left="720" w:hanging="360"/>
        <w:rPr/>
      </w:pPr>
      <w:bookmarkStart w:colFirst="0" w:colLast="0" w:name="_mrs13slgyxjj" w:id="11"/>
      <w:bookmarkEnd w:id="11"/>
      <w:r w:rsidDel="00000000" w:rsidR="00000000" w:rsidRPr="00000000">
        <w:rPr>
          <w:rtl w:val="0"/>
        </w:rPr>
        <w:t xml:space="preserve">Booking Management</w:t>
      </w:r>
    </w:p>
    <w:p w:rsidR="00000000" w:rsidDel="00000000" w:rsidP="00000000" w:rsidRDefault="00000000" w:rsidRPr="00000000" w14:paraId="00000072">
      <w:pPr>
        <w:ind w:left="720" w:firstLine="0"/>
        <w:rPr/>
      </w:pPr>
      <w:r w:rsidDel="00000000" w:rsidR="00000000" w:rsidRPr="00000000">
        <w:rPr>
          <w:rtl w:val="0"/>
        </w:rPr>
        <w:t xml:space="preserve">After adding a Property to the website, we can continue managing the bookings. </w:t>
      </w:r>
    </w:p>
    <w:p w:rsidR="00000000" w:rsidDel="00000000" w:rsidP="00000000" w:rsidRDefault="00000000" w:rsidRPr="00000000" w14:paraId="00000073">
      <w:pPr>
        <w:ind w:left="720" w:firstLine="0"/>
        <w:rPr/>
      </w:pPr>
      <w:r w:rsidDel="00000000" w:rsidR="00000000" w:rsidRPr="00000000">
        <w:rPr>
          <w:rtl w:val="0"/>
        </w:rPr>
        <w:t xml:space="preserve">In this guide, we will look at different settings and options to allow and manage bookings of properties.</w:t>
      </w:r>
    </w:p>
    <w:p w:rsidR="00000000" w:rsidDel="00000000" w:rsidP="00000000" w:rsidRDefault="00000000" w:rsidRPr="00000000" w14:paraId="00000074">
      <w:pPr>
        <w:pStyle w:val="Heading2"/>
        <w:numPr>
          <w:ilvl w:val="1"/>
          <w:numId w:val="1"/>
        </w:numPr>
        <w:spacing w:after="0" w:afterAutospacing="0"/>
        <w:ind w:left="1440" w:hanging="360"/>
      </w:pPr>
      <w:bookmarkStart w:colFirst="0" w:colLast="0" w:name="_qs9en03qy1rb" w:id="12"/>
      <w:bookmarkEnd w:id="12"/>
      <w:r w:rsidDel="00000000" w:rsidR="00000000" w:rsidRPr="00000000">
        <w:rPr>
          <w:rtl w:val="0"/>
        </w:rPr>
        <w:t xml:space="preserve">Setting up</w:t>
      </w:r>
    </w:p>
    <w:p w:rsidR="00000000" w:rsidDel="00000000" w:rsidP="00000000" w:rsidRDefault="00000000" w:rsidRPr="00000000" w14:paraId="00000075">
      <w:pPr>
        <w:pStyle w:val="Heading3"/>
        <w:numPr>
          <w:ilvl w:val="2"/>
          <w:numId w:val="1"/>
        </w:numPr>
        <w:spacing w:before="0" w:beforeAutospacing="0"/>
        <w:ind w:left="2160" w:hanging="360"/>
        <w:rPr>
          <w:color w:val="434343"/>
          <w:sz w:val="28"/>
          <w:szCs w:val="28"/>
        </w:rPr>
      </w:pPr>
      <w:bookmarkStart w:colFirst="0" w:colLast="0" w:name="_cmbrvcaxhx87" w:id="13"/>
      <w:bookmarkEnd w:id="13"/>
      <w:r w:rsidDel="00000000" w:rsidR="00000000" w:rsidRPr="00000000">
        <w:rPr>
          <w:rtl w:val="0"/>
        </w:rPr>
        <w:t xml:space="preserve">Booking Rules</w:t>
      </w:r>
    </w:p>
    <w:p w:rsidR="00000000" w:rsidDel="00000000" w:rsidP="00000000" w:rsidRDefault="00000000" w:rsidRPr="00000000" w14:paraId="00000076">
      <w:pPr>
        <w:ind w:left="2160" w:firstLine="0"/>
        <w:rPr/>
      </w:pPr>
      <w:r w:rsidDel="00000000" w:rsidR="00000000" w:rsidRPr="00000000">
        <w:rPr>
          <w:rtl w:val="0"/>
        </w:rPr>
        <w:t xml:space="preserve">Navigate to Bookings/Booking Rules (Figure ). Here we can add several rules that get applied for booking the properties. The property owner can edit check-in/out times and minimum/maximum stay times. Blocking, buffering, and rules for booking in advance offer extended management options.</w:t>
      </w:r>
    </w:p>
    <w:p w:rsidR="00000000" w:rsidDel="00000000" w:rsidP="00000000" w:rsidRDefault="00000000" w:rsidRPr="00000000" w14:paraId="00000077">
      <w:pPr>
        <w:ind w:left="2160" w:firstLine="0"/>
        <w:rPr/>
      </w:pPr>
      <w:r w:rsidDel="00000000" w:rsidR="00000000" w:rsidRPr="00000000">
        <w:rPr>
          <w:rtl w:val="0"/>
        </w:rPr>
      </w:r>
    </w:p>
    <w:p w:rsidR="00000000" w:rsidDel="00000000" w:rsidP="00000000" w:rsidRDefault="00000000" w:rsidRPr="00000000" w14:paraId="00000078">
      <w:pPr>
        <w:ind w:left="1440" w:firstLine="720"/>
        <w:rPr/>
      </w:pPr>
      <w:r w:rsidDel="00000000" w:rsidR="00000000" w:rsidRPr="00000000">
        <w:rPr/>
        <w:drawing>
          <wp:inline distB="114300" distT="114300" distL="114300" distR="114300">
            <wp:extent cx="4680959" cy="2674834"/>
            <wp:effectExtent b="0" l="0" r="0" t="0"/>
            <wp:docPr id="26"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4680959" cy="2674834"/>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1440" w:firstLine="720"/>
        <w:rPr>
          <w:i w:val="1"/>
        </w:rPr>
      </w:pPr>
      <w:r w:rsidDel="00000000" w:rsidR="00000000" w:rsidRPr="00000000">
        <w:rPr>
          <w:i w:val="1"/>
          <w:rtl w:val="0"/>
        </w:rPr>
        <w:t xml:space="preserve">Figure - Adding Booking Rules</w:t>
      </w:r>
    </w:p>
    <w:p w:rsidR="00000000" w:rsidDel="00000000" w:rsidP="00000000" w:rsidRDefault="00000000" w:rsidRPr="00000000" w14:paraId="0000007A">
      <w:pPr>
        <w:ind w:left="1440" w:firstLine="720"/>
        <w:rPr/>
      </w:pPr>
      <w:r w:rsidDel="00000000" w:rsidR="00000000" w:rsidRPr="00000000">
        <w:rPr>
          <w:rtl w:val="0"/>
        </w:rPr>
      </w:r>
    </w:p>
    <w:p w:rsidR="00000000" w:rsidDel="00000000" w:rsidP="00000000" w:rsidRDefault="00000000" w:rsidRPr="00000000" w14:paraId="0000007B">
      <w:pPr>
        <w:pStyle w:val="Heading3"/>
        <w:numPr>
          <w:ilvl w:val="2"/>
          <w:numId w:val="1"/>
        </w:numPr>
        <w:ind w:left="2160" w:hanging="360"/>
        <w:rPr>
          <w:color w:val="434343"/>
          <w:sz w:val="28"/>
          <w:szCs w:val="28"/>
        </w:rPr>
      </w:pPr>
      <w:bookmarkStart w:colFirst="0" w:colLast="0" w:name="_6zkuvrekyl9f" w:id="14"/>
      <w:bookmarkEnd w:id="14"/>
      <w:r w:rsidDel="00000000" w:rsidR="00000000" w:rsidRPr="00000000">
        <w:rPr>
          <w:rtl w:val="0"/>
        </w:rPr>
        <w:t xml:space="preserve">Taxes and Fees</w:t>
      </w:r>
    </w:p>
    <w:p w:rsidR="00000000" w:rsidDel="00000000" w:rsidP="00000000" w:rsidRDefault="00000000" w:rsidRPr="00000000" w14:paraId="0000007C">
      <w:pPr>
        <w:ind w:left="2160" w:firstLine="0"/>
        <w:rPr/>
      </w:pPr>
      <w:r w:rsidDel="00000000" w:rsidR="00000000" w:rsidRPr="00000000">
        <w:rPr>
          <w:rtl w:val="0"/>
        </w:rPr>
        <w:t xml:space="preserve">Navigate to Bookings/Taxes and Fees (Figure ). There are multiple options to add additional taxes and fees.</w:t>
      </w:r>
    </w:p>
    <w:p w:rsidR="00000000" w:rsidDel="00000000" w:rsidP="00000000" w:rsidRDefault="00000000" w:rsidRPr="00000000" w14:paraId="0000007D">
      <w:pPr>
        <w:ind w:left="2160" w:firstLine="0"/>
        <w:rPr/>
      </w:pPr>
      <w:r w:rsidDel="00000000" w:rsidR="00000000" w:rsidRPr="00000000">
        <w:rPr/>
        <w:drawing>
          <wp:inline distB="114300" distT="114300" distL="114300" distR="114300">
            <wp:extent cx="4659214" cy="2662408"/>
            <wp:effectExtent b="0" l="0" r="0" t="0"/>
            <wp:docPr id="29"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4659214" cy="266240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2160" w:firstLine="0"/>
        <w:rPr>
          <w:i w:val="1"/>
        </w:rPr>
      </w:pPr>
      <w:r w:rsidDel="00000000" w:rsidR="00000000" w:rsidRPr="00000000">
        <w:rPr>
          <w:i w:val="1"/>
          <w:rtl w:val="0"/>
        </w:rPr>
        <w:t xml:space="preserve">Figure - Adding Taxes and Fees</w:t>
      </w:r>
    </w:p>
    <w:p w:rsidR="00000000" w:rsidDel="00000000" w:rsidP="00000000" w:rsidRDefault="00000000" w:rsidRPr="00000000" w14:paraId="0000007F">
      <w:pPr>
        <w:ind w:left="2160" w:firstLine="0"/>
        <w:rPr/>
      </w:pPr>
      <w:r w:rsidDel="00000000" w:rsidR="00000000" w:rsidRPr="00000000">
        <w:rPr>
          <w:rtl w:val="0"/>
        </w:rPr>
      </w:r>
    </w:p>
    <w:p w:rsidR="00000000" w:rsidDel="00000000" w:rsidP="00000000" w:rsidRDefault="00000000" w:rsidRPr="00000000" w14:paraId="00000080">
      <w:pPr>
        <w:pStyle w:val="Heading3"/>
        <w:numPr>
          <w:ilvl w:val="2"/>
          <w:numId w:val="1"/>
        </w:numPr>
        <w:ind w:left="2160" w:hanging="360"/>
        <w:rPr>
          <w:color w:val="434343"/>
          <w:sz w:val="28"/>
          <w:szCs w:val="28"/>
        </w:rPr>
      </w:pPr>
      <w:bookmarkStart w:colFirst="0" w:colLast="0" w:name="_1ducq2kq2p0x" w:id="15"/>
      <w:bookmarkEnd w:id="15"/>
      <w:r w:rsidDel="00000000" w:rsidR="00000000" w:rsidRPr="00000000">
        <w:rPr>
          <w:rtl w:val="0"/>
        </w:rPr>
        <w:t xml:space="preserve">Coupons</w:t>
      </w:r>
    </w:p>
    <w:p w:rsidR="00000000" w:rsidDel="00000000" w:rsidP="00000000" w:rsidRDefault="00000000" w:rsidRPr="00000000" w14:paraId="00000081">
      <w:pPr>
        <w:ind w:left="2160" w:firstLine="0"/>
        <w:rPr/>
      </w:pPr>
      <w:r w:rsidDel="00000000" w:rsidR="00000000" w:rsidRPr="00000000">
        <w:rPr>
          <w:rtl w:val="0"/>
        </w:rPr>
        <w:t xml:space="preserve">Navigate to Bookings/Coupons (Figure ). Property owners might want to offer special discounts or coupons for advertisement reasons. Coupons can be configured in various ways to match the requirements of the property owner (Figure ).</w:t>
      </w:r>
    </w:p>
    <w:p w:rsidR="00000000" w:rsidDel="00000000" w:rsidP="00000000" w:rsidRDefault="00000000" w:rsidRPr="00000000" w14:paraId="00000082">
      <w:pPr>
        <w:ind w:left="2160" w:firstLine="0"/>
        <w:rPr/>
      </w:pPr>
      <w:r w:rsidDel="00000000" w:rsidR="00000000" w:rsidRPr="00000000">
        <w:rPr>
          <w:rtl w:val="0"/>
        </w:rPr>
      </w:r>
    </w:p>
    <w:p w:rsidR="00000000" w:rsidDel="00000000" w:rsidP="00000000" w:rsidRDefault="00000000" w:rsidRPr="00000000" w14:paraId="00000083">
      <w:pPr>
        <w:ind w:left="2160" w:firstLine="0"/>
        <w:rPr/>
      </w:pPr>
      <w:r w:rsidDel="00000000" w:rsidR="00000000" w:rsidRPr="00000000">
        <w:rPr/>
        <w:drawing>
          <wp:inline distB="114300" distT="114300" distL="114300" distR="114300">
            <wp:extent cx="4769512" cy="1259722"/>
            <wp:effectExtent b="0" l="0" r="0" t="0"/>
            <wp:docPr id="28"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4769512" cy="125972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2160" w:firstLine="0"/>
        <w:rPr>
          <w:i w:val="1"/>
        </w:rPr>
      </w:pPr>
      <w:r w:rsidDel="00000000" w:rsidR="00000000" w:rsidRPr="00000000">
        <w:rPr>
          <w:i w:val="1"/>
          <w:rtl w:val="0"/>
        </w:rPr>
        <w:t xml:space="preserve">Figure - Adding Coupons</w:t>
      </w:r>
    </w:p>
    <w:p w:rsidR="00000000" w:rsidDel="00000000" w:rsidP="00000000" w:rsidRDefault="00000000" w:rsidRPr="00000000" w14:paraId="00000085">
      <w:pPr>
        <w:ind w:left="2160" w:firstLine="0"/>
        <w:rPr/>
      </w:pPr>
      <w:r w:rsidDel="00000000" w:rsidR="00000000" w:rsidRPr="00000000">
        <w:rPr>
          <w:rtl w:val="0"/>
        </w:rPr>
      </w:r>
    </w:p>
    <w:p w:rsidR="00000000" w:rsidDel="00000000" w:rsidP="00000000" w:rsidRDefault="00000000" w:rsidRPr="00000000" w14:paraId="00000086">
      <w:pPr>
        <w:ind w:left="2160" w:firstLine="0"/>
        <w:rPr/>
      </w:pPr>
      <w:r w:rsidDel="00000000" w:rsidR="00000000" w:rsidRPr="00000000">
        <w:rPr/>
        <w:drawing>
          <wp:inline distB="114300" distT="114300" distL="114300" distR="114300">
            <wp:extent cx="4735416" cy="2709863"/>
            <wp:effectExtent b="0" l="0" r="0" t="0"/>
            <wp:docPr id="1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735416"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2160" w:firstLine="0"/>
        <w:rPr>
          <w:i w:val="1"/>
        </w:rPr>
      </w:pPr>
      <w:r w:rsidDel="00000000" w:rsidR="00000000" w:rsidRPr="00000000">
        <w:rPr>
          <w:i w:val="1"/>
          <w:rtl w:val="0"/>
        </w:rPr>
        <w:t xml:space="preserve">Figure - Creating a Coupon code</w:t>
      </w:r>
    </w:p>
    <w:p w:rsidR="00000000" w:rsidDel="00000000" w:rsidP="00000000" w:rsidRDefault="00000000" w:rsidRPr="00000000" w14:paraId="00000088">
      <w:pPr>
        <w:ind w:left="2160" w:firstLine="0"/>
        <w:rPr/>
      </w:pPr>
      <w:r w:rsidDel="00000000" w:rsidR="00000000" w:rsidRPr="00000000">
        <w:rPr>
          <w:rtl w:val="0"/>
        </w:rPr>
      </w:r>
    </w:p>
    <w:p w:rsidR="00000000" w:rsidDel="00000000" w:rsidP="00000000" w:rsidRDefault="00000000" w:rsidRPr="00000000" w14:paraId="00000089">
      <w:pPr>
        <w:pStyle w:val="Heading3"/>
        <w:numPr>
          <w:ilvl w:val="2"/>
          <w:numId w:val="1"/>
        </w:numPr>
        <w:ind w:left="2160" w:hanging="360"/>
      </w:pPr>
      <w:bookmarkStart w:colFirst="0" w:colLast="0" w:name="_1ipcislvz98s" w:id="16"/>
      <w:bookmarkEnd w:id="16"/>
      <w:r w:rsidDel="00000000" w:rsidR="00000000" w:rsidRPr="00000000">
        <w:rPr>
          <w:rtl w:val="0"/>
        </w:rPr>
        <w:t xml:space="preserve">Booking Settings</w:t>
      </w:r>
    </w:p>
    <w:p w:rsidR="00000000" w:rsidDel="00000000" w:rsidP="00000000" w:rsidRDefault="00000000" w:rsidRPr="00000000" w14:paraId="0000008A">
      <w:pPr>
        <w:ind w:left="2160" w:firstLine="0"/>
        <w:rPr/>
      </w:pPr>
      <w:r w:rsidDel="00000000" w:rsidR="00000000" w:rsidRPr="00000000">
        <w:rPr>
          <w:rtl w:val="0"/>
        </w:rPr>
        <w:t xml:space="preserve">Navigate to Accommodation/Settings/General. Here multiple Booking related settings can be adjusted. Currency, country settings, and redirection pages (Figure ). We adjusted the setting suitable for our development and testing phases. We encourage the client to alter these settings to match the requirements.</w:t>
      </w:r>
    </w:p>
    <w:p w:rsidR="00000000" w:rsidDel="00000000" w:rsidP="00000000" w:rsidRDefault="00000000" w:rsidRPr="00000000" w14:paraId="0000008B">
      <w:pPr>
        <w:ind w:left="2160" w:firstLine="0"/>
        <w:rPr/>
      </w:pPr>
      <w:r w:rsidDel="00000000" w:rsidR="00000000" w:rsidRPr="00000000">
        <w:rPr>
          <w:rtl w:val="0"/>
        </w:rPr>
      </w:r>
    </w:p>
    <w:p w:rsidR="00000000" w:rsidDel="00000000" w:rsidP="00000000" w:rsidRDefault="00000000" w:rsidRPr="00000000" w14:paraId="0000008C">
      <w:pPr>
        <w:ind w:left="2160" w:firstLine="0"/>
        <w:rPr/>
      </w:pPr>
      <w:r w:rsidDel="00000000" w:rsidR="00000000" w:rsidRPr="00000000">
        <w:rPr/>
        <w:drawing>
          <wp:inline distB="114300" distT="114300" distL="114300" distR="114300">
            <wp:extent cx="4558090" cy="3089204"/>
            <wp:effectExtent b="0" l="0" r="0" t="0"/>
            <wp:docPr id="22"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4558090" cy="3089204"/>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2160" w:firstLine="0"/>
        <w:rPr/>
      </w:pPr>
      <w:r w:rsidDel="00000000" w:rsidR="00000000" w:rsidRPr="00000000">
        <w:rPr>
          <w:i w:val="1"/>
          <w:rtl w:val="0"/>
        </w:rPr>
        <w:t xml:space="preserve">Figure - Booking Settings</w:t>
      </w:r>
      <w:r w:rsidDel="00000000" w:rsidR="00000000" w:rsidRPr="00000000">
        <w:rPr>
          <w:rtl w:val="0"/>
        </w:rPr>
      </w:r>
    </w:p>
    <w:p w:rsidR="00000000" w:rsidDel="00000000" w:rsidP="00000000" w:rsidRDefault="00000000" w:rsidRPr="00000000" w14:paraId="0000008E">
      <w:pPr>
        <w:pStyle w:val="Heading3"/>
        <w:numPr>
          <w:ilvl w:val="2"/>
          <w:numId w:val="1"/>
        </w:numPr>
        <w:ind w:left="2160" w:hanging="360"/>
      </w:pPr>
      <w:bookmarkStart w:colFirst="0" w:colLast="0" w:name="_jkmddlc1069" w:id="17"/>
      <w:bookmarkEnd w:id="17"/>
      <w:r w:rsidDel="00000000" w:rsidR="00000000" w:rsidRPr="00000000">
        <w:rPr>
          <w:rtl w:val="0"/>
        </w:rPr>
        <w:t xml:space="preserve">Payment Gateways</w:t>
      </w:r>
    </w:p>
    <w:p w:rsidR="00000000" w:rsidDel="00000000" w:rsidP="00000000" w:rsidRDefault="00000000" w:rsidRPr="00000000" w14:paraId="0000008F">
      <w:pPr>
        <w:ind w:left="2160" w:firstLine="0"/>
        <w:rPr/>
      </w:pPr>
      <w:r w:rsidDel="00000000" w:rsidR="00000000" w:rsidRPr="00000000">
        <w:rPr>
          <w:rtl w:val="0"/>
        </w:rPr>
      </w:r>
    </w:p>
    <w:p w:rsidR="00000000" w:rsidDel="00000000" w:rsidP="00000000" w:rsidRDefault="00000000" w:rsidRPr="00000000" w14:paraId="00000090">
      <w:pPr>
        <w:pStyle w:val="Heading2"/>
        <w:numPr>
          <w:ilvl w:val="1"/>
          <w:numId w:val="1"/>
        </w:numPr>
        <w:ind w:left="1440" w:hanging="360"/>
      </w:pPr>
      <w:bookmarkStart w:colFirst="0" w:colLast="0" w:name="_9igxvy70gauj" w:id="18"/>
      <w:bookmarkEnd w:id="18"/>
      <w:r w:rsidDel="00000000" w:rsidR="00000000" w:rsidRPr="00000000">
        <w:rPr>
          <w:rtl w:val="0"/>
        </w:rPr>
        <w:t xml:space="preserve">Placing Bookings</w:t>
      </w:r>
    </w:p>
    <w:p w:rsidR="00000000" w:rsidDel="00000000" w:rsidP="00000000" w:rsidRDefault="00000000" w:rsidRPr="00000000" w14:paraId="00000091">
      <w:pPr>
        <w:ind w:left="1440" w:firstLine="0"/>
        <w:rPr/>
      </w:pPr>
      <w:r w:rsidDel="00000000" w:rsidR="00000000" w:rsidRPr="00000000">
        <w:rPr>
          <w:rtl w:val="0"/>
        </w:rPr>
        <w:t xml:space="preserve">After setting up the property and booking information, we can start placing bookings.</w:t>
      </w:r>
    </w:p>
    <w:p w:rsidR="00000000" w:rsidDel="00000000" w:rsidP="00000000" w:rsidRDefault="00000000" w:rsidRPr="00000000" w14:paraId="00000092">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4143375</wp:posOffset>
            </wp:positionH>
            <wp:positionV relativeFrom="paragraph">
              <wp:posOffset>116300</wp:posOffset>
            </wp:positionV>
            <wp:extent cx="2052735" cy="3317453"/>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052735" cy="3317453"/>
                    </a:xfrm>
                    <a:prstGeom prst="rect"/>
                    <a:ln/>
                  </pic:spPr>
                </pic:pic>
              </a:graphicData>
            </a:graphic>
          </wp:anchor>
        </w:drawing>
      </w:r>
    </w:p>
    <w:p w:rsidR="00000000" w:rsidDel="00000000" w:rsidP="00000000" w:rsidRDefault="00000000" w:rsidRPr="00000000" w14:paraId="00000093">
      <w:pPr>
        <w:ind w:left="1440" w:firstLine="0"/>
        <w:rPr/>
      </w:pPr>
      <w:r w:rsidDel="00000000" w:rsidR="00000000" w:rsidRPr="00000000">
        <w:rPr>
          <w:rtl w:val="0"/>
        </w:rPr>
        <w:t xml:space="preserve">To place a booking we need an account. Please refer to …. to see how to create an account or log into an already existing account.</w:t>
      </w:r>
    </w:p>
    <w:p w:rsidR="00000000" w:rsidDel="00000000" w:rsidP="00000000" w:rsidRDefault="00000000" w:rsidRPr="00000000" w14:paraId="00000094">
      <w:pPr>
        <w:ind w:left="1440" w:firstLine="0"/>
        <w:rPr/>
      </w:pPr>
      <w:r w:rsidDel="00000000" w:rsidR="00000000" w:rsidRPr="00000000">
        <w:rPr>
          <w:rtl w:val="0"/>
        </w:rPr>
      </w:r>
    </w:p>
    <w:p w:rsidR="00000000" w:rsidDel="00000000" w:rsidP="00000000" w:rsidRDefault="00000000" w:rsidRPr="00000000" w14:paraId="00000095">
      <w:pPr>
        <w:ind w:left="1440" w:firstLine="0"/>
        <w:rPr/>
      </w:pPr>
      <w:r w:rsidDel="00000000" w:rsidR="00000000" w:rsidRPr="00000000">
        <w:rPr>
          <w:rtl w:val="0"/>
        </w:rPr>
        <w:t xml:space="preserve">Navigate to a property to place a booking. At the bottom of the property entry, we find the availability calendar and a reservation form (Figure ). After selecting Check-in/out dates we can place a reservation (Figure ).</w:t>
      </w:r>
    </w:p>
    <w:p w:rsidR="00000000" w:rsidDel="00000000" w:rsidP="00000000" w:rsidRDefault="00000000" w:rsidRPr="00000000" w14:paraId="00000096">
      <w:pPr>
        <w:ind w:left="144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819150</wp:posOffset>
            </wp:positionH>
            <wp:positionV relativeFrom="paragraph">
              <wp:posOffset>234837</wp:posOffset>
            </wp:positionV>
            <wp:extent cx="3204182" cy="1161856"/>
            <wp:effectExtent b="0" l="0" r="0" t="0"/>
            <wp:wrapSquare wrapText="bothSides" distB="114300" distT="114300" distL="114300" distR="114300"/>
            <wp:docPr id="23"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3204182" cy="1161856"/>
                    </a:xfrm>
                    <a:prstGeom prst="rect"/>
                    <a:ln/>
                  </pic:spPr>
                </pic:pic>
              </a:graphicData>
            </a:graphic>
          </wp:anchor>
        </w:drawing>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tab/>
        <w:tab/>
        <w:tab/>
      </w:r>
      <w:r w:rsidDel="00000000" w:rsidR="00000000" w:rsidRPr="00000000">
        <w:rPr>
          <w:i w:val="1"/>
          <w:rtl w:val="0"/>
        </w:rPr>
        <w:t xml:space="preserve">Figure - Reserve</w:t>
        <w:tab/>
        <w:tab/>
        <w:tab/>
        <w:tab/>
        <w:tab/>
        <w:t xml:space="preserve">Figure - Check Availability</w:t>
      </w: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1440" w:firstLine="0"/>
        <w:rPr/>
      </w:pPr>
      <w:r w:rsidDel="00000000" w:rsidR="00000000" w:rsidRPr="00000000">
        <w:rPr>
          <w:rtl w:val="0"/>
        </w:rPr>
        <w:t xml:space="preserve">You will be asked to enter relevant personal information, select a payment method, and accept the terms &amp; conditions (Figure ). By pressing “Book Now” the booking gets placed and the user gets redirected to the “Reservation Received” page as well as an e-mail notification with relevant booking information.</w:t>
      </w:r>
    </w:p>
    <w:p w:rsidR="00000000" w:rsidDel="00000000" w:rsidP="00000000" w:rsidRDefault="00000000" w:rsidRPr="00000000" w14:paraId="000000A2">
      <w:pPr>
        <w:ind w:left="1440" w:firstLine="0"/>
        <w:rPr/>
      </w:pPr>
      <w:r w:rsidDel="00000000" w:rsidR="00000000" w:rsidRPr="00000000">
        <w:rPr>
          <w:rtl w:val="0"/>
        </w:rPr>
      </w:r>
    </w:p>
    <w:p w:rsidR="00000000" w:rsidDel="00000000" w:rsidP="00000000" w:rsidRDefault="00000000" w:rsidRPr="00000000" w14:paraId="000000A3">
      <w:pPr>
        <w:ind w:left="1440" w:firstLine="0"/>
        <w:rPr/>
      </w:pPr>
      <w:r w:rsidDel="00000000" w:rsidR="00000000" w:rsidRPr="00000000">
        <w:rPr/>
        <w:drawing>
          <wp:inline distB="114300" distT="114300" distL="114300" distR="114300">
            <wp:extent cx="4891088" cy="2632413"/>
            <wp:effectExtent b="0" l="0" r="0" t="0"/>
            <wp:docPr id="7"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4891088" cy="263241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1440" w:firstLine="0"/>
        <w:rPr>
          <w:i w:val="1"/>
        </w:rPr>
      </w:pPr>
      <w:r w:rsidDel="00000000" w:rsidR="00000000" w:rsidRPr="00000000">
        <w:rPr>
          <w:i w:val="1"/>
          <w:rtl w:val="0"/>
        </w:rPr>
        <w:t xml:space="preserve">Figure - Placing Booking</w:t>
      </w:r>
    </w:p>
    <w:p w:rsidR="00000000" w:rsidDel="00000000" w:rsidP="00000000" w:rsidRDefault="00000000" w:rsidRPr="00000000" w14:paraId="000000A5">
      <w:pPr>
        <w:ind w:left="1440" w:firstLine="0"/>
        <w:rPr/>
      </w:pPr>
      <w:r w:rsidDel="00000000" w:rsidR="00000000" w:rsidRPr="00000000">
        <w:rPr>
          <w:rtl w:val="0"/>
        </w:rPr>
      </w:r>
    </w:p>
    <w:p w:rsidR="00000000" w:rsidDel="00000000" w:rsidP="00000000" w:rsidRDefault="00000000" w:rsidRPr="00000000" w14:paraId="000000A6">
      <w:pPr>
        <w:ind w:left="1440" w:firstLine="0"/>
        <w:rPr/>
      </w:pPr>
      <w:r w:rsidDel="00000000" w:rsidR="00000000" w:rsidRPr="00000000">
        <w:rPr>
          <w:rtl w:val="0"/>
        </w:rPr>
        <w:t xml:space="preserve">Depending on the previously chosen settings as well as the payment method the status of payment and booking can be confirmed or on hold (Figure ).</w:t>
      </w:r>
    </w:p>
    <w:p w:rsidR="00000000" w:rsidDel="00000000" w:rsidP="00000000" w:rsidRDefault="00000000" w:rsidRPr="00000000" w14:paraId="000000A7">
      <w:pPr>
        <w:ind w:left="1440" w:firstLine="0"/>
        <w:rPr/>
      </w:pPr>
      <w:r w:rsidDel="00000000" w:rsidR="00000000" w:rsidRPr="00000000">
        <w:rPr>
          <w:rtl w:val="0"/>
        </w:rPr>
      </w:r>
    </w:p>
    <w:p w:rsidR="00000000" w:rsidDel="00000000" w:rsidP="00000000" w:rsidRDefault="00000000" w:rsidRPr="00000000" w14:paraId="000000A8">
      <w:pPr>
        <w:ind w:left="1440" w:firstLine="0"/>
        <w:rPr/>
      </w:pPr>
      <w:r w:rsidDel="00000000" w:rsidR="00000000" w:rsidRPr="00000000">
        <w:rPr/>
        <w:drawing>
          <wp:inline distB="114300" distT="114300" distL="114300" distR="114300">
            <wp:extent cx="4910185" cy="1957549"/>
            <wp:effectExtent b="0" l="0" r="0" t="0"/>
            <wp:docPr id="12"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910185" cy="1957549"/>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1440" w:firstLine="0"/>
        <w:rPr>
          <w:i w:val="1"/>
        </w:rPr>
      </w:pPr>
      <w:r w:rsidDel="00000000" w:rsidR="00000000" w:rsidRPr="00000000">
        <w:rPr>
          <w:i w:val="1"/>
          <w:rtl w:val="0"/>
        </w:rPr>
        <w:t xml:space="preserve">Figure - Reservation Received</w:t>
      </w:r>
    </w:p>
    <w:p w:rsidR="00000000" w:rsidDel="00000000" w:rsidP="00000000" w:rsidRDefault="00000000" w:rsidRPr="00000000" w14:paraId="000000AA">
      <w:pPr>
        <w:ind w:left="1440" w:firstLine="0"/>
        <w:rPr/>
      </w:pPr>
      <w:r w:rsidDel="00000000" w:rsidR="00000000" w:rsidRPr="00000000">
        <w:rPr>
          <w:rtl w:val="0"/>
        </w:rPr>
      </w:r>
    </w:p>
    <w:p w:rsidR="00000000" w:rsidDel="00000000" w:rsidP="00000000" w:rsidRDefault="00000000" w:rsidRPr="00000000" w14:paraId="000000AB">
      <w:pPr>
        <w:pStyle w:val="Heading2"/>
        <w:numPr>
          <w:ilvl w:val="1"/>
          <w:numId w:val="1"/>
        </w:numPr>
        <w:ind w:left="1440" w:hanging="360"/>
      </w:pPr>
      <w:bookmarkStart w:colFirst="0" w:colLast="0" w:name="_40jhfec4ic5p" w:id="19"/>
      <w:bookmarkEnd w:id="19"/>
      <w:r w:rsidDel="00000000" w:rsidR="00000000" w:rsidRPr="00000000">
        <w:rPr>
          <w:rtl w:val="0"/>
        </w:rPr>
        <w:t xml:space="preserve">Manage Bookings</w:t>
      </w:r>
    </w:p>
    <w:p w:rsidR="00000000" w:rsidDel="00000000" w:rsidP="00000000" w:rsidRDefault="00000000" w:rsidRPr="00000000" w14:paraId="000000AC">
      <w:pPr>
        <w:ind w:left="1440" w:firstLine="0"/>
        <w:rPr/>
      </w:pPr>
      <w:r w:rsidDel="00000000" w:rsidR="00000000" w:rsidRPr="00000000">
        <w:rPr>
          <w:rtl w:val="0"/>
        </w:rPr>
        <w:t xml:space="preserve">￼Navigate to Bookings/Calendar (Figure ). This overview presents all bookings and their status. Booking details can be viewed and payments added manually (Figure ).</w:t>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1440" w:firstLine="0"/>
        <w:rPr/>
      </w:pPr>
      <w:r w:rsidDel="00000000" w:rsidR="00000000" w:rsidRPr="00000000">
        <w:rPr>
          <w:rtl w:val="0"/>
        </w:rPr>
      </w:r>
    </w:p>
    <w:p w:rsidR="00000000" w:rsidDel="00000000" w:rsidP="00000000" w:rsidRDefault="00000000" w:rsidRPr="00000000" w14:paraId="000000AF">
      <w:pPr>
        <w:ind w:left="1440" w:firstLine="0"/>
        <w:rPr/>
      </w:pPr>
      <w:r w:rsidDel="00000000" w:rsidR="00000000" w:rsidRPr="00000000">
        <w:rPr/>
        <w:drawing>
          <wp:inline distB="114300" distT="114300" distL="114300" distR="114300">
            <wp:extent cx="4932969" cy="1671638"/>
            <wp:effectExtent b="0" l="0" r="0" t="0"/>
            <wp:docPr id="24"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4932969" cy="167163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1440" w:firstLine="0"/>
        <w:rPr/>
      </w:pPr>
      <w:r w:rsidDel="00000000" w:rsidR="00000000" w:rsidRPr="00000000">
        <w:rPr>
          <w:i w:val="1"/>
          <w:rtl w:val="0"/>
        </w:rPr>
        <w:t xml:space="preserve">Figure - Booking Calendar</w:t>
      </w:r>
      <w:r w:rsidDel="00000000" w:rsidR="00000000" w:rsidRPr="00000000">
        <w:rPr>
          <w:rtl w:val="0"/>
        </w:rPr>
      </w:r>
    </w:p>
    <w:p w:rsidR="00000000" w:rsidDel="00000000" w:rsidP="00000000" w:rsidRDefault="00000000" w:rsidRPr="00000000" w14:paraId="000000B1">
      <w:pPr>
        <w:ind w:left="1440" w:firstLine="0"/>
        <w:rPr/>
      </w:pPr>
      <w:r w:rsidDel="00000000" w:rsidR="00000000" w:rsidRPr="00000000">
        <w:rPr>
          <w:rtl w:val="0"/>
        </w:rPr>
      </w:r>
    </w:p>
    <w:p w:rsidR="00000000" w:rsidDel="00000000" w:rsidP="00000000" w:rsidRDefault="00000000" w:rsidRPr="00000000" w14:paraId="000000B2">
      <w:pPr>
        <w:ind w:left="1440" w:firstLine="0"/>
        <w:rPr/>
      </w:pPr>
      <w:r w:rsidDel="00000000" w:rsidR="00000000" w:rsidRPr="00000000">
        <w:rPr>
          <w:rtl w:val="0"/>
        </w:rPr>
        <w:t xml:space="preserve">Bookings can be viewed, edited, and deleted when navigating to Bookings/All Bookings (Figure ).</w:t>
      </w:r>
    </w:p>
    <w:p w:rsidR="00000000" w:rsidDel="00000000" w:rsidP="00000000" w:rsidRDefault="00000000" w:rsidRPr="00000000" w14:paraId="000000B3">
      <w:pPr>
        <w:ind w:left="1440" w:firstLine="0"/>
        <w:rPr/>
      </w:pPr>
      <w:r w:rsidDel="00000000" w:rsidR="00000000" w:rsidRPr="00000000">
        <w:rPr>
          <w:rtl w:val="0"/>
        </w:rPr>
      </w:r>
    </w:p>
    <w:p w:rsidR="00000000" w:rsidDel="00000000" w:rsidP="00000000" w:rsidRDefault="00000000" w:rsidRPr="00000000" w14:paraId="000000B4">
      <w:pPr>
        <w:ind w:left="1440" w:firstLine="0"/>
        <w:rPr/>
      </w:pPr>
      <w:r w:rsidDel="00000000" w:rsidR="00000000" w:rsidRPr="00000000">
        <w:rPr/>
        <w:drawing>
          <wp:inline distB="114300" distT="114300" distL="114300" distR="114300">
            <wp:extent cx="5014913" cy="1832692"/>
            <wp:effectExtent b="0" l="0" r="0" t="0"/>
            <wp:docPr id="27"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014913" cy="183269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1440" w:firstLine="0"/>
        <w:rPr/>
      </w:pPr>
      <w:r w:rsidDel="00000000" w:rsidR="00000000" w:rsidRPr="00000000">
        <w:rPr>
          <w:i w:val="1"/>
          <w:rtl w:val="0"/>
        </w:rPr>
        <w:t xml:space="preserve">Figure - All Bookings</w:t>
      </w:r>
      <w:r w:rsidDel="00000000" w:rsidR="00000000" w:rsidRPr="00000000">
        <w:rPr>
          <w:rtl w:val="0"/>
        </w:rPr>
      </w:r>
    </w:p>
    <w:p w:rsidR="00000000" w:rsidDel="00000000" w:rsidP="00000000" w:rsidRDefault="00000000" w:rsidRPr="00000000" w14:paraId="000000B6">
      <w:pPr>
        <w:ind w:left="1440" w:firstLine="0"/>
        <w:rPr/>
      </w:pPr>
      <w:r w:rsidDel="00000000" w:rsidR="00000000" w:rsidRPr="00000000">
        <w:rPr>
          <w:rtl w:val="0"/>
        </w:rPr>
      </w:r>
    </w:p>
    <w:p w:rsidR="00000000" w:rsidDel="00000000" w:rsidP="00000000" w:rsidRDefault="00000000" w:rsidRPr="00000000" w14:paraId="000000B7">
      <w:pPr>
        <w:ind w:left="1440" w:firstLine="0"/>
        <w:rPr/>
      </w:pPr>
      <w:r w:rsidDel="00000000" w:rsidR="00000000" w:rsidRPr="00000000">
        <w:rPr>
          <w:rtl w:val="0"/>
        </w:rPr>
        <w:t xml:space="preserve">Payments can be viewed, edited, and deleted when navigating to Bookings/Payment History (Figure ).</w:t>
      </w:r>
    </w:p>
    <w:p w:rsidR="00000000" w:rsidDel="00000000" w:rsidP="00000000" w:rsidRDefault="00000000" w:rsidRPr="00000000" w14:paraId="000000B8">
      <w:pPr>
        <w:ind w:left="1440" w:firstLine="0"/>
        <w:rPr/>
      </w:pPr>
      <w:r w:rsidDel="00000000" w:rsidR="00000000" w:rsidRPr="00000000">
        <w:rPr>
          <w:rtl w:val="0"/>
        </w:rPr>
      </w:r>
    </w:p>
    <w:p w:rsidR="00000000" w:rsidDel="00000000" w:rsidP="00000000" w:rsidRDefault="00000000" w:rsidRPr="00000000" w14:paraId="000000B9">
      <w:pPr>
        <w:ind w:left="1440" w:firstLine="0"/>
        <w:rPr/>
      </w:pPr>
      <w:r w:rsidDel="00000000" w:rsidR="00000000" w:rsidRPr="00000000">
        <w:rPr/>
        <w:drawing>
          <wp:inline distB="114300" distT="114300" distL="114300" distR="114300">
            <wp:extent cx="5033963" cy="1839654"/>
            <wp:effectExtent b="0" l="0" r="0" t="0"/>
            <wp:docPr id="3"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033963" cy="1839654"/>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1440" w:firstLine="0"/>
        <w:rPr/>
      </w:pPr>
      <w:r w:rsidDel="00000000" w:rsidR="00000000" w:rsidRPr="00000000">
        <w:rPr>
          <w:i w:val="1"/>
          <w:rtl w:val="0"/>
        </w:rPr>
        <w:t xml:space="preserve">Figure - Payment History</w:t>
      </w:r>
      <w:r w:rsidDel="00000000" w:rsidR="00000000" w:rsidRPr="00000000">
        <w:rPr>
          <w:rtl w:val="0"/>
        </w:rPr>
      </w:r>
    </w:p>
    <w:p w:rsidR="00000000" w:rsidDel="00000000" w:rsidP="00000000" w:rsidRDefault="00000000" w:rsidRPr="00000000" w14:paraId="000000BB">
      <w:pPr>
        <w:ind w:left="1440" w:firstLine="0"/>
        <w:rPr/>
      </w:pPr>
      <w:r w:rsidDel="00000000" w:rsidR="00000000" w:rsidRPr="00000000">
        <w:rPr>
          <w:rtl w:val="0"/>
        </w:rPr>
      </w:r>
    </w:p>
    <w:p w:rsidR="00000000" w:rsidDel="00000000" w:rsidP="00000000" w:rsidRDefault="00000000" w:rsidRPr="00000000" w14:paraId="000000BC">
      <w:pPr>
        <w:ind w:left="1440" w:firstLine="0"/>
        <w:rPr/>
      </w:pPr>
      <w:r w:rsidDel="00000000" w:rsidR="00000000" w:rsidRPr="00000000">
        <w:rPr>
          <w:rtl w:val="0"/>
        </w:rPr>
        <w:t xml:space="preserve">Navigating to Bookings/Reports displays a report of business activities (Figure ). When upgrading the Hotel Booking Plugin these results could be exported as a CSV.</w:t>
      </w:r>
    </w:p>
    <w:p w:rsidR="00000000" w:rsidDel="00000000" w:rsidP="00000000" w:rsidRDefault="00000000" w:rsidRPr="00000000" w14:paraId="000000BD">
      <w:pPr>
        <w:ind w:left="1440" w:firstLine="0"/>
        <w:rPr/>
      </w:pPr>
      <w:r w:rsidDel="00000000" w:rsidR="00000000" w:rsidRPr="00000000">
        <w:rPr>
          <w:rtl w:val="0"/>
        </w:rPr>
      </w:r>
    </w:p>
    <w:p w:rsidR="00000000" w:rsidDel="00000000" w:rsidP="00000000" w:rsidRDefault="00000000" w:rsidRPr="00000000" w14:paraId="000000BE">
      <w:pPr>
        <w:ind w:left="1440" w:firstLine="0"/>
        <w:rPr/>
      </w:pPr>
      <w:r w:rsidDel="00000000" w:rsidR="00000000" w:rsidRPr="00000000">
        <w:rPr/>
        <w:drawing>
          <wp:inline distB="114300" distT="114300" distL="114300" distR="114300">
            <wp:extent cx="4967288" cy="2508398"/>
            <wp:effectExtent b="0" l="0" r="0" t="0"/>
            <wp:docPr id="9"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4967288" cy="2508398"/>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1440" w:firstLine="0"/>
        <w:rPr>
          <w:i w:val="1"/>
        </w:rPr>
      </w:pPr>
      <w:r w:rsidDel="00000000" w:rsidR="00000000" w:rsidRPr="00000000">
        <w:rPr>
          <w:i w:val="1"/>
          <w:rtl w:val="0"/>
        </w:rPr>
        <w:t xml:space="preserve">Figure - Reports</w:t>
      </w:r>
    </w:p>
    <w:p w:rsidR="00000000" w:rsidDel="00000000" w:rsidP="00000000" w:rsidRDefault="00000000" w:rsidRPr="00000000" w14:paraId="000000C0">
      <w:pPr>
        <w:ind w:left="1440" w:firstLine="0"/>
        <w:rPr/>
      </w:pPr>
      <w:r w:rsidDel="00000000" w:rsidR="00000000" w:rsidRPr="00000000">
        <w:rPr>
          <w:rtl w:val="0"/>
        </w:rPr>
      </w:r>
    </w:p>
    <w:p w:rsidR="00000000" w:rsidDel="00000000" w:rsidP="00000000" w:rsidRDefault="00000000" w:rsidRPr="00000000" w14:paraId="000000C1">
      <w:pPr>
        <w:pStyle w:val="Heading1"/>
        <w:numPr>
          <w:ilvl w:val="0"/>
          <w:numId w:val="1"/>
        </w:numPr>
        <w:spacing w:after="0" w:afterAutospacing="0"/>
        <w:ind w:left="720" w:hanging="360"/>
        <w:rPr/>
      </w:pPr>
      <w:bookmarkStart w:colFirst="0" w:colLast="0" w:name="_7hyommk38n0b" w:id="20"/>
      <w:bookmarkEnd w:id="20"/>
      <w:r w:rsidDel="00000000" w:rsidR="00000000" w:rsidRPr="00000000">
        <w:rPr>
          <w:rtl w:val="0"/>
        </w:rPr>
        <w:t xml:space="preserve">User Management</w:t>
      </w:r>
    </w:p>
    <w:p w:rsidR="00000000" w:rsidDel="00000000" w:rsidP="00000000" w:rsidRDefault="00000000" w:rsidRPr="00000000" w14:paraId="000000C2">
      <w:pPr>
        <w:pStyle w:val="Heading1"/>
        <w:numPr>
          <w:ilvl w:val="0"/>
          <w:numId w:val="1"/>
        </w:numPr>
        <w:spacing w:after="0" w:afterAutospacing="0" w:before="0" w:beforeAutospacing="0"/>
        <w:ind w:left="720" w:hanging="360"/>
      </w:pPr>
      <w:bookmarkStart w:colFirst="0" w:colLast="0" w:name="_na8hyqnfk537" w:id="21"/>
      <w:bookmarkEnd w:id="21"/>
      <w:r w:rsidDel="00000000" w:rsidR="00000000" w:rsidRPr="00000000">
        <w:rPr>
          <w:rtl w:val="0"/>
        </w:rPr>
        <w:t xml:space="preserve">Additional Features</w:t>
      </w:r>
    </w:p>
    <w:p w:rsidR="00000000" w:rsidDel="00000000" w:rsidP="00000000" w:rsidRDefault="00000000" w:rsidRPr="00000000" w14:paraId="000000C3">
      <w:pPr>
        <w:pStyle w:val="Heading2"/>
        <w:numPr>
          <w:ilvl w:val="1"/>
          <w:numId w:val="1"/>
        </w:numPr>
        <w:spacing w:before="0" w:beforeAutospacing="0"/>
        <w:ind w:left="1440" w:hanging="360"/>
      </w:pPr>
      <w:bookmarkStart w:colFirst="0" w:colLast="0" w:name="_bv2paooxxkr3" w:id="22"/>
      <w:bookmarkEnd w:id="22"/>
      <w:r w:rsidDel="00000000" w:rsidR="00000000" w:rsidRPr="00000000">
        <w:rPr>
          <w:rtl w:val="0"/>
        </w:rPr>
        <w:t xml:space="preserve">WP Mail SMTP</w:t>
      </w:r>
    </w:p>
    <w:p w:rsidR="00000000" w:rsidDel="00000000" w:rsidP="00000000" w:rsidRDefault="00000000" w:rsidRPr="00000000" w14:paraId="000000C4">
      <w:pPr>
        <w:ind w:left="1440" w:firstLine="0"/>
        <w:rPr/>
      </w:pPr>
      <w:r w:rsidDel="00000000" w:rsidR="00000000" w:rsidRPr="00000000">
        <w:rPr>
          <w:rtl w:val="0"/>
        </w:rPr>
        <w:t xml:space="preserve">Navigate to WP Mail SMTP. To test the e-mail services of the Hotel Booking Plugin we used the WP Mail SMTP Plugin. The Plugin comes with a Setup Wizard and supports various mail service providers. We used a mail account at Google. To set up this feature please refer to the Plugin documentation and follow the instructions provided by the Setup Wizard.</w:t>
      </w:r>
    </w:p>
    <w:p w:rsidR="00000000" w:rsidDel="00000000" w:rsidP="00000000" w:rsidRDefault="00000000" w:rsidRPr="00000000" w14:paraId="000000C5">
      <w:pPr>
        <w:ind w:left="1440" w:firstLine="0"/>
        <w:rPr/>
      </w:pPr>
      <w:r w:rsidDel="00000000" w:rsidR="00000000" w:rsidRPr="00000000">
        <w:rPr>
          <w:rtl w:val="0"/>
        </w:rPr>
      </w:r>
    </w:p>
    <w:p w:rsidR="00000000" w:rsidDel="00000000" w:rsidP="00000000" w:rsidRDefault="00000000" w:rsidRPr="00000000" w14:paraId="000000C6">
      <w:pPr>
        <w:ind w:left="1440" w:firstLine="0"/>
        <w:rPr/>
      </w:pPr>
      <w:r w:rsidDel="00000000" w:rsidR="00000000" w:rsidRPr="00000000">
        <w:rPr>
          <w:rtl w:val="0"/>
        </w:rPr>
        <w:t xml:space="preserve">To alter the e-mail notification of the Hotel Booking Plugin navigate to Accommodation/Settings and alter the E-Mail settings.</w:t>
      </w:r>
    </w:p>
    <w:p w:rsidR="00000000" w:rsidDel="00000000" w:rsidP="00000000" w:rsidRDefault="00000000" w:rsidRPr="00000000" w14:paraId="000000C7">
      <w:pPr>
        <w:ind w:left="1440" w:firstLine="0"/>
        <w:rPr/>
      </w:pPr>
      <w:r w:rsidDel="00000000" w:rsidR="00000000" w:rsidRPr="00000000">
        <w:rPr>
          <w:rtl w:val="0"/>
        </w:rPr>
      </w:r>
    </w:p>
    <w:p w:rsidR="00000000" w:rsidDel="00000000" w:rsidP="00000000" w:rsidRDefault="00000000" w:rsidRPr="00000000" w14:paraId="000000C8">
      <w:pPr>
        <w:pStyle w:val="Heading2"/>
        <w:numPr>
          <w:ilvl w:val="1"/>
          <w:numId w:val="1"/>
        </w:numPr>
        <w:ind w:left="1440" w:hanging="360"/>
        <w:rPr/>
      </w:pPr>
      <w:bookmarkStart w:colFirst="0" w:colLast="0" w:name="_ui1diqjexww6" w:id="23"/>
      <w:bookmarkEnd w:id="23"/>
      <w:r w:rsidDel="00000000" w:rsidR="00000000" w:rsidRPr="00000000">
        <w:rPr>
          <w:rtl w:val="0"/>
        </w:rPr>
        <w:t xml:space="preserve">WP Forms</w:t>
      </w:r>
    </w:p>
    <w:p w:rsidR="00000000" w:rsidDel="00000000" w:rsidP="00000000" w:rsidRDefault="00000000" w:rsidRPr="00000000" w14:paraId="000000C9">
      <w:pPr>
        <w:ind w:left="1440" w:firstLine="0"/>
        <w:rPr/>
      </w:pPr>
      <w:r w:rsidDel="00000000" w:rsidR="00000000" w:rsidRPr="00000000">
        <w:rPr>
          <w:rtl w:val="0"/>
        </w:rPr>
        <w:t xml:space="preserve">Navigate to WP Forms. We are using the WP Forms Plugin to provide users to contact the site administrator (Figure ). New Forms can be created and used as “Blocks” in the WordPress or Elementor Editor. Please refer to the Plugin documentation or hints when creating a new form.</w:t>
      </w:r>
    </w:p>
    <w:p w:rsidR="00000000" w:rsidDel="00000000" w:rsidP="00000000" w:rsidRDefault="00000000" w:rsidRPr="00000000" w14:paraId="000000CA">
      <w:pPr>
        <w:ind w:left="1440" w:firstLine="0"/>
        <w:rPr/>
      </w:pPr>
      <w:r w:rsidDel="00000000" w:rsidR="00000000" w:rsidRPr="00000000">
        <w:rPr>
          <w:rtl w:val="0"/>
        </w:rPr>
      </w:r>
    </w:p>
    <w:p w:rsidR="00000000" w:rsidDel="00000000" w:rsidP="00000000" w:rsidRDefault="00000000" w:rsidRPr="00000000" w14:paraId="000000CB">
      <w:pPr>
        <w:ind w:left="1440" w:firstLine="0"/>
        <w:rPr/>
      </w:pPr>
      <w:r w:rsidDel="00000000" w:rsidR="00000000" w:rsidRPr="00000000">
        <w:rPr/>
        <w:drawing>
          <wp:inline distB="114300" distT="114300" distL="114300" distR="114300">
            <wp:extent cx="5124682" cy="2443163"/>
            <wp:effectExtent b="0" l="0" r="0" t="0"/>
            <wp:docPr id="8"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124682"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1440" w:firstLine="0"/>
        <w:rPr/>
      </w:pPr>
      <w:r w:rsidDel="00000000" w:rsidR="00000000" w:rsidRPr="00000000">
        <w:rPr>
          <w:i w:val="1"/>
          <w:rtl w:val="0"/>
        </w:rPr>
        <w:t xml:space="preserve">Figure - Contact Form</w:t>
      </w:r>
      <w:r w:rsidDel="00000000" w:rsidR="00000000" w:rsidRPr="00000000">
        <w:rPr>
          <w:rtl w:val="0"/>
        </w:rPr>
      </w:r>
    </w:p>
    <w:p w:rsidR="00000000" w:rsidDel="00000000" w:rsidP="00000000" w:rsidRDefault="00000000" w:rsidRPr="00000000" w14:paraId="000000CD">
      <w:pPr>
        <w:ind w:left="1440" w:firstLine="0"/>
        <w:rPr/>
      </w:pPr>
      <w:r w:rsidDel="00000000" w:rsidR="00000000" w:rsidRPr="00000000">
        <w:rPr>
          <w:rtl w:val="0"/>
        </w:rPr>
      </w:r>
    </w:p>
    <w:p w:rsidR="00000000" w:rsidDel="00000000" w:rsidP="00000000" w:rsidRDefault="00000000" w:rsidRPr="00000000" w14:paraId="000000CE">
      <w:pPr>
        <w:pStyle w:val="Heading2"/>
        <w:numPr>
          <w:ilvl w:val="1"/>
          <w:numId w:val="1"/>
        </w:numPr>
        <w:spacing w:after="0" w:afterAutospacing="0"/>
        <w:ind w:left="1440" w:hanging="360"/>
      </w:pPr>
      <w:bookmarkStart w:colFirst="0" w:colLast="0" w:name="_7p0gakuue1ve" w:id="24"/>
      <w:bookmarkEnd w:id="24"/>
      <w:r w:rsidDel="00000000" w:rsidR="00000000" w:rsidRPr="00000000">
        <w:rPr>
          <w:rtl w:val="0"/>
        </w:rPr>
      </w:r>
    </w:p>
    <w:p w:rsidR="00000000" w:rsidDel="00000000" w:rsidP="00000000" w:rsidRDefault="00000000" w:rsidRPr="00000000" w14:paraId="000000CF">
      <w:pPr>
        <w:pStyle w:val="Heading1"/>
        <w:numPr>
          <w:ilvl w:val="0"/>
          <w:numId w:val="1"/>
        </w:numPr>
        <w:spacing w:before="0" w:beforeAutospacing="0"/>
        <w:ind w:left="720" w:hanging="360"/>
        <w:rPr/>
      </w:pPr>
      <w:bookmarkStart w:colFirst="0" w:colLast="0" w:name="_dk91w4p1tu5g" w:id="25"/>
      <w:bookmarkEnd w:id="25"/>
      <w:r w:rsidDel="00000000" w:rsidR="00000000" w:rsidRPr="00000000">
        <w:rPr>
          <w:rtl w:val="0"/>
        </w:rPr>
      </w:r>
    </w:p>
    <w:p w:rsidR="00000000" w:rsidDel="00000000" w:rsidP="00000000" w:rsidRDefault="00000000" w:rsidRPr="00000000" w14:paraId="000000D0">
      <w:pPr>
        <w:rPr/>
      </w:pPr>
      <w:r w:rsidDel="00000000" w:rsidR="00000000" w:rsidRPr="00000000">
        <w:br w:type="page"/>
      </w:r>
      <w:r w:rsidDel="00000000" w:rsidR="00000000" w:rsidRPr="00000000">
        <w:rPr>
          <w:rtl w:val="0"/>
        </w:rPr>
      </w:r>
    </w:p>
    <w:p w:rsidR="00000000" w:rsidDel="00000000" w:rsidP="00000000" w:rsidRDefault="00000000" w:rsidRPr="00000000" w14:paraId="000000D1">
      <w:pPr>
        <w:rPr/>
      </w:pPr>
      <w:r w:rsidDel="00000000" w:rsidR="00000000" w:rsidRPr="00000000">
        <w:br w:type="page"/>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Sending Emails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For Testing porposes we used the plugin “WP Mail SMTP” to connect an external email service provider for sending all business related emails. They offer a wide variety of email providers to choose from. In our Testing scenario we used googlemail. The setup process is fast and easy. Tutorials are provided by the plugin to help during setup.</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We would recommend choosing a hosting provider with email capabilities.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sectPr>
      <w:footerReference r:id="rId3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29.png"/><Relationship Id="rId21" Type="http://schemas.openxmlformats.org/officeDocument/2006/relationships/image" Target="media/image28.png"/><Relationship Id="rId24" Type="http://schemas.openxmlformats.org/officeDocument/2006/relationships/image" Target="media/image11.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png"/><Relationship Id="rId25" Type="http://schemas.openxmlformats.org/officeDocument/2006/relationships/image" Target="media/image18.png"/><Relationship Id="rId28" Type="http://schemas.openxmlformats.org/officeDocument/2006/relationships/image" Target="media/image1.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6.png"/><Relationship Id="rId7" Type="http://schemas.openxmlformats.org/officeDocument/2006/relationships/image" Target="media/image23.png"/><Relationship Id="rId8" Type="http://schemas.openxmlformats.org/officeDocument/2006/relationships/image" Target="media/image12.png"/><Relationship Id="rId31" Type="http://schemas.openxmlformats.org/officeDocument/2006/relationships/image" Target="media/image25.png"/><Relationship Id="rId30" Type="http://schemas.openxmlformats.org/officeDocument/2006/relationships/image" Target="media/image21.png"/><Relationship Id="rId11" Type="http://schemas.openxmlformats.org/officeDocument/2006/relationships/image" Target="media/image8.png"/><Relationship Id="rId33" Type="http://schemas.openxmlformats.org/officeDocument/2006/relationships/image" Target="media/image14.png"/><Relationship Id="rId10" Type="http://schemas.openxmlformats.org/officeDocument/2006/relationships/image" Target="media/image7.png"/><Relationship Id="rId32" Type="http://schemas.openxmlformats.org/officeDocument/2006/relationships/image" Target="media/image10.png"/><Relationship Id="rId13" Type="http://schemas.openxmlformats.org/officeDocument/2006/relationships/image" Target="media/image4.png"/><Relationship Id="rId35" Type="http://schemas.openxmlformats.org/officeDocument/2006/relationships/footer" Target="footer1.xml"/><Relationship Id="rId12" Type="http://schemas.openxmlformats.org/officeDocument/2006/relationships/image" Target="media/image13.png"/><Relationship Id="rId34" Type="http://schemas.openxmlformats.org/officeDocument/2006/relationships/image" Target="media/image3.png"/><Relationship Id="rId15" Type="http://schemas.openxmlformats.org/officeDocument/2006/relationships/image" Target="media/image22.png"/><Relationship Id="rId14" Type="http://schemas.openxmlformats.org/officeDocument/2006/relationships/image" Target="media/image26.png"/><Relationship Id="rId17" Type="http://schemas.openxmlformats.org/officeDocument/2006/relationships/image" Target="media/image17.png"/><Relationship Id="rId16" Type="http://schemas.openxmlformats.org/officeDocument/2006/relationships/image" Target="media/image9.png"/><Relationship Id="rId19" Type="http://schemas.openxmlformats.org/officeDocument/2006/relationships/image" Target="media/image20.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