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D0657" w14:textId="77777777" w:rsidR="00491967" w:rsidRDefault="00491967" w:rsidP="00491967">
      <w:pPr>
        <w:rPr>
          <w:rFonts w:ascii="Verdana" w:eastAsia="Times New Roman" w:hAnsi="Verdana" w:cs="Times New Roman"/>
          <w:color w:val="333333"/>
          <w:sz w:val="23"/>
          <w:szCs w:val="23"/>
        </w:rPr>
      </w:pPr>
      <w:r w:rsidRPr="00491967">
        <w:rPr>
          <w:rFonts w:ascii="Verdana" w:eastAsia="Times New Roman" w:hAnsi="Verdana" w:cs="Times New Roman"/>
          <w:color w:val="333333"/>
          <w:sz w:val="23"/>
          <w:szCs w:val="23"/>
        </w:rPr>
        <w:t>Dear Bob,</w:t>
      </w:r>
      <w:r w:rsidRPr="00491967">
        <w:rPr>
          <w:rFonts w:ascii="Verdana" w:eastAsia="Times New Roman" w:hAnsi="Verdana" w:cs="Times New Roman"/>
          <w:color w:val="333333"/>
          <w:sz w:val="23"/>
          <w:szCs w:val="23"/>
        </w:rPr>
        <w:br/>
      </w:r>
      <w:r w:rsidRPr="00491967">
        <w:rPr>
          <w:rFonts w:ascii="Verdana" w:eastAsia="Times New Roman" w:hAnsi="Verdana" w:cs="Times New Roman"/>
          <w:color w:val="333333"/>
          <w:sz w:val="23"/>
          <w:szCs w:val="23"/>
        </w:rPr>
        <w:br/>
        <w:t>Once again, welcome back to campus, and we hope your first week has been productive.</w:t>
      </w:r>
      <w:r w:rsidRPr="00491967">
        <w:rPr>
          <w:rFonts w:ascii="Verdana" w:eastAsia="Times New Roman" w:hAnsi="Verdana" w:cs="Times New Roman"/>
          <w:color w:val="333333"/>
          <w:sz w:val="23"/>
          <w:szCs w:val="23"/>
        </w:rPr>
        <w:br/>
      </w:r>
      <w:r w:rsidRPr="00491967">
        <w:rPr>
          <w:rFonts w:ascii="Verdana" w:eastAsia="Times New Roman" w:hAnsi="Verdana" w:cs="Times New Roman"/>
          <w:color w:val="333333"/>
          <w:sz w:val="23"/>
          <w:szCs w:val="23"/>
        </w:rPr>
        <w:br/>
        <w:t>As we further stabilize the University and prepare for the future, we want to continue the rich tradition of recognizing those who make extraordinary contributions in moving us forward. They do so through their teaching, research, and service, and through their commitment to the student experience, diversity and community relationship building.</w:t>
      </w:r>
      <w:r w:rsidRPr="00491967">
        <w:rPr>
          <w:rFonts w:ascii="Verdana" w:eastAsia="Times New Roman" w:hAnsi="Verdana" w:cs="Times New Roman"/>
          <w:color w:val="333333"/>
          <w:sz w:val="23"/>
          <w:szCs w:val="23"/>
        </w:rPr>
        <w:br/>
      </w:r>
      <w:r w:rsidRPr="00491967">
        <w:rPr>
          <w:rFonts w:ascii="Verdana" w:eastAsia="Times New Roman" w:hAnsi="Verdana" w:cs="Times New Roman"/>
          <w:color w:val="333333"/>
          <w:sz w:val="23"/>
          <w:szCs w:val="23"/>
        </w:rPr>
        <w:br/>
        <w:t>The University Council has commissioned an ad-hoc Awards Committee to streamline the nomination process and make nominating your colleagues for recognition easier than ever.</w:t>
      </w:r>
      <w:r w:rsidRPr="00491967">
        <w:rPr>
          <w:rFonts w:ascii="Verdana" w:eastAsia="Times New Roman" w:hAnsi="Verdana" w:cs="Times New Roman"/>
          <w:color w:val="333333"/>
          <w:sz w:val="23"/>
          <w:szCs w:val="23"/>
        </w:rPr>
        <w:br/>
      </w:r>
      <w:r w:rsidRPr="00491967">
        <w:rPr>
          <w:rFonts w:ascii="Verdana" w:eastAsia="Times New Roman" w:hAnsi="Verdana" w:cs="Times New Roman"/>
          <w:color w:val="333333"/>
          <w:sz w:val="23"/>
          <w:szCs w:val="23"/>
        </w:rPr>
        <w:br/>
      </w:r>
      <w:hyperlink r:id="rId4" w:history="1">
        <w:r w:rsidRPr="00491967">
          <w:rPr>
            <w:rFonts w:ascii="Verdana" w:eastAsia="Times New Roman" w:hAnsi="Verdana" w:cs="Times New Roman"/>
            <w:color w:val="800080"/>
            <w:sz w:val="23"/>
            <w:szCs w:val="23"/>
            <w:u w:val="single"/>
          </w:rPr>
          <w:t>A nomination form can be found online</w:t>
        </w:r>
      </w:hyperlink>
      <w:r w:rsidRPr="00491967">
        <w:rPr>
          <w:rFonts w:ascii="Verdana" w:eastAsia="Times New Roman" w:hAnsi="Verdana" w:cs="Times New Roman"/>
          <w:color w:val="333333"/>
          <w:sz w:val="23"/>
          <w:szCs w:val="23"/>
        </w:rPr>
        <w:t>, and all that is required is the nominee’s contact information and a letter of nomination.</w:t>
      </w:r>
      <w:r w:rsidRPr="00491967">
        <w:rPr>
          <w:rFonts w:ascii="Verdana" w:eastAsia="Times New Roman" w:hAnsi="Verdana" w:cs="Times New Roman"/>
          <w:color w:val="333333"/>
          <w:sz w:val="23"/>
          <w:szCs w:val="23"/>
        </w:rPr>
        <w:br/>
      </w:r>
      <w:r w:rsidRPr="00491967">
        <w:rPr>
          <w:rFonts w:ascii="Verdana" w:eastAsia="Times New Roman" w:hAnsi="Verdana" w:cs="Times New Roman"/>
          <w:color w:val="333333"/>
          <w:sz w:val="23"/>
          <w:szCs w:val="23"/>
        </w:rPr>
        <w:br/>
      </w:r>
      <w:r w:rsidRPr="00491967">
        <w:rPr>
          <w:rFonts w:ascii="Verdana" w:eastAsia="Times New Roman" w:hAnsi="Verdana" w:cs="Times New Roman"/>
          <w:b/>
          <w:bCs/>
          <w:color w:val="333333"/>
          <w:sz w:val="23"/>
          <w:szCs w:val="23"/>
        </w:rPr>
        <w:t>Nominations are due to the committee by Wednesday, Feb. 28, 2018</w:t>
      </w:r>
      <w:r w:rsidRPr="00491967">
        <w:rPr>
          <w:rFonts w:ascii="Verdana" w:eastAsia="Times New Roman" w:hAnsi="Verdana" w:cs="Times New Roman"/>
          <w:color w:val="333333"/>
          <w:sz w:val="23"/>
          <w:szCs w:val="23"/>
        </w:rPr>
        <w:t>.</w:t>
      </w:r>
      <w:r w:rsidRPr="00491967">
        <w:rPr>
          <w:rFonts w:ascii="Verdana" w:eastAsia="Times New Roman" w:hAnsi="Verdana" w:cs="Times New Roman"/>
          <w:color w:val="333333"/>
          <w:sz w:val="23"/>
          <w:szCs w:val="23"/>
        </w:rPr>
        <w:br/>
      </w:r>
      <w:r w:rsidRPr="00491967">
        <w:rPr>
          <w:rFonts w:ascii="Verdana" w:eastAsia="Times New Roman" w:hAnsi="Verdana" w:cs="Times New Roman"/>
          <w:color w:val="333333"/>
          <w:sz w:val="23"/>
          <w:szCs w:val="23"/>
        </w:rPr>
        <w:br/>
        <w:t>Please consider the many contributions of those with whom you work each day, and nominate them to be recognized at The University of Akron Achievement Awards ceremony to be held later this spring.</w:t>
      </w:r>
      <w:r w:rsidRPr="00491967">
        <w:rPr>
          <w:rFonts w:ascii="Verdana" w:eastAsia="Times New Roman" w:hAnsi="Verdana" w:cs="Times New Roman"/>
          <w:color w:val="333333"/>
          <w:sz w:val="23"/>
          <w:szCs w:val="23"/>
        </w:rPr>
        <w:br/>
      </w:r>
      <w:r w:rsidRPr="00491967">
        <w:rPr>
          <w:rFonts w:ascii="Verdana" w:eastAsia="Times New Roman" w:hAnsi="Verdana" w:cs="Times New Roman"/>
          <w:color w:val="333333"/>
          <w:sz w:val="23"/>
          <w:szCs w:val="23"/>
        </w:rPr>
        <w:br/>
        <w:t>Thanks to each and every one of you for all you have done and are doing to help move us forward.</w:t>
      </w:r>
    </w:p>
    <w:p w14:paraId="51F88FA3" w14:textId="77777777" w:rsidR="00E37209" w:rsidRDefault="00E37209" w:rsidP="00491967">
      <w:pPr>
        <w:rPr>
          <w:rFonts w:ascii="Verdana" w:eastAsia="Times New Roman" w:hAnsi="Verdana" w:cs="Times New Roman"/>
          <w:color w:val="333333"/>
          <w:sz w:val="23"/>
          <w:szCs w:val="23"/>
        </w:rPr>
      </w:pPr>
    </w:p>
    <w:p w14:paraId="4449EAF7" w14:textId="77777777" w:rsidR="00277949" w:rsidRPr="00277949" w:rsidRDefault="00E37209" w:rsidP="00277949">
      <w:pPr>
        <w:rPr>
          <w:rFonts w:ascii="Times New Roman" w:eastAsia="Times New Roman" w:hAnsi="Times New Roman" w:cs="Times New Roman"/>
        </w:rPr>
      </w:pPr>
      <w:r w:rsidRPr="00E37209">
        <w:rPr>
          <w:rFonts w:ascii="-webkit-standard" w:eastAsia="Times New Roman" w:hAnsi="-webkit-standard" w:cs="Times New Roman"/>
          <w:color w:val="000000"/>
          <w:sz w:val="27"/>
          <w:szCs w:val="27"/>
        </w:rPr>
        <w:t> Construction Management Association of America</w:t>
      </w:r>
      <w:r w:rsidR="00277949">
        <w:rPr>
          <w:rFonts w:ascii="-webkit-standard" w:eastAsia="Times New Roman" w:hAnsi="-webkit-standard" w:cs="Times New Roman"/>
          <w:color w:val="000000"/>
          <w:sz w:val="27"/>
          <w:szCs w:val="27"/>
        </w:rPr>
        <w:t xml:space="preserve">   </w:t>
      </w:r>
      <w:bookmarkStart w:id="0" w:name="_GoBack"/>
      <w:r w:rsidR="00277949" w:rsidRPr="00277949">
        <w:rPr>
          <w:rFonts w:ascii="-webkit-standard" w:eastAsia="Times New Roman" w:hAnsi="-webkit-standard" w:cs="Times New Roman"/>
          <w:color w:val="000000"/>
          <w:sz w:val="27"/>
          <w:szCs w:val="27"/>
        </w:rPr>
        <w:t>Associated General Contractors of Ohio</w:t>
      </w:r>
      <w:bookmarkEnd w:id="0"/>
    </w:p>
    <w:p w14:paraId="3A288AA8" w14:textId="266E8D67" w:rsidR="00E37209" w:rsidRPr="00E37209" w:rsidRDefault="00E37209" w:rsidP="00E37209">
      <w:pPr>
        <w:rPr>
          <w:rFonts w:ascii="Times New Roman" w:eastAsia="Times New Roman" w:hAnsi="Times New Roman" w:cs="Times New Roman"/>
        </w:rPr>
      </w:pPr>
    </w:p>
    <w:p w14:paraId="47AB454B" w14:textId="77777777" w:rsidR="00E37209" w:rsidRPr="00491967" w:rsidRDefault="00E37209" w:rsidP="00491967">
      <w:pPr>
        <w:rPr>
          <w:rFonts w:ascii="Times New Roman" w:eastAsia="Times New Roman" w:hAnsi="Times New Roman" w:cs="Times New Roman"/>
        </w:rPr>
      </w:pPr>
    </w:p>
    <w:p w14:paraId="75C9381B" w14:textId="77777777" w:rsidR="00406501" w:rsidRDefault="00F64114"/>
    <w:p w14:paraId="437A516E" w14:textId="77777777" w:rsidR="00491967" w:rsidRDefault="00491967"/>
    <w:p w14:paraId="4692B8E9" w14:textId="77777777" w:rsidR="00491967" w:rsidRDefault="00491967"/>
    <w:p w14:paraId="7582415F" w14:textId="77777777" w:rsidR="00491967" w:rsidRPr="00491967" w:rsidRDefault="00491967" w:rsidP="00491967">
      <w:pPr>
        <w:rPr>
          <w:rFonts w:ascii="Times New Roman" w:eastAsia="Times New Roman" w:hAnsi="Times New Roman" w:cs="Times New Roman"/>
        </w:rPr>
      </w:pPr>
    </w:p>
    <w:p w14:paraId="2112C20A" w14:textId="77777777" w:rsidR="00491967" w:rsidRDefault="00491967"/>
    <w:sectPr w:rsidR="00491967" w:rsidSect="0057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67"/>
    <w:rsid w:val="00247699"/>
    <w:rsid w:val="00277949"/>
    <w:rsid w:val="004604EB"/>
    <w:rsid w:val="00491967"/>
    <w:rsid w:val="005763AF"/>
    <w:rsid w:val="00E37209"/>
    <w:rsid w:val="00F6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CA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1967"/>
    <w:rPr>
      <w:color w:val="0000FF"/>
      <w:u w:val="single"/>
    </w:rPr>
  </w:style>
  <w:style w:type="character" w:styleId="Strong">
    <w:name w:val="Strong"/>
    <w:basedOn w:val="DefaultParagraphFont"/>
    <w:uiPriority w:val="22"/>
    <w:qFormat/>
    <w:rsid w:val="00491967"/>
    <w:rPr>
      <w:b/>
      <w:bCs/>
    </w:rPr>
  </w:style>
  <w:style w:type="character" w:customStyle="1" w:styleId="apple-converted-space">
    <w:name w:val="apple-converted-space"/>
    <w:basedOn w:val="DefaultParagraphFont"/>
    <w:rsid w:val="00491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8503">
      <w:bodyDiv w:val="1"/>
      <w:marLeft w:val="0"/>
      <w:marRight w:val="0"/>
      <w:marTop w:val="0"/>
      <w:marBottom w:val="0"/>
      <w:divBdr>
        <w:top w:val="none" w:sz="0" w:space="0" w:color="auto"/>
        <w:left w:val="none" w:sz="0" w:space="0" w:color="auto"/>
        <w:bottom w:val="none" w:sz="0" w:space="0" w:color="auto"/>
        <w:right w:val="none" w:sz="0" w:space="0" w:color="auto"/>
      </w:divBdr>
    </w:div>
    <w:div w:id="1139497844">
      <w:bodyDiv w:val="1"/>
      <w:marLeft w:val="0"/>
      <w:marRight w:val="0"/>
      <w:marTop w:val="0"/>
      <w:marBottom w:val="0"/>
      <w:divBdr>
        <w:top w:val="none" w:sz="0" w:space="0" w:color="auto"/>
        <w:left w:val="none" w:sz="0" w:space="0" w:color="auto"/>
        <w:bottom w:val="none" w:sz="0" w:space="0" w:color="auto"/>
        <w:right w:val="none" w:sz="0" w:space="0" w:color="auto"/>
      </w:divBdr>
      <w:divsChild>
        <w:div w:id="1987665420">
          <w:marLeft w:val="0"/>
          <w:marRight w:val="0"/>
          <w:marTop w:val="0"/>
          <w:marBottom w:val="0"/>
          <w:divBdr>
            <w:top w:val="single" w:sz="2" w:space="0" w:color="FFFFFF"/>
            <w:left w:val="none" w:sz="0" w:space="0" w:color="auto"/>
            <w:bottom w:val="none" w:sz="0" w:space="0" w:color="auto"/>
            <w:right w:val="none" w:sz="0" w:space="0" w:color="auto"/>
          </w:divBdr>
        </w:div>
        <w:div w:id="429275702">
          <w:marLeft w:val="0"/>
          <w:marRight w:val="0"/>
          <w:marTop w:val="0"/>
          <w:marBottom w:val="0"/>
          <w:divBdr>
            <w:top w:val="single" w:sz="2" w:space="0" w:color="FFFFFF"/>
            <w:left w:val="none" w:sz="0" w:space="0" w:color="auto"/>
            <w:bottom w:val="none" w:sz="0" w:space="0" w:color="auto"/>
            <w:right w:val="none" w:sz="0" w:space="0" w:color="auto"/>
          </w:divBdr>
        </w:div>
      </w:divsChild>
    </w:div>
    <w:div w:id="1722438611">
      <w:bodyDiv w:val="1"/>
      <w:marLeft w:val="0"/>
      <w:marRight w:val="0"/>
      <w:marTop w:val="0"/>
      <w:marBottom w:val="0"/>
      <w:divBdr>
        <w:top w:val="none" w:sz="0" w:space="0" w:color="auto"/>
        <w:left w:val="none" w:sz="0" w:space="0" w:color="auto"/>
        <w:bottom w:val="none" w:sz="0" w:space="0" w:color="auto"/>
        <w:right w:val="none" w:sz="0" w:space="0" w:color="auto"/>
      </w:divBdr>
    </w:div>
    <w:div w:id="1914700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redir.targetx.com/cgi-bin/email/redir.cgi?id=0001382623-129634564"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193</Words>
  <Characters>1106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2018-01-22T14:18:00Z</dcterms:created>
  <dcterms:modified xsi:type="dcterms:W3CDTF">2018-01-23T18:25:00Z</dcterms:modified>
</cp:coreProperties>
</file>