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37f5789e" w14:textId="37f5789e">
      <w:pPr>
        <w15:collapsed w:val="false"/>
      </w:pPr>
      <w:r>
        <w:rPr/>
        <w:t xml:space="preserve">I</w:t>
      </w:r>
      <w:r>
        <w:rPr/>
        <w:t xml:space="preserve">n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s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ß</w:t>
      </w:r>
      <w:r>
        <w:rPr/>
        <w:t xml:space="preserve">.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3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(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u</w:t>
      </w:r>
      <w:r>
        <w:rPr/>
        <w:t xml:space="preserve">ß</w:t>
      </w:r>
      <w:r>
        <w:rPr/>
        <w:t xml:space="preserve">)</w:t>
      </w:r>
      <w:r>
        <w:rPr/>
        <w:t xml:space="preserve"> </w:t>
      </w:r>
      <w:r>
        <w:rPr/>
        <w:t xml:space="preserve">8</w:t>
      </w:r>
      <w:r>
        <w:rPr/>
        <w:t xml:space="preserve">2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w</w:t>
      </w:r>
      <w:r>
        <w:rPr/>
        <w:t xml:space="preserve">u</w:t>
      </w:r>
      <w:r>
        <w:rPr/>
        <w:t xml:space="preserve">ß</w:t>
      </w:r>
      <w:r>
        <w:rPr/>
        <w:t xml:space="preserve">t</w:t>
      </w:r>
      <w:r>
        <w:rPr/>
        <w:t xml:space="preserve">ſ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ͤ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k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a</w:t>
      </w:r>
      <w:r>
        <w:rPr/>
        <w:t xml:space="preserve">ſ</w:t>
      </w:r>
      <w:r>
        <w:rPr/>
        <w:t xml:space="preserve">ſ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3</w:t>
      </w:r>
      <w:r>
        <w:rPr/>
        <w:t xml:space="preserve"/>
      </w:r>
      <w:br/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l</w:t>
      </w:r>
      <w:r>
        <w:rPr/>
        <w:t xml:space="preserve">a</w:t>
      </w:r>
      <w:r>
        <w:rPr/>
        <w:t xml:space="preserve">ͤ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⸗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a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⸗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ſ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p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/>
      </w:r>
      <w:br/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h</w:t>
      </w:r>
      <w:r>
        <w:rPr/>
        <w:t xml:space="preserve">a</w:t>
      </w:r>
      <w:r>
        <w:rPr/>
        <w:t xml:space="preserve">ͤ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l</w:t>
      </w:r>
      <w:r>
        <w:rPr/>
        <w:t xml:space="preserve">a</w:t>
      </w:r>
      <w:r>
        <w:rPr/>
        <w:t xml:space="preserve">ß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u</w:t>
      </w:r>
      <w:r>
        <w:rPr/>
        <w:t xml:space="preserve">ͤ</w:t>
      </w:r>
      <w:r>
        <w:rPr/>
        <w:t xml:space="preserve">r</w:t>
      </w:r>
      <w:r>
        <w:rPr/>
        <w:t xml:space="preserve">f</w:t>
      </w:r>
      <w:r>
        <w:rPr/>
        <w:t xml:space="preserve">n</w:t>
      </w:r>
      <w:r>
        <w:rPr/>
        <w:t xml:space="preserve">i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ͤ</w:t>
      </w:r>
      <w:r>
        <w:rPr/>
        <w:t xml:space="preserve">c</w:t>
      </w:r>
      <w:r>
        <w:rPr/>
        <w:t xml:space="preserve">h</w:t>
      </w:r>
      <w:r>
        <w:rPr/>
        <w:t xml:space="preserve">ſ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9</w:t>
      </w:r>
      <w:r>
        <w:rPr/>
        <w:t xml:space="preserve">0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a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⸗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ſ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9</w:t>
      </w:r>
      <w:r>
        <w:rPr/>
        <w:t xml:space="preserve">3</w:t>
      </w:r>
      <w:r>
        <w:rPr/>
        <w:t xml:space="preserve"/>
      </w:r>
      <w:br/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(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ſ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)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0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ſ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(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u</w:t>
      </w:r>
      <w:r>
        <w:rPr/>
        <w:t xml:space="preserve">ß</w:t>
      </w:r>
      <w:r>
        <w:rPr/>
        <w:t xml:space="preserve">)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9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a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⸗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w</w:t>
      </w:r>
      <w:r>
        <w:rPr/>
        <w:t xml:space="preserve">u</w:t>
      </w:r>
      <w:r>
        <w:rPr/>
        <w:t xml:space="preserve">ß</w:t>
      </w:r>
      <w:r>
        <w:rPr/>
        <w:t xml:space="preserve">t</w:t>
      </w:r>
      <w:r>
        <w:rPr/>
        <w:t xml:space="preserve">ſ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ͤ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k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a</w:t>
      </w:r>
      <w:r>
        <w:rPr/>
        <w:t xml:space="preserve">ſ</w:t>
      </w:r>
      <w:r>
        <w:rPr/>
        <w:t xml:space="preserve">ſ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(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u</w:t>
      </w:r>
      <w:r>
        <w:rPr/>
        <w:t xml:space="preserve">ß</w:t>
      </w:r>
      <w:r>
        <w:rPr/>
        <w:t xml:space="preserve">)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7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2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ͤ</w:t>
      </w:r>
      <w:r>
        <w:rPr/>
        <w:t xml:space="preserve">c</w:t>
      </w:r>
      <w:r>
        <w:rPr/>
        <w:t xml:space="preserve">k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6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ͤ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4</w:t>
      </w:r>
      <w:r>
        <w:rPr/>
        <w:t xml:space="preserve"/>
      </w:r>
      <w:br/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!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!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0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2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ͤ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(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u</w:t>
      </w:r>
      <w:r>
        <w:rPr/>
        <w:t xml:space="preserve">ß</w:t>
      </w:r>
      <w:r>
        <w:rPr/>
        <w:t xml:space="preserve">)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8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ͤ</w:t>
      </w:r>
      <w:r>
        <w:rPr/>
        <w:t xml:space="preserve">u</w:t>
      </w:r>
      <w:r>
        <w:rPr/>
        <w:t xml:space="preserve">f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2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k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ͤ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⸗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U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ſ</w:t>
      </w:r>
      <w:r>
        <w:rPr/>
        <w:t xml:space="preserve">e</w:t>
      </w:r>
      <w:r>
        <w:rPr/>
        <w:t xml:space="preserve">g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⸗</w:t>
      </w:r>
      <w:r>
        <w:rPr/>
        <w:t xml:space="preserve"/>
      </w:r>
      <w:br/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ͤ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5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3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2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w</w:t>
      </w:r>
      <w:r>
        <w:rPr/>
        <w:t xml:space="preserve">u</w:t>
      </w:r>
      <w:r>
        <w:rPr/>
        <w:t xml:space="preserve">ß</w:t>
      </w:r>
      <w:r>
        <w:rPr/>
        <w:t xml:space="preserve">t</w:t>
      </w:r>
      <w:r>
        <w:rPr/>
        <w:t xml:space="preserve">ſ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ͤ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k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a</w:t>
      </w:r>
      <w:r>
        <w:rPr/>
        <w:t xml:space="preserve">ſ</w:t>
      </w:r>
      <w:r>
        <w:rPr/>
        <w:t xml:space="preserve">ſ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6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/>
      </w:r>
    </w:p>
    <w:p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t</w:t>
      </w:r>
      <w:r>
        <w:rPr/>
        <w:t xml:space="preserve"/>
      </w:r>
      <w:br/>
      <w:r>
        <w:rPr/>
        <w:t xml:space="preserve">f</w:t>
      </w:r>
      <w:r>
        <w:rPr/>
        <w:t xml:space="preserve">u</w:t>
      </w:r>
      <w:r>
        <w:rPr/>
        <w:t xml:space="preserve">ͤ</w:t>
      </w:r>
      <w:r>
        <w:rPr/>
        <w:t xml:space="preserve">r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/>
      </w:r>
      <w:br/>
      <w:r>
        <w:rPr/>
        <w:t xml:space="preserve">N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/>
      </w:r>
      <w:br/>
      <w:r>
        <w:rPr/>
        <w:t xml:space="preserve">1</w:t>
      </w:r>
      <w:r>
        <w:rPr/>
        <w:t xml:space="preserve">8</w:t>
      </w:r>
      <w:r>
        <w:rPr/>
        <w:t xml:space="preserve">3</w:t>
      </w:r>
      <w:r>
        <w:rPr/>
        <w:t xml:space="preserve">8</w:t>
      </w:r>
      <w:r>
        <w:rPr/>
        <w:t xml:space="preserve">.</w:t>
      </w:r>
      <w:r>
        <w:rPr/>
        <w:t xml:space="preserve"/>
      </w:r>
    </w:p>
    <w:p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⸗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⸗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ſ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⸗</w:t>
      </w:r>
      <w:r>
        <w:rPr/>
        <w:t xml:space="preserve"/>
      </w:r>
      <w:br/>
      <w:r>
        <w:rPr/>
        <w:t xml:space="preserve">ſ</w:t>
      </w:r>
      <w:r>
        <w:rPr/>
        <w:t xml:space="preserve">ä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z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/>
      </w:r>
      <w:br/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h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z</w:t>
      </w:r>
      <w:r>
        <w:rPr/>
        <w:t xml:space="preserve">u</w:t>
      </w:r>
      <w:r>
        <w:rPr/>
        <w:t xml:space="preserve">ſ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⸗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E</w:t>
      </w:r>
      <w:r>
        <w:rPr/>
        <w:t xml:space="preserve">r</w:t>
      </w:r>
      <w:r>
        <w:rPr/>
        <w:t xml:space="preserve">ö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k</w:t>
      </w:r>
      <w:r>
        <w:rPr/>
        <w:t xml:space="preserve">n</w:t>
      </w:r>
      <w:r>
        <w:rPr/>
        <w:t xml:space="preserve">ü</w:t>
      </w:r>
      <w:r>
        <w:rPr/>
        <w:t xml:space="preserve">p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⸗</w:t>
      </w:r>
      <w:r>
        <w:rPr/>
        <w:t xml:space="preserve"/>
      </w:r>
      <w:br/>
      <w:r>
        <w:rPr/>
        <w:t xml:space="preserve">ſ</w:t>
      </w:r>
      <w:r>
        <w:rPr/>
        <w:t xml:space="preserve">t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⸗</w:t>
      </w:r>
      <w:r>
        <w:rPr/>
        <w:t xml:space="preserve"/>
      </w:r>
      <w:br/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ß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ö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J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ſ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y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p</w:t>
      </w:r>
      <w:r>
        <w:rPr/>
        <w:t xml:space="preserve">u</w:t>
      </w:r>
      <w:r>
        <w:rPr/>
        <w:t xml:space="preserve">n</w:t>
      </w:r>
      <w:r>
        <w:rPr/>
        <w:t xml:space="preserve">k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u</w:t>
      </w:r>
      <w:r>
        <w:rPr/>
        <w:t xml:space="preserve">ß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ſ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ſ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ſ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/>
      </w:r>
      <w:br/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k</w:t>
      </w:r>
      <w:r>
        <w:rPr/>
        <w:t xml:space="preserve">ſ</w:t>
      </w:r>
      <w:r>
        <w:rPr/>
        <w:t xml:space="preserve">a</w:t>
      </w:r>
      <w:r>
        <w:rPr/>
        <w:t xml:space="preserve">m</w:t>
      </w:r>
      <w:r>
        <w:rPr/>
        <w:t xml:space="preserve"/>
      </w:r>
      <w:br/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p</w:t>
      </w:r>
      <w:r>
        <w:rPr/>
        <w:t xml:space="preserve">r</w:t>
      </w:r>
      <w:r>
        <w:rPr/>
        <w:t xml:space="preserve">ä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ſ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ü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e</w:t>
      </w:r>
      <w:r>
        <w:rPr/>
        <w:t xml:space="preserve">u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,</w:t>
      </w:r>
      <w:r>
        <w:rPr/>
        <w:t xml:space="preserve"/>
      </w:r>
      <w:br/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ä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⸗</w:t>
      </w:r>
      <w:r>
        <w:rPr/>
        <w:t xml:space="preserve"/>
      </w:r>
      <w:br/>
      <w:r>
        <w:rPr/>
        <w:t xml:space="preserve">ö</w:t>
      </w:r>
      <w:r>
        <w:rPr/>
        <w:t xml:space="preserve">f</w:t>
      </w:r>
      <w:r>
        <w:rPr/>
        <w:t xml:space="preserve">f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t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y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t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⸗</w:t>
      </w:r>
      <w:r>
        <w:rPr/>
        <w:t xml:space="preserve"/>
      </w:r>
      <w:br/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/>
      </w:r>
      <w:br/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t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/>
      </w:r>
    </w:p>
    <w:p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ſ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/>
      </w:r>
      <w:br/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⸗</w:t>
      </w:r>
      <w:r>
        <w:rPr/>
        <w:t xml:space="preserve"/>
      </w:r>
      <w:br/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ü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ü</w:t>
      </w:r>
      <w:r>
        <w:rPr/>
        <w:t xml:space="preserve">n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ö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w</w:t>
      </w:r>
      <w:r>
        <w:rPr/>
        <w:t xml:space="preserve">ä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l</w:t>
      </w:r>
      <w:r>
        <w:rPr/>
        <w:t xml:space="preserve">ä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ö</w:t>
      </w:r>
      <w:r>
        <w:rPr/>
        <w:t xml:space="preserve">h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b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ü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ö</w:t>
      </w:r>
      <w:r>
        <w:rPr/>
        <w:t xml:space="preserve">m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z</w:t>
      </w:r>
      <w:r>
        <w:rPr/>
        <w:t xml:space="preserve">w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g</w:t>
      </w:r>
      <w:r>
        <w:rPr/>
        <w:t xml:space="preserve">e</w:t>
      </w:r>
      <w:r>
        <w:rPr/>
        <w:t xml:space="preserve">⸗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„</w:t>
      </w:r>
      <w:r>
        <w:rPr/>
        <w:t xml:space="preserve">G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,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“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/>
      </w:r>
      <w:br/>
      <w:r>
        <w:rPr/>
        <w:t xml:space="preserve">w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ü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l</w:t>
      </w:r>
      <w:r>
        <w:rPr/>
        <w:t xml:space="preserve">ä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ö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ß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t</w:t>
      </w:r>
      <w:r>
        <w:rPr/>
        <w:t xml:space="preserve"/>
      </w:r>
      <w:br/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⸗</w:t>
      </w:r>
      <w:r>
        <w:rPr/>
        <w:t xml:space="preserve"/>
      </w:r>
      <w:br/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⸗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m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i</w:t>
      </w:r>
      <w:r>
        <w:rPr/>
        <w:t xml:space="preserve">t</w:t>
      </w:r>
      <w:r>
        <w:rPr/>
        <w:t xml:space="preserve">z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/>
      </w:r>
      <w:br/>
      <w:r>
        <w:rPr/>
        <w:t xml:space="preserve">w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ä</w:t>
      </w:r>
      <w:r>
        <w:rPr/>
        <w:t xml:space="preserve">h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F</w:t>
      </w:r>
      <w:r>
        <w:rPr/>
        <w:t xml:space="preserve">ä</w:t>
      </w:r>
      <w:r>
        <w:rPr/>
        <w:t xml:space="preserve">u</w:t>
      </w:r>
      <w:r>
        <w:rPr/>
        <w:t xml:space="preserve">l</w:t>
      </w:r>
      <w:r>
        <w:rPr/>
        <w:t xml:space="preserve">n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⸗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i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ſ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/>
      </w:r>
      <w:br/>
      <w:r>
        <w:rPr/>
        <w:t xml:space="preserve">g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⸗</w:t>
      </w:r>
      <w:r>
        <w:rPr/>
        <w:t xml:space="preserve"/>
      </w:r>
      <w:br/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t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l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</w:p>
    <w:p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a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ſ</w:t>
      </w:r>
      <w:r>
        <w:rPr/>
        <w:t xml:space="preserve">t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/>
      </w:r>
      <w:br/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ö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⸗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p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ü</w:t>
      </w:r>
      <w:r>
        <w:rPr/>
        <w:t xml:space="preserve">n</w:t>
      </w:r>
      <w:r>
        <w:rPr/>
        <w:t xml:space="preserve">f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⸗</w:t>
      </w:r>
      <w:r>
        <w:rPr/>
        <w:t xml:space="preserve"/>
      </w:r>
      <w:br/>
      <w:r>
        <w:rPr/>
        <w:t xml:space="preserve">ſ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h</w:t>
      </w:r>
      <w:r>
        <w:rPr/>
        <w:t xml:space="preserve">ö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ü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ö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ü</w:t>
      </w:r>
      <w:r>
        <w:rPr/>
        <w:t xml:space="preserve">n</w:t>
      </w:r>
      <w:r>
        <w:rPr/>
        <w:t xml:space="preserve">ſ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n</w:t>
      </w:r>
      <w:r>
        <w:rPr/>
        <w:t xml:space="preserve">e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1</w:t>
      </w:r>
      <w:r>
        <w:rPr/>
        <w:t xml:space="preserve">)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⸗</w:t>
      </w:r>
      <w:r>
        <w:rPr/>
        <w:t xml:space="preserve"/>
      </w:r>
      <w:br/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g</w:t>
      </w:r>
      <w:r>
        <w:rPr/>
        <w:t xml:space="preserve">m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t</w:t>
      </w:r>
      <w:r>
        <w:rPr/>
        <w:t xml:space="preserve"/>
      </w:r>
      <w:br/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h</w:t>
      </w:r>
      <w:r>
        <w:rPr/>
        <w:t xml:space="preserve">i</w:t>
      </w:r>
      <w:r>
        <w:rPr/>
        <w:t xml:space="preserve">g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ſ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z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2</w:t>
      </w:r>
      <w:r>
        <w:rPr/>
        <w:t xml:space="preserve">)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ſ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H</w:t>
      </w:r>
      <w:r>
        <w:rPr/>
        <w:t xml:space="preserve">ü</w:t>
      </w:r>
      <w:r>
        <w:rPr/>
        <w:t xml:space="preserve">l</w:t>
      </w:r>
      <w:r>
        <w:rPr/>
        <w:t xml:space="preserve">f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⸗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r</w:t>
      </w:r>
      <w:r>
        <w:rPr/>
        <w:t xml:space="preserve">a</w:t>
      </w:r>
      <w:r>
        <w:rPr/>
        <w:t xml:space="preserve">ſ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ſ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ſ</w:t>
      </w:r>
      <w:r>
        <w:rPr/>
        <w:t xml:space="preserve">a</w:t>
      </w:r>
      <w:r>
        <w:rPr/>
        <w:t xml:space="preserve">g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„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“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ß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ö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ſ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k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ſ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a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g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k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(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⸗</w:t>
      </w:r>
      <w:r>
        <w:rPr/>
        <w:t xml:space="preserve"/>
      </w:r>
      <w:br/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o</w:t>
      </w:r>
      <w:r>
        <w:rPr/>
        <w:t xml:space="preserve">b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)</w:t>
      </w:r>
      <w:r>
        <w:rPr/>
        <w:t xml:space="preserve">.</w:t>
      </w:r>
      <w:r>
        <w:rPr/>
        <w:t xml:space="preserve"/>
      </w:r>
      <w:br/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ſ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g</w:t>
      </w:r>
      <w:r>
        <w:rPr/>
        <w:t xml:space="preserve">r</w:t>
      </w:r>
      <w:r>
        <w:rPr/>
        <w:t xml:space="preserve">ö</w:t>
      </w:r>
      <w:r>
        <w:rPr/>
        <w:t xml:space="preserve">ß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g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k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⸗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ü</w:t>
      </w:r>
      <w:r>
        <w:rPr/>
        <w:t xml:space="preserve">c</w:t>
      </w:r>
      <w:r>
        <w:rPr/>
        <w:t xml:space="preserve">k</w:t>
      </w:r>
      <w:r>
        <w:rPr/>
        <w:t xml:space="preserve">z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?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b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a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:</w:t>
      </w:r>
      <w:r>
        <w:rPr/>
        <w:t xml:space="preserve"> </w:t>
      </w:r>
      <w:r>
        <w:rPr/>
        <w:t xml:space="preserve">„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/>
      </w:r>
      <w:br/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b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g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k</w:t>
      </w:r>
      <w:r>
        <w:rPr/>
        <w:t xml:space="preserve">e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b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⸗</w:t>
      </w:r>
      <w:r>
        <w:rPr/>
        <w:t xml:space="preserve"/>
      </w:r>
      <w:br/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h</w:t>
      </w:r>
      <w:r>
        <w:rPr/>
        <w:t xml:space="preserve">l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b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“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ö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y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i</w:t>
      </w:r>
      <w:r>
        <w:rPr/>
        <w:t xml:space="preserve">h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ſ</w:t>
      </w:r>
      <w:r>
        <w:rPr/>
        <w:t xml:space="preserve">e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?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ſ</w:t>
      </w:r>
      <w:r>
        <w:rPr/>
        <w:t xml:space="preserve">e</w:t>
      </w:r>
      <w:r>
        <w:rPr/>
        <w:t xml:space="preserve">⸗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z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ſ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k</w:t>
      </w:r>
      <w:r>
        <w:rPr/>
        <w:t xml:space="preserve"/>
      </w:r>
      <w:br/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;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ö</w:t>
      </w:r>
      <w:r>
        <w:rPr/>
        <w:t xml:space="preserve">m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ü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⸗</w:t>
      </w:r>
      <w:r>
        <w:rPr/>
        <w:t xml:space="preserve"/>
      </w:r>
      <w:br/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ö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ä</w:t>
      </w:r>
      <w:r>
        <w:rPr/>
        <w:t xml:space="preserve">r</w:t>
      </w:r>
      <w:r>
        <w:rPr/>
        <w:t xml:space="preserve">k</w:t>
      </w:r>
      <w:r>
        <w:rPr/>
        <w:t xml:space="preserve">t</w:t>
      </w:r>
      <w:r>
        <w:rPr/>
        <w:t xml:space="preserve">e</w:t>
      </w:r>
      <w:r>
        <w:rPr/>
        <w:t xml:space="preserve">?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/>
      </w:r>
    </w:p>
    <w:p>
      <w:r>
        <w:rPr/>
        <w:t xml:space="preserve">1</w:t>
      </w:r>
      <w:r>
        <w:rPr/>
        <w:t xml:space="preserve">1</w:t>
      </w:r>
      <w:r>
        <w:rPr/>
        <w:t xml:space="preserve"/>
      </w:r>
    </w:p>
    <w:p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ß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g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ß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r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ü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ß</w:t>
      </w:r>
      <w:r>
        <w:rPr/>
        <w:t xml:space="preserve">,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ö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⸗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?</w:t>
      </w:r>
      <w:r>
        <w:rPr/>
        <w:t xml:space="preserve"> </w:t>
      </w:r>
      <w:r>
        <w:rPr/>
        <w:t xml:space="preserve">—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g</w:t>
      </w:r>
      <w:r>
        <w:rPr/>
        <w:t xml:space="preserve">⸗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ſ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u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ü</w:t>
      </w:r>
      <w:r>
        <w:rPr/>
        <w:t xml:space="preserve">r</w:t>
      </w:r>
      <w:r>
        <w:rPr/>
        <w:t xml:space="preserve">z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P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w</w:t>
      </w:r>
      <w:r>
        <w:rPr/>
        <w:t xml:space="preserve">i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⸗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,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f</w:t>
      </w:r>
      <w:r>
        <w:rPr/>
        <w:t xml:space="preserve">e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:</w:t>
      </w:r>
      <w:r>
        <w:rPr/>
        <w:t xml:space="preserve"> </w:t>
      </w:r>
      <w:r>
        <w:rPr/>
        <w:t xml:space="preserve">„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w</w:t>
      </w:r>
      <w:r>
        <w:rPr/>
        <w:t xml:space="preserve">ä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r</w:t>
      </w:r>
      <w:r>
        <w:rPr/>
        <w:t xml:space="preserve">ü</w:t>
      </w:r>
      <w:r>
        <w:rPr/>
        <w:t xml:space="preserve">c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ſ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⸗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p</w:t>
      </w:r>
      <w:r>
        <w:rPr/>
        <w:t xml:space="preserve">u</w:t>
      </w:r>
      <w:r>
        <w:rPr/>
        <w:t xml:space="preserve">n</w:t>
      </w:r>
      <w:r>
        <w:rPr/>
        <w:t xml:space="preserve">k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⸗</w:t>
      </w:r>
      <w:r>
        <w:rPr/>
        <w:t xml:space="preserve"/>
      </w:r>
      <w:br/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ß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l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y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ß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⸗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ä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k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k</w:t>
      </w:r>
      <w:r>
        <w:rPr/>
        <w:t xml:space="preserve">ä</w:t>
      </w:r>
      <w:r>
        <w:rPr/>
        <w:t xml:space="preserve">m</w:t>
      </w:r>
      <w:r>
        <w:rPr/>
        <w:t xml:space="preserve">p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ö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ß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⸗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ö</w:t>
      </w:r>
      <w:r>
        <w:rPr/>
        <w:t xml:space="preserve">ſ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ä</w:t>
      </w:r>
      <w:r>
        <w:rPr/>
        <w:t xml:space="preserve">l</w:t>
      </w:r>
      <w:r>
        <w:rPr/>
        <w:t xml:space="preserve">t</w:t>
      </w:r>
      <w:r>
        <w:rPr/>
        <w:t xml:space="preserve">n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⸗</w:t>
      </w:r>
      <w:r>
        <w:rPr/>
        <w:t xml:space="preserve"/>
      </w:r>
      <w:br/>
      <w:r>
        <w:rPr/>
        <w:t xml:space="preserve">k</w:t>
      </w:r>
      <w:r>
        <w:rPr/>
        <w:t xml:space="preserve">ä</w:t>
      </w:r>
      <w:r>
        <w:rPr/>
        <w:t xml:space="preserve">m</w:t>
      </w:r>
      <w:r>
        <w:rPr/>
        <w:t xml:space="preserve">p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f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k</w:t>
      </w:r>
      <w:r>
        <w:rPr/>
        <w:t xml:space="preserve">a</w:t>
      </w:r>
      <w:r>
        <w:rPr/>
        <w:t xml:space="preserve">⸗</w:t>
      </w:r>
      <w:r>
        <w:rPr/>
        <w:t xml:space="preserve"/>
      </w:r>
      <w:br/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ö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⸗</w:t>
      </w:r>
      <w:r>
        <w:rPr/>
        <w:t xml:space="preserve"/>
      </w:r>
      <w:br/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ſ</w:t>
      </w:r>
      <w:r>
        <w:rPr/>
        <w:t xml:space="preserve">e</w:t>
      </w:r>
      <w:r>
        <w:rPr/>
        <w:t xml:space="preserve">y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ö</w:t>
      </w:r>
      <w:r>
        <w:rPr/>
        <w:t xml:space="preserve">ſ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ü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ä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ſ</w:t>
      </w:r>
      <w:r>
        <w:rPr/>
        <w:t xml:space="preserve">o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⸗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“</w:t>
      </w:r>
      <w:r>
        <w:rPr/>
        <w:t xml:space="preserve">—</w:t>
      </w:r>
      <w:r>
        <w:rPr/>
        <w:t xml:space="preserve"> </w:t>
      </w:r>
      <w:r>
        <w:rPr/>
        <w:t xml:space="preserve">„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⸗</w:t>
      </w:r>
      <w:r>
        <w:rPr/>
        <w:t xml:space="preserve"/>
      </w:r>
      <w:br/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k</w:t>
      </w:r>
      <w:r>
        <w:rPr/>
        <w:t xml:space="preserve"> </w:t>
      </w:r>
      <w:r>
        <w:rPr/>
        <w:t xml:space="preserve">d</w:t>
      </w:r>
      <w:r>
        <w:rPr/>
        <w:t xml:space="preserve">ü</w:t>
      </w:r>
      <w:r>
        <w:rPr/>
        <w:t xml:space="preserve">r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⸗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ü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⸗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u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ö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/>
      </w:r>
      <w:br/>
      <w:r>
        <w:rPr/>
        <w:t xml:space="preserve">j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z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/>
      </w:r>
      <w:br/>
      <w:r>
        <w:rPr/>
        <w:t xml:space="preserve">n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ſ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ß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t</w:t>
      </w:r>
      <w:r>
        <w:rPr/>
        <w:t xml:space="preserve">.</w:t>
      </w:r>
      <w:r>
        <w:rPr/>
        <w:t xml:space="preserve">“</w:t>
      </w:r>
      <w:r>
        <w:rPr/>
        <w:t xml:space="preserve"> </w:t>
      </w:r>
      <w:r>
        <w:rPr/>
        <w:t xml:space="preserve">—</w:t>
      </w:r>
      <w:r>
        <w:rPr/>
        <w:t xml:space="preserve"/>
      </w:r>
      <w:br/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a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⸗</w:t>
      </w:r>
      <w:r>
        <w:rPr/>
        <w:t xml:space="preserve"/>
      </w:r>
      <w:br/>
      <w:r>
        <w:rPr/>
        <w:t xml:space="preserve">g</w:t>
      </w:r>
      <w:r>
        <w:rPr/>
        <w:t xml:space="preserve">r</w:t>
      </w:r>
      <w:r>
        <w:rPr/>
        <w:t xml:space="preserve">ü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z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⸗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ſ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a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ſ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⸗</w:t>
      </w:r>
      <w:r>
        <w:rPr/>
        <w:t xml:space="preserve"/>
      </w:r>
      <w:br/>
      <w:r>
        <w:rPr/>
        <w:t xml:space="preserve">w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S</w:t>
      </w:r>
      <w:r>
        <w:rPr/>
        <w:t xml:space="preserve">ä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ü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„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ä</w:t>
      </w:r>
      <w:r>
        <w:rPr/>
        <w:t xml:space="preserve">r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ſ</w:t>
      </w:r>
      <w:r>
        <w:rPr/>
        <w:t xml:space="preserve">t</w:t>
      </w:r>
      <w:r>
        <w:rPr/>
        <w:t xml:space="preserve">ü</w:t>
      </w:r>
      <w:r>
        <w:rPr/>
        <w:t xml:space="preserve">r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;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ö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t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n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g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⸗</w:t>
      </w:r>
      <w:r>
        <w:rPr/>
        <w:t xml:space="preserve"/>
      </w:r>
    </w:p>
    <w:p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⸗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ü</w:t>
      </w:r>
      <w:r>
        <w:rPr/>
        <w:t xml:space="preserve">b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ſ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n</w:t>
      </w:r>
      <w:r>
        <w:rPr/>
        <w:t xml:space="preserve">k</w:t>
      </w:r>
      <w:r>
        <w:rPr/>
        <w:t xml:space="preserve">⸗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ß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z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k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ſ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k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k</w:t>
      </w:r>
      <w:r>
        <w:rPr/>
        <w:t xml:space="preserve">⸗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(</w:t>
      </w:r>
      <w:r>
        <w:rPr/>
        <w:t xml:space="preserve">S</w:t>
      </w:r>
      <w:r>
        <w:rPr/>
        <w:t xml:space="preserve">e</w:t>
      </w:r>
      <w:r>
        <w:rPr/>
        <w:t xml:space="preserve">g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)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z</w:t>
      </w:r>
      <w:r>
        <w:rPr/>
        <w:t xml:space="preserve">u</w:t>
      </w:r>
      <w:r>
        <w:rPr/>
        <w:t xml:space="preserve">g</w:t>
      </w:r>
      <w:r>
        <w:rPr/>
        <w:t xml:space="preserve">s</w:t>
      </w:r>
      <w:r>
        <w:rPr/>
        <w:t xml:space="preserve">a</w:t>
      </w:r>
      <w:r>
        <w:rPr/>
        <w:t xml:space="preserve">k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⸗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f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⸗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f</w:t>
      </w:r>
      <w:r>
        <w:rPr/>
        <w:t xml:space="preserve">ä</w:t>
      </w:r>
      <w:r>
        <w:rPr/>
        <w:t xml:space="preserve">n</w:t>
      </w:r>
      <w:r>
        <w:rPr/>
        <w:t xml:space="preserve">g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g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k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(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)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z</w:t>
      </w:r>
      <w:r>
        <w:rPr/>
        <w:t xml:space="preserve">u</w:t>
      </w:r>
      <w:r>
        <w:rPr/>
        <w:t xml:space="preserve">p</w:t>
      </w:r>
      <w:r>
        <w:rPr/>
        <w:t xml:space="preserve">r</w:t>
      </w:r>
      <w:r>
        <w:rPr/>
        <w:t xml:space="preserve">ä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;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i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ſ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t</w:t>
      </w:r>
      <w:r>
        <w:rPr/>
        <w:t xml:space="preserve"/>
      </w:r>
      <w:br/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ä</w:t>
      </w:r>
      <w:r>
        <w:rPr/>
        <w:t xml:space="preserve">u</w:t>
      </w:r>
      <w:r>
        <w:rPr/>
        <w:t xml:space="preserve">⸗</w:t>
      </w:r>
      <w:r>
        <w:rPr/>
        <w:t xml:space="preserve"/>
      </w:r>
      <w:br/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ü</w:t>
      </w:r>
      <w:r>
        <w:rPr/>
        <w:t xml:space="preserve">c</w:t>
      </w:r>
      <w:r>
        <w:rPr/>
        <w:t xml:space="preserve">k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ß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⸗</w:t>
      </w:r>
      <w:r>
        <w:rPr/>
        <w:t xml:space="preserve"/>
      </w:r>
      <w:br/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(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)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h</w:t>
      </w:r>
      <w:r>
        <w:rPr/>
        <w:t xml:space="preserve">e</w:t>
      </w:r>
      <w:r>
        <w:rPr/>
        <w:t xml:space="preserve">;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n</w:t>
      </w:r>
      <w:r>
        <w:rPr/>
        <w:t xml:space="preserve">ü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⸗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⸗</w:t>
      </w:r>
      <w:r>
        <w:rPr/>
        <w:t xml:space="preserve"/>
      </w:r>
      <w:br/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⸗</w:t>
      </w:r>
      <w:r>
        <w:rPr/>
        <w:t xml:space="preserve"/>
      </w:r>
      <w:br/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ſ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ö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⸗</w:t>
      </w:r>
      <w:r>
        <w:rPr/>
        <w:t xml:space="preserve"/>
      </w:r>
      <w:br/>
      <w:r>
        <w:rPr/>
        <w:t xml:space="preserve">z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ſ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a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⸗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p</w:t>
      </w:r>
      <w:r>
        <w:rPr/>
        <w:t xml:space="preserve">t</w:t>
      </w:r>
      <w:r>
        <w:rPr/>
        <w:t xml:space="preserve">ſ</w:t>
      </w:r>
      <w:r>
        <w:rPr/>
        <w:t xml:space="preserve">ä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p</w:t>
      </w:r>
      <w:r>
        <w:rPr/>
        <w:t xml:space="preserve">u</w:t>
      </w:r>
      <w:r>
        <w:rPr/>
        <w:t xml:space="preserve">n</w:t>
      </w:r>
      <w:r>
        <w:rPr/>
        <w:t xml:space="preserve">k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⸗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ä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ä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ö</w:t>
      </w:r>
      <w:r>
        <w:rPr/>
        <w:t xml:space="preserve">t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⸗</w:t>
      </w:r>
      <w:r>
        <w:rPr/>
        <w:t xml:space="preserve"/>
      </w:r>
      <w:br/>
      <w:r>
        <w:rPr/>
        <w:t xml:space="preserve">g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ö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ſ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⸗</w:t>
      </w:r>
      <w:r>
        <w:rPr/>
        <w:t xml:space="preserve"/>
      </w:r>
      <w:br/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⸗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ö</w:t>
      </w:r>
      <w:r>
        <w:rPr/>
        <w:t xml:space="preserve">t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f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ß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ö</w:t>
      </w:r>
      <w:r>
        <w:rPr/>
        <w:t xml:space="preserve">t</w:t>
      </w:r>
      <w:r>
        <w:rPr/>
        <w:t xml:space="preserve">t</w:t>
      </w:r>
      <w:r>
        <w:rPr/>
        <w:t xml:space="preserve">⸗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(</w:t>
      </w:r>
      <w:r>
        <w:rPr/>
        <w:t xml:space="preserve">j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)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/>
      </w:r>
      <w:br/>
      <w:r>
        <w:rPr/>
        <w:t xml:space="preserve">z</w:t>
      </w:r>
      <w:r>
        <w:rPr/>
        <w:t xml:space="preserve">w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ö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t</w:t>
      </w:r>
      <w:r>
        <w:rPr/>
        <w:t xml:space="preserve"/>
      </w:r>
    </w:p>
    <w:p>
      <w:r>
        <w:rPr/>
        <w:t xml:space="preserve">2</w:t>
      </w:r>
      <w:r>
        <w:rPr/>
        <w:t xml:space="preserve">5</w:t>
      </w:r>
      <w:r>
        <w:rPr/>
        <w:t xml:space="preserve"/>
      </w:r>
    </w:p>
    <w:p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a</w:t>
      </w:r>
      <w:r>
        <w:rPr/>
        <w:t xml:space="preserve">ſ</w:t>
      </w:r>
      <w:r>
        <w:rPr/>
        <w:t xml:space="preserve">ſ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ö</w:t>
      </w:r>
      <w:r>
        <w:rPr/>
        <w:t xml:space="preserve">t</w:t>
      </w:r>
      <w:r>
        <w:rPr/>
        <w:t xml:space="preserve">t</w:t>
      </w:r>
      <w:r>
        <w:rPr/>
        <w:t xml:space="preserve">⸗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ä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⸗</w:t>
      </w:r>
      <w:r>
        <w:rPr/>
        <w:t xml:space="preserve"/>
      </w:r>
      <w:br/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w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j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⸗</w:t>
      </w:r>
      <w:r>
        <w:rPr/>
        <w:t xml:space="preserve"/>
      </w:r>
      <w:br/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rPr/>
        <w:t xml:space="preserve"/>
      </w:r>
      <w:br/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ſ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⸗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b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?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ſ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l</w:t>
      </w:r>
      <w:r>
        <w:rPr/>
        <w:t xml:space="preserve">ä</w:t>
      </w:r>
      <w:r>
        <w:rPr/>
        <w:t xml:space="preserve">u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n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ä</w:t>
      </w:r>
      <w:r>
        <w:rPr/>
        <w:t xml:space="preserve">u</w:t>
      </w:r>
      <w:r>
        <w:rPr/>
        <w:t xml:space="preserve">ß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⸗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/>
      </w:r>
      <w:br/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?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⸗</w:t>
      </w:r>
      <w:r>
        <w:rPr/>
        <w:t xml:space="preserve"/>
      </w:r>
      <w:br/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p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⸗</w:t>
      </w:r>
      <w:r>
        <w:rPr/>
        <w:t xml:space="preserve"/>
      </w:r>
      <w:br/>
      <w:r>
        <w:rPr/>
        <w:t xml:space="preserve">k</w:t>
      </w:r>
      <w:r>
        <w:rPr/>
        <w:t xml:space="preserve">l</w:t>
      </w:r>
      <w:r>
        <w:rPr/>
        <w:t xml:space="preserve">ä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ä</w:t>
      </w:r>
      <w:r>
        <w:rPr/>
        <w:t xml:space="preserve">u</w:t>
      </w:r>
      <w:r>
        <w:rPr/>
        <w:t xml:space="preserve">ß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ß</w:t>
      </w:r>
      <w:r>
        <w:rPr/>
        <w:t xml:space="preserve">e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z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ſ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⸗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i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i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ſ</w:t>
      </w:r>
      <w:r>
        <w:rPr/>
        <w:t xml:space="preserve">⸗</w:t>
      </w:r>
      <w:r>
        <w:rPr/>
        <w:t xml:space="preserve"/>
      </w:r>
      <w:br/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k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*</w:t>
      </w:r>
      <w:r>
        <w:rPr/>
        <w:t xml:space="preserve">)</w:t>
      </w:r>
      <w:r>
        <w:rPr/>
        <w:t xml:space="preserve"/>
      </w:r>
      <w:br/>
      <w:r>
        <w:rPr/>
        <w:t xml:space="preserve">*</w:t>
      </w:r>
      <w:r>
        <w:rPr/>
        <w:t xml:space="preserve">)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l</w:t>
      </w:r>
      <w:r>
        <w:rPr/>
        <w:t xml:space="preserve">ä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7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d</w:t>
      </w:r>
      <w:r>
        <w:rPr/>
        <w:t xml:space="preserve">r</w:t>
      </w:r>
      <w:r>
        <w:rPr/>
        <w:t xml:space="preserve">ü</w:t>
      </w:r>
      <w:r>
        <w:rPr/>
        <w:t xml:space="preserve">c</w:t>
      </w:r>
      <w:r>
        <w:rPr/>
        <w:t xml:space="preserve">k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k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b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i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a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n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⸗</w:t>
      </w:r>
      <w:r>
        <w:rPr/>
        <w:t xml:space="preserve"/>
      </w:r>
      <w:br/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⸗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⸗</w:t>
      </w:r>
      <w:r>
        <w:rPr/>
        <w:t xml:space="preserve"/>
      </w:r>
      <w:br/>
      <w:r>
        <w:rPr/>
        <w:t xml:space="preserve">k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ſ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ä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ö</w:t>
      </w:r>
      <w:r>
        <w:rPr/>
        <w:t xml:space="preserve">t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ä</w:t>
      </w:r>
      <w:r>
        <w:rPr/>
        <w:t xml:space="preserve">u</w:t>
      </w:r>
      <w:r>
        <w:rPr/>
        <w:t xml:space="preserve">ß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ö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.</w:t>
      </w:r>
      <w:r>
        <w:rPr/>
        <w:t xml:space="preserve"/>
      </w:r>
      <w:br/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k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ö</w:t>
      </w:r>
      <w:r>
        <w:rPr/>
        <w:t xml:space="preserve">t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ß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p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ö</w:t>
      </w:r>
      <w:r>
        <w:rPr/>
        <w:t xml:space="preserve">t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ö</w:t>
      </w:r>
      <w:r>
        <w:rPr/>
        <w:t xml:space="preserve">t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ſ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ſ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ä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⸗</w:t>
      </w:r>
      <w:r>
        <w:rPr/>
        <w:t xml:space="preserve"/>
      </w:r>
      <w:br/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k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(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e</w:t>
      </w:r>
      <w:r>
        <w:rPr/>
        <w:t xml:space="preserve">x</w:t>
      </w:r>
      <w:r>
        <w:rPr/>
        <w:t xml:space="preserve">a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.</w:t>
      </w:r>
      <w:r>
        <w:rPr/>
        <w:t xml:space="preserve">)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⸗</w:t>
      </w:r>
      <w:r>
        <w:rPr/>
        <w:t xml:space="preserve"/>
      </w:r>
    </w:p>
    <w:p>
      <w:r>
        <w:rPr/>
        <w:t xml:space="preserve">2</w:t>
      </w:r>
      <w:r>
        <w:rPr/>
        <w:t xml:space="preserve">8</w:t>
      </w:r>
      <w:r>
        <w:rPr/>
        <w:t xml:space="preserve"/>
      </w:r>
    </w:p>
    <w:p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ſ</w:t>
      </w:r>
      <w:r>
        <w:rPr/>
        <w:t xml:space="preserve">a</w:t>
      </w:r>
      <w:r>
        <w:rPr/>
        <w:t xml:space="preserve">k</w:t>
      </w:r>
      <w:r>
        <w:rPr/>
        <w:t xml:space="preserve">r</w:t>
      </w:r>
      <w:r>
        <w:rPr/>
        <w:t xml:space="preserve">a</w:t>
      </w:r>
      <w:r>
        <w:rPr/>
        <w:t xml:space="preserve">⸗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ſ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i</w:t>
      </w:r>
      <w:r>
        <w:rPr/>
        <w:t xml:space="preserve">h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⸗</w:t>
      </w:r>
      <w:r>
        <w:rPr/>
        <w:t xml:space="preserve"/>
      </w:r>
      <w:br/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ö</w:t>
      </w:r>
      <w:r>
        <w:rPr/>
        <w:t xml:space="preserve">t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—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ö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p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o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⸗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⸗</w:t>
      </w:r>
      <w:r>
        <w:rPr/>
        <w:t xml:space="preserve"/>
      </w:r>
      <w:br/>
      <w:r>
        <w:rPr/>
        <w:t xml:space="preserve">p</w:t>
      </w:r>
      <w:r>
        <w:rPr/>
        <w:t xml:space="preserve">u</w:t>
      </w:r>
      <w:r>
        <w:rPr/>
        <w:t xml:space="preserve">n</w:t>
      </w:r>
      <w:r>
        <w:rPr/>
        <w:t xml:space="preserve">k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/>
      </w:r>
      <w:br/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w</w:t>
      </w:r>
      <w:r>
        <w:rPr/>
        <w:t xml:space="preserve">ä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ſ</w:t>
      </w:r>
      <w:r>
        <w:rPr/>
        <w:t xml:space="preserve">t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,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ä</w:t>
      </w:r>
      <w:r>
        <w:rPr/>
        <w:t xml:space="preserve">t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z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k</w:t>
      </w:r>
      <w:r>
        <w:rPr/>
        <w:t xml:space="preserve">ſ</w:t>
      </w:r>
      <w:r>
        <w:rPr/>
        <w:t xml:space="preserve">a</w:t>
      </w:r>
      <w:r>
        <w:rPr/>
        <w:t xml:space="preserve">m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ö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ſ</w:t>
      </w:r>
      <w:r>
        <w:rPr/>
        <w:t xml:space="preserve">o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m</w:t>
      </w:r>
      <w:r>
        <w:rPr/>
        <w:t xml:space="preserve">ä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o</w:t>
      </w:r>
      <w:r>
        <w:rPr/>
        <w:t xml:space="preserve">n</w:t>
      </w:r>
      <w:r>
        <w:rPr/>
        <w:t xml:space="preserve">⸗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ü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*</w:t>
      </w:r>
      <w:r>
        <w:rPr/>
        <w:t xml:space="preserve">)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ö</w:t>
      </w:r>
      <w:r>
        <w:rPr/>
        <w:t xml:space="preserve">t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p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o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n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ß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ö</w:t>
      </w:r>
      <w:r>
        <w:rPr/>
        <w:t xml:space="preserve">c</w:t>
      </w:r>
      <w:r>
        <w:rPr/>
        <w:t xml:space="preserve">h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b</w:t>
      </w:r>
      <w:r>
        <w:rPr/>
        <w:t xml:space="preserve">e</w:t>
      </w:r>
      <w:r>
        <w:rPr/>
        <w:t xml:space="preserve">f</w:t>
      </w:r>
      <w:r>
        <w:rPr/>
        <w:t xml:space="preserve">u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ß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p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o</w:t>
      </w:r>
      <w:r>
        <w:rPr/>
        <w:t xml:space="preserve">⸗</w:t>
      </w:r>
      <w:r>
        <w:rPr/>
        <w:t xml:space="preserve"/>
      </w:r>
      <w:br/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ü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ſ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⸗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u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⸗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u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⸗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⸗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l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/>
      </w:r>
      <w:br/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K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ü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e</w:t>
      </w:r>
      <w:r>
        <w:rPr/>
        <w:t xml:space="preserve"/>
      </w:r>
      <w:br/>
      <w:r>
        <w:rPr/>
        <w:t xml:space="preserve">n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/>
      </w:r>
      <w:br/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ü</w:t>
      </w:r>
      <w:r>
        <w:rPr/>
        <w:t xml:space="preserve">b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ſ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⸗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m</w:t>
      </w:r>
      <w:r>
        <w:rPr/>
        <w:t xml:space="preserve">ä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ö</w:t>
      </w:r>
      <w:r>
        <w:rPr/>
        <w:t xml:space="preserve">t</w:t>
      </w:r>
      <w:r>
        <w:rPr/>
        <w:t xml:space="preserve">t</w:t>
      </w:r>
      <w:r>
        <w:rPr/>
        <w:t xml:space="preserve">⸗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t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/>
      </w:r>
      <w:br/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ö</w:t>
      </w:r>
      <w:r>
        <w:rPr/>
        <w:t xml:space="preserve">c</w:t>
      </w:r>
      <w:r>
        <w:rPr/>
        <w:t xml:space="preserve">h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G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ſ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ü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ä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ſ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/>
      </w:r>
      <w:br/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ſ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t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(</w:t>
      </w:r>
      <w:r>
        <w:rPr/>
        <w:t xml:space="preserve">„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/>
      </w:r>
      <w:br/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*</w:t>
      </w:r>
      <w:r>
        <w:rPr/>
        <w:t xml:space="preserve">)</w:t>
      </w:r>
      <w:r>
        <w:rPr/>
        <w:t xml:space="preserve"> </w:t>
      </w:r>
      <w:r>
        <w:rPr/>
        <w:t xml:space="preserve">V</w:t>
      </w:r>
      <w:r>
        <w:rPr/>
        <w:t xml:space="preserve">g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ö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⸗</w:t>
      </w:r>
      <w:r>
        <w:rPr/>
        <w:t xml:space="preserve"/>
      </w:r>
      <w:br/>
      <w:r>
        <w:rPr/>
        <w:t xml:space="preserve">ſ</w:t>
      </w:r>
      <w:r>
        <w:rPr/>
        <w:t xml:space="preserve">ä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7</w:t>
      </w:r>
      <w:r>
        <w:rPr/>
        <w:t xml:space="preserve">0</w:t>
      </w:r>
      <w:r>
        <w:rPr/>
        <w:t xml:space="preserve">.</w:t>
      </w:r>
      <w:r>
        <w:rPr/>
        <w:t xml:space="preserve"/>
      </w:r>
    </w:p>
    <w:p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a</w:t>
      </w:r>
      <w:r>
        <w:rPr/>
        <w:t xml:space="preserve">“</w:t>
      </w:r>
      <w:r>
        <w:rPr/>
        <w:t xml:space="preserve">)</w:t>
      </w:r>
      <w:r>
        <w:rPr/>
        <w:t xml:space="preserve"> </w:t>
      </w:r>
      <w:r>
        <w:rPr/>
        <w:t xml:space="preserve">*</w:t>
      </w:r>
      <w:r>
        <w:rPr/>
        <w:t xml:space="preserve">)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f</w:t>
      </w:r>
      <w:r>
        <w:rPr/>
        <w:t xml:space="preserve">t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g</w:t>
      </w:r>
      <w:r>
        <w:rPr/>
        <w:t xml:space="preserve">t</w:t>
      </w:r>
      <w:r>
        <w:rPr/>
        <w:t xml:space="preserve">h</w:t>
      </w:r>
      <w:r>
        <w:rPr/>
        <w:t xml:space="preserve">u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ö</w:t>
      </w:r>
      <w:r>
        <w:rPr/>
        <w:t xml:space="preserve">h</w:t>
      </w:r>
      <w:r>
        <w:rPr/>
        <w:t xml:space="preserve">n</w:t>
      </w:r>
      <w:r>
        <w:rPr/>
        <w:t xml:space="preserve">o</w:t>
      </w:r>
      <w:r>
        <w:rPr/>
        <w:t xml:space="preserve">p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ſ</w:t>
      </w:r>
      <w:r>
        <w:rPr/>
        <w:t xml:space="preserve">ü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⸗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b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m</w:t>
      </w:r>
      <w:r>
        <w:rPr/>
        <w:t xml:space="preserve"/>
      </w:r>
      <w:br/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ſ</w:t>
      </w:r>
      <w:r>
        <w:rPr/>
        <w:t xml:space="preserve">a</w:t>
      </w:r>
      <w:r>
        <w:rPr/>
        <w:t xml:space="preserve">k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*</w:t>
      </w:r>
      <w:r>
        <w:rPr/>
        <w:t xml:space="preserve">*</w:t>
      </w:r>
      <w:r>
        <w:rPr/>
        <w:t xml:space="preserve">)</w:t>
      </w:r>
      <w:r>
        <w:rPr/>
        <w:t xml:space="preserve">,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b</w:t>
      </w:r>
      <w:r>
        <w:rPr/>
        <w:t xml:space="preserve">a</w:t>
      </w:r>
      <w:r>
        <w:rPr/>
        <w:t xml:space="preserve">⸗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ä</w:t>
      </w:r>
      <w:r>
        <w:rPr/>
        <w:t xml:space="preserve">u</w:t>
      </w:r>
      <w:r>
        <w:rPr/>
        <w:t xml:space="preserve">ß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⸗</w:t>
      </w:r>
      <w:r>
        <w:rPr/>
        <w:t xml:space="preserve"/>
      </w:r>
      <w:br/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b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/>
      </w:r>
      <w:br/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u</w:t>
      </w:r>
      <w:r>
        <w:rPr/>
        <w:t xml:space="preserve">ſ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*</w:t>
      </w:r>
      <w:r>
        <w:rPr/>
        <w:t xml:space="preserve">*</w:t>
      </w:r>
      <w:r>
        <w:rPr/>
        <w:t xml:space="preserve">*</w:t>
      </w:r>
      <w:r>
        <w:rPr/>
        <w:t xml:space="preserve">)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⸗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t</w:t>
      </w:r>
      <w:r>
        <w:rPr/>
        <w:t xml:space="preserve">n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ä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⸗</w:t>
      </w:r>
      <w:r>
        <w:rPr/>
        <w:t xml:space="preserve"/>
      </w:r>
      <w:br/>
      <w:r>
        <w:rPr/>
        <w:t xml:space="preserve">b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/>
      </w:r>
      <w:br/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m</w:t>
      </w:r>
      <w:r>
        <w:rPr/>
        <w:t xml:space="preserve">ä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ö</w:t>
      </w:r>
      <w:r>
        <w:rPr/>
        <w:t xml:space="preserve">t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⸗</w:t>
      </w:r>
      <w:r>
        <w:rPr/>
        <w:t xml:space="preserve"/>
      </w:r>
      <w:br/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ß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⸗</w:t>
      </w:r>
      <w:r>
        <w:rPr/>
        <w:t xml:space="preserve"/>
      </w:r>
      <w:br/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ſ</w:t>
      </w:r>
      <w:r>
        <w:rPr/>
        <w:t xml:space="preserve">p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ß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ü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ſ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ß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k</w:t>
      </w:r>
      <w:r>
        <w:rPr/>
        <w:t xml:space="preserve">⸗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†</w:t>
      </w:r>
      <w:r>
        <w:rPr/>
        <w:t xml:space="preserve">)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⸗</w:t>
      </w:r>
      <w:r>
        <w:rPr/>
        <w:t xml:space="preserve"/>
      </w:r>
      <w:br/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ſ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⸗</w:t>
      </w:r>
      <w:r>
        <w:rPr/>
        <w:t xml:space="preserve"/>
      </w:r>
      <w:br/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ſ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⸗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ſ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ſ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ſ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m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ſ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ü</w:t>
      </w:r>
      <w:r>
        <w:rPr/>
        <w:t xml:space="preserve">b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*</w:t>
      </w:r>
      <w:r>
        <w:rPr/>
        <w:t xml:space="preserve">)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V</w:t>
      </w:r>
      <w:r>
        <w:rPr/>
        <w:t xml:space="preserve">.</w:t>
      </w:r>
      <w:r>
        <w:rPr/>
        <w:t xml:space="preserve"/>
      </w:r>
      <w:br/>
      <w:r>
        <w:rPr/>
        <w:t xml:space="preserve">*</w:t>
      </w:r>
      <w:r>
        <w:rPr/>
        <w:t xml:space="preserve">*</w:t>
      </w:r>
      <w:r>
        <w:rPr/>
        <w:t xml:space="preserve">)</w:t>
      </w:r>
      <w:r>
        <w:rPr/>
        <w:t xml:space="preserve"> 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9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/>
      </w:r>
      <w:br/>
      <w:r>
        <w:rPr/>
        <w:t xml:space="preserve">*</w:t>
      </w:r>
      <w:r>
        <w:rPr/>
        <w:t xml:space="preserve">*</w:t>
      </w:r>
      <w:r>
        <w:rPr/>
        <w:t xml:space="preserve">*</w:t>
      </w:r>
      <w:r>
        <w:rPr/>
        <w:t xml:space="preserve">)</w:t>
      </w:r>
      <w:r>
        <w:rPr/>
        <w:t xml:space="preserve"> 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X</w:t>
      </w:r>
      <w:r>
        <w:rPr/>
        <w:t xml:space="preserve">X</w:t>
      </w:r>
      <w:r>
        <w:rPr/>
        <w:t xml:space="preserve">I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X</w:t>
      </w:r>
      <w:r>
        <w:rPr/>
        <w:t xml:space="preserve">X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/>
      </w:r>
      <w:br/>
      <w:r>
        <w:rPr/>
        <w:t xml:space="preserve">†</w:t>
      </w:r>
      <w:r>
        <w:rPr/>
        <w:t xml:space="preserve">)</w:t>
      </w:r>
      <w:r>
        <w:rPr/>
        <w:t xml:space="preserve"> 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X</w:t>
      </w:r>
      <w:r>
        <w:rPr/>
        <w:t xml:space="preserve">I</w:t>
      </w:r>
      <w:r>
        <w:rPr/>
        <w:t xml:space="preserve">V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rPr/>
        <w:t xml:space="preserve"/>
      </w:r>
      <w:br/>
      <w:r>
        <w:rPr/>
        <w:t xml:space="preserve">(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ſ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t</w:t>
      </w:r>
      <w:r>
        <w:rPr/>
        <w:t xml:space="preserve">.</w:t>
      </w:r>
      <w:r>
        <w:rPr/>
        <w:t xml:space="preserve">)</w:t>
      </w:r>
      <w:r>
        <w:rPr/>
        <w:t xml:space="preserve"/>
      </w:r>
    </w:p>
    <w:p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ß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ͤ</w:t>
      </w:r>
      <w:r>
        <w:rPr/>
        <w:t xml:space="preserve">ſ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/>
      </w:r>
      <w:br/>
      <w:r>
        <w:rPr/>
        <w:t xml:space="preserve">D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'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rPr/>
        <w:t xml:space="preserve"/>
      </w:r>
    </w:p>
    <w:p>
      <w:r>
        <w:rPr/>
        <w:t xml:space="preserve">z</w:t>
      </w:r>
      <w:r>
        <w:rPr/>
        <w:t xml:space="preserve">w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g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⸗</w:t>
      </w:r>
      <w:r>
        <w:rPr/>
        <w:t xml:space="preserve"/>
      </w:r>
      <w:br/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*</w:t>
      </w:r>
      <w:r>
        <w:rPr/>
        <w:t xml:space="preserve">)</w:t>
      </w:r>
      <w:r>
        <w:rPr/>
        <w:t xml:space="preserve">;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ſ</w:t>
      </w:r>
      <w:r>
        <w:rPr/>
        <w:t xml:space="preserve">o</w:t>
      </w:r>
      <w:r>
        <w:rPr/>
        <w:t xml:space="preserve"> </w:t>
      </w:r>
      <w:r>
        <w:rPr/>
        <w:t xml:space="preserve">„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ß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⸗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p</w:t>
      </w:r>
      <w:r>
        <w:rPr/>
        <w:t xml:space="preserve">t</w:t>
      </w:r>
      <w:r>
        <w:rPr/>
        <w:t xml:space="preserve">l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“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o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v</w:t>
      </w:r>
      <w:r>
        <w:rPr/>
        <w:t xml:space="preserve">ö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g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U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ä</w:t>
      </w:r>
      <w:r>
        <w:rPr/>
        <w:t xml:space="preserve">l</w:t>
      </w:r>
      <w:r>
        <w:rPr/>
        <w:t xml:space="preserve">t</w:t>
      </w:r>
      <w:r>
        <w:rPr/>
        <w:t xml:space="preserve">n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/>
      </w:r>
      <w:br/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p</w:t>
      </w:r>
      <w:r>
        <w:rPr/>
        <w:t xml:space="preserve">t</w:t>
      </w:r>
      <w:r>
        <w:rPr/>
        <w:t xml:space="preserve">ſ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ü</w:t>
      </w:r>
      <w:r>
        <w:rPr/>
        <w:t xml:space="preserve">m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t</w:t>
      </w:r>
      <w:r>
        <w:rPr/>
        <w:t xml:space="preserve">⸗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l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⸗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⸗</w:t>
      </w:r>
      <w:r>
        <w:rPr/>
        <w:t xml:space="preserve"/>
      </w:r>
      <w:br/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ä</w:t>
      </w:r>
      <w:r>
        <w:rPr/>
        <w:t xml:space="preserve">t</w:t>
      </w:r>
      <w:r>
        <w:rPr/>
        <w:t xml:space="preserve">;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r</w:t>
      </w:r>
      <w:r>
        <w:rPr/>
        <w:t xml:space="preserve">ö</w:t>
      </w:r>
      <w:r>
        <w:rPr/>
        <w:t xml:space="preserve">m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K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ö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/>
      </w:r>
      <w:br/>
      <w:r>
        <w:rPr/>
        <w:t xml:space="preserve">ſ</w:t>
      </w:r>
      <w:r>
        <w:rPr/>
        <w:t xml:space="preserve">y</w:t>
      </w:r>
      <w:r>
        <w:rPr/>
        <w:t xml:space="preserve">m</w:t>
      </w:r>
      <w:r>
        <w:rPr/>
        <w:t xml:space="preserve">b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⸗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ö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⸗</w:t>
      </w:r>
      <w:r>
        <w:rPr/>
        <w:t xml:space="preserve"/>
      </w:r>
      <w:br/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m</w:t>
      </w:r>
      <w:r>
        <w:rPr/>
        <w:t xml:space="preserve">ö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⸗</w:t>
      </w:r>
      <w:r>
        <w:rPr/>
        <w:t xml:space="preserve"/>
      </w:r>
      <w:br/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⸗</w:t>
      </w:r>
      <w:r>
        <w:rPr/>
        <w:t xml:space="preserve"/>
      </w:r>
      <w:br/>
      <w:r>
        <w:rPr/>
        <w:t xml:space="preserve">w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ä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l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u</w:t>
      </w:r>
      <w:r>
        <w:rPr/>
        <w:t xml:space="preserve">ſ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(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/>
      </w:r>
      <w:br/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p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/>
      </w:r>
      <w:br/>
      <w:r>
        <w:rPr/>
        <w:t xml:space="preserve">ſ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?</w:t>
      </w:r>
      <w:r>
        <w:rPr/>
        <w:t xml:space="preserve">)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m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⸗</w:t>
      </w:r>
      <w:r>
        <w:rPr/>
        <w:t xml:space="preserve"/>
      </w:r>
      <w:br/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:</w:t>
      </w:r>
      <w:r>
        <w:rPr/>
        <w:t xml:space="preserve"/>
      </w:r>
      <w:br/>
      <w:r>
        <w:rPr/>
        <w:t xml:space="preserve">ſ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ö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j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⸗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u</w:t>
      </w:r>
      <w:r>
        <w:rPr/>
        <w:t xml:space="preserve">⸗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ö</w:t>
      </w:r>
      <w:r>
        <w:rPr/>
        <w:t xml:space="preserve">m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h</w:t>
      </w:r>
      <w:r>
        <w:rPr/>
        <w:t xml:space="preserve">l</w:t>
      </w:r>
      <w:r>
        <w:rPr/>
        <w:t xml:space="preserve"/>
      </w:r>
      <w:br/>
      <w:r>
        <w:rPr/>
        <w:t xml:space="preserve">ſ</w:t>
      </w:r>
      <w:r>
        <w:rPr/>
        <w:t xml:space="preserve">a</w:t>
      </w:r>
      <w:r>
        <w:rPr/>
        <w:t xml:space="preserve">n</w:t>
      </w:r>
      <w:r>
        <w:rPr/>
        <w:t xml:space="preserve">k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:</w:t>
      </w:r>
      <w:r>
        <w:rPr/>
        <w:t xml:space="preserve"> </w:t>
      </w:r>
      <w:r>
        <w:rPr/>
        <w:t xml:space="preserve">n</w:t>
      </w:r>
      <w:r>
        <w:rPr/>
        <w:t xml:space="preserve">ä</w:t>
      </w:r>
      <w:r>
        <w:rPr/>
        <w:t xml:space="preserve">m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(</w:t>
      </w:r>
      <w:r>
        <w:rPr/>
        <w:t xml:space="preserve">S</w:t>
      </w:r>
      <w:r>
        <w:rPr/>
        <w:t xml:space="preserve">y</w:t>
      </w:r>
      <w:r>
        <w:rPr/>
        <w:t xml:space="preserve">n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ſ</w:t>
      </w:r>
      <w:r>
        <w:rPr/>
        <w:t xml:space="preserve">t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1</w:t>
      </w:r>
      <w:r>
        <w:rPr/>
        <w:t xml:space="preserve">5</w:t>
      </w:r>
      <w:r>
        <w:rPr/>
        <w:t xml:space="preserve">)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ß</w:t>
      </w:r>
      <w:r>
        <w:rPr/>
        <w:t xml:space="preserve">o</w:t>
      </w:r>
      <w:r>
        <w:rPr/>
        <w:t xml:space="preserve">p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(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1</w:t>
      </w:r>
      <w:r>
        <w:rPr/>
        <w:t xml:space="preserve">5</w:t>
      </w:r>
      <w:r>
        <w:rPr/>
        <w:t xml:space="preserve">)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l</w:t>
      </w:r>
      <w:r>
        <w:rPr/>
        <w:t xml:space="preserve">ü</w:t>
      </w:r>
      <w:r>
        <w:rPr/>
        <w:t xml:space="preserve">ſ</w:t>
      </w:r>
      <w:r>
        <w:rPr/>
        <w:t xml:space="preserve">ſ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(</w:t>
      </w:r>
      <w:r>
        <w:rPr/>
        <w:t xml:space="preserve">J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4</w:t>
      </w:r>
      <w:r>
        <w:rPr/>
        <w:t xml:space="preserve">9</w:t>
      </w:r>
      <w:r>
        <w:rPr/>
        <w:t xml:space="preserve">.</w:t>
      </w:r>
      <w:r>
        <w:rPr/>
        <w:t xml:space="preserve"/>
      </w:r>
      <w:br/>
      <w:r>
        <w:rPr/>
        <w:t xml:space="preserve">B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)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ä</w:t>
      </w:r>
      <w:r>
        <w:rPr/>
        <w:t xml:space="preserve">n</w:t>
      </w:r>
      <w:r>
        <w:rPr/>
        <w:t xml:space="preserve">k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b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f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ß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ſ</w:t>
      </w:r>
      <w:r>
        <w:rPr/>
        <w:t xml:space="preserve">a</w:t>
      </w:r>
      <w:r>
        <w:rPr/>
        <w:t xml:space="preserve">m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z</w:t>
      </w:r>
      <w:r>
        <w:rPr/>
        <w:t xml:space="preserve">u</w:t>
      </w:r>
      <w:r>
        <w:rPr/>
        <w:t xml:space="preserve">ſ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ä</w:t>
      </w:r>
      <w:r>
        <w:rPr/>
        <w:t xml:space="preserve">h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r</w:t>
      </w:r>
      <w:r>
        <w:rPr/>
        <w:t xml:space="preserve"/>
      </w:r>
      <w:br/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p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ö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t</w:t>
      </w:r>
      <w:r>
        <w:rPr/>
        <w:t xml:space="preserve">n</w:t>
      </w:r>
      <w:r>
        <w:rPr/>
        <w:t xml:space="preserve">i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S</w:t>
      </w:r>
      <w:r>
        <w:rPr/>
        <w:t xml:space="preserve">y</w:t>
      </w:r>
      <w:r>
        <w:rPr/>
        <w:t xml:space="preserve">n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ö</w:t>
      </w:r>
      <w:r>
        <w:rPr/>
        <w:t xml:space="preserve">m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w</w:t>
      </w:r>
      <w:r>
        <w:rPr/>
        <w:t xml:space="preserve">i</w:t>
      </w:r>
      <w:r>
        <w:rPr/>
        <w:t xml:space="preserve">⸗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z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⸗</w:t>
      </w:r>
      <w:r>
        <w:rPr/>
        <w:t xml:space="preserve"/>
      </w:r>
      <w:br/>
      <w:r>
        <w:rPr/>
        <w:t xml:space="preserve">*</w:t>
      </w:r>
      <w:r>
        <w:rPr/>
        <w:t xml:space="preserve">)</w:t>
      </w:r>
      <w:r>
        <w:rPr/>
        <w:t xml:space="preserve"> </w:t>
      </w:r>
      <w:r>
        <w:rPr/>
        <w:t xml:space="preserve">ſ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z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u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ä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ß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d</w:t>
      </w:r>
      <w:r>
        <w:rPr/>
        <w:t xml:space="preserve">.</w:t>
      </w:r>
      <w:r>
        <w:rPr/>
        <w:t xml:space="preserve"/>
      </w:r>
    </w:p>
    <w:p>
      <w:r>
        <w:rPr/>
        <w:t xml:space="preserve">8</w:t>
      </w:r>
      <w:r>
        <w:rPr/>
        <w:t xml:space="preserve">0</w:t>
      </w:r>
      <w:r>
        <w:rPr/>
        <w:t xml:space="preserve"/>
      </w:r>
    </w:p>
    <w:p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u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;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k</w:t>
      </w:r>
      <w:r>
        <w:rPr/>
        <w:t xml:space="preserve">f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(</w:t>
      </w:r>
      <w:r>
        <w:rPr/>
        <w:t xml:space="preserve">7</w:t>
      </w:r>
      <w:r>
        <w:rPr/>
        <w:t xml:space="preserve">9</w:t>
      </w:r>
      <w:r>
        <w:rPr/>
        <w:t xml:space="preserve">4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8</w:t>
      </w:r>
      <w:r>
        <w:rPr/>
        <w:t xml:space="preserve">2</w:t>
      </w:r>
      <w:r>
        <w:rPr/>
        <w:t xml:space="preserve">5</w:t>
      </w:r>
      <w:r>
        <w:rPr/>
        <w:t xml:space="preserve">)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ä</w:t>
      </w:r>
      <w:r>
        <w:rPr/>
        <w:t xml:space="preserve">n</w:t>
      </w:r>
      <w:r>
        <w:rPr/>
        <w:t xml:space="preserve">k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;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ß</w:t>
      </w:r>
      <w:r>
        <w:rPr/>
        <w:t xml:space="preserve">w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ſ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ä</w:t>
      </w:r>
      <w:r>
        <w:rPr/>
        <w:t xml:space="preserve">n</w:t>
      </w:r>
      <w:r>
        <w:rPr/>
        <w:t xml:space="preserve">g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ö</w:t>
      </w:r>
      <w:r>
        <w:rPr/>
        <w:t xml:space="preserve">m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g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'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⸗</w:t>
      </w:r>
      <w:r>
        <w:rPr/>
        <w:t xml:space="preserve"/>
      </w:r>
      <w:br/>
      <w:r>
        <w:rPr/>
        <w:t xml:space="preserve">ſ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;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ſ</w:t>
      </w:r>
      <w:r>
        <w:rPr/>
        <w:t xml:space="preserve">t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B</w:t>
      </w:r>
      <w:r>
        <w:rPr/>
        <w:t xml:space="preserve">a</w:t>
      </w:r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ä</w:t>
      </w:r>
      <w:r>
        <w:rPr/>
        <w:t xml:space="preserve">l</w:t>
      </w:r>
      <w:r>
        <w:rPr/>
        <w:t xml:space="preserve">t</w:t>
      </w:r>
      <w:r>
        <w:rPr/>
        <w:t xml:space="preserve">n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b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/>
      </w:r>
      <w:br/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ſ</w:t>
      </w:r>
      <w:r>
        <w:rPr/>
        <w:t xml:space="preserve">y</w:t>
      </w:r>
      <w:r>
        <w:rPr/>
        <w:t xml:space="preserve">n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1</w:t>
      </w:r>
      <w:r>
        <w:rPr/>
        <w:t xml:space="preserve">2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n</w:t>
      </w:r>
      <w:r>
        <w:rPr/>
        <w:t xml:space="preserve">k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ſ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.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p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ß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ſ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ü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g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⸗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;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z</w:t>
      </w:r>
      <w:r>
        <w:rPr/>
        <w:t xml:space="preserve">w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ü</w:t>
      </w:r>
      <w:r>
        <w:rPr/>
        <w:t xml:space="preserve">c</w:t>
      </w:r>
      <w:r>
        <w:rPr/>
        <w:t xml:space="preserve">k</w:t>
      </w:r>
      <w:r>
        <w:rPr/>
        <w:t xml:space="preserve">z</w:t>
      </w:r>
      <w:r>
        <w:rPr/>
        <w:t xml:space="preserve">u</w:t>
      </w:r>
      <w:r>
        <w:rPr/>
        <w:t xml:space="preserve">k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w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l</w:t>
      </w:r>
      <w:r>
        <w:rPr/>
        <w:t xml:space="preserve">ü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⸗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ß</w:t>
      </w:r>
      <w:r>
        <w:rPr/>
        <w:t xml:space="preserve">t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ö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⸗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ſ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ſ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?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W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;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ä</w:t>
      </w:r>
      <w:r>
        <w:rPr/>
        <w:t xml:space="preserve">⸗</w:t>
      </w:r>
      <w:r>
        <w:rPr/>
        <w:t xml:space="preserve"/>
      </w:r>
      <w:br/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ſ</w:t>
      </w:r>
      <w:r>
        <w:rPr/>
        <w:t xml:space="preserve">p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⸗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k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ä</w:t>
      </w:r>
      <w:r>
        <w:rPr/>
        <w:t xml:space="preserve">⸗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’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ſ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g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⸗</w:t>
      </w:r>
      <w:r>
        <w:rPr/>
        <w:t xml:space="preserve"/>
      </w:r>
      <w:br/>
      <w:r>
        <w:rPr/>
        <w:t xml:space="preserve">b</w:t>
      </w:r>
      <w:r>
        <w:rPr/>
        <w:t xml:space="preserve">r</w:t>
      </w:r>
      <w:r>
        <w:rPr/>
        <w:t xml:space="preserve">ü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;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m</w:t>
      </w:r>
      <w:r>
        <w:rPr/>
        <w:t xml:space="preserve">ä</w:t>
      </w:r>
      <w:r>
        <w:rPr/>
        <w:t xml:space="preserve">h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ä</w:t>
      </w:r>
      <w:r>
        <w:rPr/>
        <w:t xml:space="preserve">c</w:t>
      </w:r>
      <w:r>
        <w:rPr/>
        <w:t xml:space="preserve">h</w:t>
      </w:r>
      <w:r>
        <w:rPr/>
        <w:t xml:space="preserve">⸗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k</w:t>
      </w:r>
      <w:r>
        <w:rPr/>
        <w:t xml:space="preserve">r</w:t>
      </w:r>
      <w:r>
        <w:rPr/>
        <w:t xml:space="preserve">ä</w:t>
      </w:r>
      <w:r>
        <w:rPr/>
        <w:t xml:space="preserve">n</w:t>
      </w:r>
      <w:r>
        <w:rPr/>
        <w:t xml:space="preserve">k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⸗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;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’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/>
      </w:r>
      <w:br/>
      <w:r>
        <w:rPr/>
        <w:t xml:space="preserve">ſ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ß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ä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ö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ö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(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u</w:t>
      </w:r>
      <w:r>
        <w:rPr/>
        <w:t xml:space="preserve">ß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t</w:t>
      </w:r>
      <w:r>
        <w:rPr/>
        <w:t xml:space="preserve">.</w:t>
      </w:r>
      <w:r>
        <w:rPr/>
        <w:t xml:space="preserve">)</w:t>
      </w:r>
      <w:r>
        <w:rPr/>
        <w:t xml:space="preserve"/>
      </w:r>
      <w:br/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ͤ</w:t>
      </w:r>
      <w:r>
        <w:rPr/>
        <w:t xml:space="preserve">ſ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D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'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rPr/>
        <w:t xml:space="preserve"/>
      </w:r>
    </w:p>
    <w:p>
      <w:r>
        <w:rPr/>
        <w:t xml:space="preserve">f</w:t>
      </w:r>
      <w:r>
        <w:rPr/>
        <w:t xml:space="preserve">e</w:t>
      </w:r>
      <w:r>
        <w:rPr/>
        <w:t xml:space="preserve">h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j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⸗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⸗</w:t>
      </w:r>
      <w:r>
        <w:rPr/>
        <w:t xml:space="preserve"/>
      </w:r>
      <w:br/>
      <w:r>
        <w:rPr/>
        <w:t xml:space="preserve">ſ</w:t>
      </w:r>
      <w:r>
        <w:rPr/>
        <w:t xml:space="preserve">ö</w:t>
      </w:r>
      <w:r>
        <w:rPr/>
        <w:t xml:space="preserve">h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l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;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ä</w:t>
      </w:r>
      <w:r>
        <w:rPr/>
        <w:t xml:space="preserve">c</w:t>
      </w:r>
      <w:r>
        <w:rPr/>
        <w:t xml:space="preserve">h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n</w:t>
      </w:r>
      <w:r>
        <w:rPr/>
        <w:t xml:space="preserve">l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k</w:t>
      </w:r>
      <w:r>
        <w:rPr/>
        <w:t xml:space="preserve">r</w:t>
      </w:r>
      <w:r>
        <w:rPr/>
        <w:t xml:space="preserve">ä</w:t>
      </w:r>
      <w:r>
        <w:rPr/>
        <w:t xml:space="preserve">f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ü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w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*</w:t>
      </w:r>
      <w:r>
        <w:rPr/>
        <w:t xml:space="preserve">)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⸗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ä</w:t>
      </w:r>
      <w:r>
        <w:rPr/>
        <w:t xml:space="preserve">r</w:t>
      </w:r>
      <w:r>
        <w:rPr/>
        <w:t xml:space="preserve">f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ü</w:t>
      </w:r>
      <w:r>
        <w:rPr/>
        <w:t xml:space="preserve">h</w:t>
      </w:r>
      <w:r>
        <w:rPr/>
        <w:t xml:space="preserve">⸗</w:t>
      </w:r>
      <w:r>
        <w:rPr/>
        <w:t xml:space="preserve"/>
      </w:r>
      <w:br/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p</w:t>
      </w:r>
      <w:r>
        <w:rPr/>
        <w:t xml:space="preserve">u</w:t>
      </w:r>
      <w:r>
        <w:rPr/>
        <w:t xml:space="preserve">n</w:t>
      </w:r>
      <w:r>
        <w:rPr/>
        <w:t xml:space="preserve">k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l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;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*</w:t>
      </w:r>
      <w:r>
        <w:rPr/>
        <w:t xml:space="preserve">*</w:t>
      </w:r>
      <w:r>
        <w:rPr/>
        <w:t xml:space="preserve">)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k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ä</w:t>
      </w:r>
      <w:r>
        <w:rPr/>
        <w:t xml:space="preserve">l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ſ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t</w:t>
      </w:r>
      <w:r>
        <w:rPr/>
        <w:t xml:space="preserve"> </w:t>
      </w:r>
      <w:r>
        <w:rPr/>
        <w:t xml:space="preserve">„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⸗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“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G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ü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⸗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t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ü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ſ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n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*</w:t>
      </w:r>
      <w:r>
        <w:rPr/>
        <w:t xml:space="preserve">)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t</w:t>
      </w:r>
      <w:r>
        <w:rPr/>
        <w:t xml:space="preserve">n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j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ὁ</w:t>
      </w:r>
      <w:r>
        <w:rPr/>
        <w:t xml:space="preserve">μ</w:t>
      </w:r>
      <w:r>
        <w:rPr/>
        <w:t xml:space="preserve">ο</w:t>
      </w:r>
      <w:r>
        <w:rPr/>
        <w:t xml:space="preserve">ο</w:t>
      </w:r>
      <w:r>
        <w:rPr/>
        <w:t xml:space="preserve">ύ</w:t>
      </w:r>
      <w:r>
        <w:rPr/>
        <w:t xml:space="preserve">σ</w:t>
      </w:r>
      <w:r>
        <w:rPr/>
        <w:t xml:space="preserve">ι</w:t>
      </w:r>
      <w:r>
        <w:rPr/>
        <w:t xml:space="preserve">ο</w:t>
      </w:r>
      <w:r>
        <w:rPr/>
        <w:t xml:space="preserve">ς</w:t>
      </w:r>
      <w:r>
        <w:rPr/>
        <w:t xml:space="preserve">;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d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rPr/>
        <w:t xml:space="preserve"/>
      </w:r>
      <w:br/>
      <w:r>
        <w:rPr/>
        <w:t xml:space="preserve">*</w:t>
      </w:r>
      <w:r>
        <w:rPr/>
        <w:t xml:space="preserve">*</w:t>
      </w:r>
      <w:r>
        <w:rPr/>
        <w:t xml:space="preserve">)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m</w:t>
      </w:r>
      <w:r>
        <w:rPr/>
        <w:t xml:space="preserve">ä</w:t>
      </w:r>
      <w:r>
        <w:rPr/>
        <w:t xml:space="preserve">ß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t</w:t>
      </w:r>
      <w:r>
        <w:rPr/>
        <w:t xml:space="preserve">n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⸗</w:t>
      </w:r>
      <w:r>
        <w:rPr/>
        <w:t xml:space="preserve"/>
      </w:r>
      <w:br/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ſ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„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ö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h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ä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⸗</w:t>
      </w:r>
      <w:r>
        <w:rPr/>
        <w:t xml:space="preserve"/>
      </w:r>
      <w:br/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ü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ä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;</w:t>
      </w:r>
      <w:r>
        <w:rPr/>
        <w:t xml:space="preserve"> </w:t>
      </w:r>
      <w:r>
        <w:rPr/>
        <w:t xml:space="preserve">ſ</w:t>
      </w:r>
      <w:r>
        <w:rPr/>
        <w:t xml:space="preserve">a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⸗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⸗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ſ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ſ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ſ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ß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k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ſ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g</w:t>
      </w:r>
      <w:r>
        <w:rPr/>
        <w:t xml:space="preserve">l</w:t>
      </w:r>
      <w:r>
        <w:rPr/>
        <w:t xml:space="preserve">.</w:t>
      </w:r>
      <w:r>
        <w:rPr/>
        <w:t xml:space="preserve">“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/>
      </w:r>
    </w:p>
    <w:p>
      <w:r>
        <w:rPr/>
        <w:t xml:space="preserve">8</w:t>
      </w:r>
      <w:r>
        <w:rPr/>
        <w:t xml:space="preserve">2</w:t>
      </w:r>
      <w:r>
        <w:rPr/>
        <w:t xml:space="preserve"/>
      </w:r>
    </w:p>
    <w:p>
      <w:r>
        <w:rPr/>
        <w:t xml:space="preserve">u</w:t>
      </w:r>
      <w:r>
        <w:rPr/>
        <w:t xml:space="preserve">n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y</w:t>
      </w:r>
      <w:r>
        <w:rPr/>
        <w:t xml:space="preserve">m</w:t>
      </w:r>
      <w:r>
        <w:rPr/>
        <w:t xml:space="preserve">b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ü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⸗</w:t>
      </w:r>
      <w:r>
        <w:rPr/>
        <w:t xml:space="preserve"/>
      </w:r>
      <w:br/>
      <w:r>
        <w:rPr/>
        <w:t xml:space="preserve">g</w:t>
      </w:r>
      <w:r>
        <w:rPr/>
        <w:t xml:space="preserve">ä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t</w:t>
      </w:r>
      <w:r>
        <w:rPr/>
        <w:t xml:space="preserve">n</w:t>
      </w:r>
      <w:r>
        <w:rPr/>
        <w:t xml:space="preserve">i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w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,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⸗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k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t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ä</w:t>
      </w:r>
      <w:r>
        <w:rPr/>
        <w:t xml:space="preserve">ß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w</w:t>
      </w:r>
      <w:r>
        <w:rPr/>
        <w:t xml:space="preserve">ä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ö</w:t>
      </w:r>
      <w:r>
        <w:rPr/>
        <w:t xml:space="preserve">p</w:t>
      </w:r>
      <w:r>
        <w:rPr/>
        <w:t xml:space="preserve">f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⸗</w:t>
      </w:r>
      <w:r>
        <w:rPr/>
        <w:t xml:space="preserve">¬</w:t>
      </w:r>
      <w:r>
        <w:rPr/>
        <w:t xml:space="preserve"/>
      </w:r>
      <w:br/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ö</w:t>
      </w:r>
      <w:r>
        <w:rPr/>
        <w:t xml:space="preserve">p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;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w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r</w:t>
      </w:r>
      <w:r>
        <w:rPr/>
        <w:t xml:space="preserve">ü</w:t>
      </w:r>
      <w:r>
        <w:rPr/>
        <w:t xml:space="preserve">n</w:t>
      </w:r>
      <w:r>
        <w:rPr/>
        <w:t xml:space="preserve">d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ä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t</w:t>
      </w:r>
      <w:r>
        <w:rPr/>
        <w:t xml:space="preserve">n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ß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 </w:t>
      </w:r>
      <w:r>
        <w:rPr/>
        <w:t xml:space="preserve">ſ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ü</w:t>
      </w:r>
      <w:r>
        <w:rPr/>
        <w:t xml:space="preserve">r</w:t>
      </w:r>
      <w:r>
        <w:rPr/>
        <w:t xml:space="preserve">f</w:t>
      </w:r>
      <w:r>
        <w:rPr/>
        <w:t xml:space="preserve">n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f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/>
      </w:r>
      <w:br/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ö</w:t>
      </w:r>
      <w:r>
        <w:rPr/>
        <w:t xml:space="preserve">p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?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/>
      </w:r>
      <w:br/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ſ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⸗</w:t>
      </w:r>
      <w:r>
        <w:rPr/>
        <w:t xml:space="preserve"/>
      </w:r>
      <w:br/>
      <w:r>
        <w:rPr/>
        <w:t xml:space="preserve">k</w:t>
      </w:r>
      <w:r>
        <w:rPr/>
        <w:t xml:space="preserve">l</w:t>
      </w:r>
      <w:r>
        <w:rPr/>
        <w:t xml:space="preserve">ä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f</w:t>
      </w:r>
      <w:r>
        <w:rPr/>
        <w:t xml:space="preserve">ä</w:t>
      </w:r>
      <w:r>
        <w:rPr/>
        <w:t xml:space="preserve">h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w</w:t>
      </w:r>
      <w:r>
        <w:rPr/>
        <w:t xml:space="preserve">ä</w:t>
      </w:r>
      <w:r>
        <w:rPr/>
        <w:t xml:space="preserve">r</w:t>
      </w:r>
      <w:r>
        <w:rPr/>
        <w:t xml:space="preserve">e</w:t>
      </w:r>
      <w:r>
        <w:rPr/>
        <w:t xml:space="preserve">?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;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ä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/>
      </w:r>
      <w:br/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ö</w:t>
      </w:r>
      <w:r>
        <w:rPr/>
        <w:t xml:space="preserve">n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f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w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rPr/>
        <w:t xml:space="preserve">ſ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ß</w:t>
      </w:r>
      <w:r>
        <w:rPr/>
        <w:t xml:space="preserve">e</w:t>
      </w:r>
      <w:r>
        <w:rPr/>
        <w:t xml:space="preserve"> 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ü</w:t>
      </w:r>
      <w:r>
        <w:rPr/>
        <w:t xml:space="preserve">n</w:t>
      </w:r>
      <w:r>
        <w:rPr/>
        <w:t xml:space="preserve">d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⸗</w:t>
      </w:r>
      <w:r>
        <w:rPr/>
        <w:t xml:space="preserve"/>
      </w:r>
      <w:br/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a</w:t>
      </w:r>
      <w:r>
        <w:rPr/>
        <w:t xml:space="preserve">ß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ß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ſ</w:t>
      </w:r>
      <w:r>
        <w:rPr/>
        <w:t xml:space="preserve">t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ſ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h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m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/>
      </w:r>
      <w:br/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s</w:t>
      </w:r>
      <w:r>
        <w:rPr/>
        <w:t xml:space="preserve">;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⸗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l</w:t>
      </w:r>
      <w:r>
        <w:rPr/>
        <w:t xml:space="preserve">ü</w:t>
      </w:r>
      <w:r>
        <w:rPr/>
        <w:t xml:space="preserve">ſ</w:t>
      </w:r>
      <w:r>
        <w:rPr/>
        <w:t xml:space="preserve">ſ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ä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,</w:t>
      </w:r>
      <w:r>
        <w:rPr/>
        <w:t xml:space="preserve"/>
      </w:r>
      <w:br/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ü</w:t>
      </w:r>
      <w:r>
        <w:rPr/>
        <w:t xml:space="preserve">l</w:t>
      </w:r>
      <w:r>
        <w:rPr/>
        <w:t xml:space="preserve">⸗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„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>
          <w:b w:val="true"/>
        </w:rPr>
        <w:t xml:space="preserve">G</w:t>
      </w:r>
      <w:r>
        <w:rPr>
          <w:b w:val="true"/>
        </w:rPr>
        <w:t xml:space="preserve">e</w:t>
      </w:r>
      <w:r>
        <w:rPr>
          <w:b w:val="true"/>
        </w:rPr>
        <w:t xml:space="preserve">w</w:t>
      </w:r>
      <w:r>
        <w:rPr>
          <w:b w:val="true"/>
        </w:rPr>
        <w:t xml:space="preserve">o</w:t>
      </w:r>
      <w:r>
        <w:rPr>
          <w:b w:val="true"/>
        </w:rPr>
        <w:t xml:space="preserve">n</w:t>
      </w:r>
      <w:r>
        <w:rPr>
          <w:b w:val="true"/>
        </w:rPr>
        <w:t xml:space="preserve">n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t</w:t>
      </w:r>
      <w:r>
        <w:rPr/>
        <w:t xml:space="preserve">r</w:t>
      </w:r>
      <w:r>
        <w:rPr/>
        <w:t xml:space="preserve">ä</w:t>
      </w:r>
      <w:r>
        <w:rPr/>
        <w:t xml:space="preserve">g</w:t>
      </w:r>
      <w:r>
        <w:rPr/>
        <w:t xml:space="preserve">t</w:t>
      </w:r>
      <w:r>
        <w:rPr/>
        <w:t xml:space="preserve">,</w:t>
      </w:r>
      <w:r>
        <w:rPr/>
        <w:t xml:space="preserve">“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t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ſ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ß</w:t>
      </w:r>
      <w:r>
        <w:rPr/>
        <w:t xml:space="preserve">⸗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b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b</w:t>
      </w:r>
      <w:r>
        <w:rPr/>
        <w:t xml:space="preserve">e</w:t>
      </w:r>
      <w:r>
        <w:rPr/>
        <w:t xml:space="preserve">⸗</w:t>
      </w:r>
      <w:r>
        <w:rPr/>
        <w:t xml:space="preserve"/>
      </w:r>
      <w:br/>
      <w:r>
        <w:rPr/>
        <w:t xml:space="preserve">ſ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⸗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/>
      </w:r>
      <w:br/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n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w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;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t</w:t>
      </w:r>
      <w:r>
        <w:rPr/>
        <w:t xml:space="preserve">i</w:t>
      </w:r>
      <w:r>
        <w:rPr/>
        <w:t xml:space="preserve">k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/>
      </w:r>
    </w:p>
    <w:p>
      <w:r>
        <w:fldChar w:fldCharType="begin"/>
        <w:instrText xml:space="preserve"> INDEX \e "</w:instrText>
        <w:tab/>
        <w:instrText xml:space="preserve">" \c "1" \z "1031"</w:instrText>
        <w:fldChar w:fldCharType="separate"/>
      </w:r>
      <w:r/>
      <w:r>
        <w:fldChar w:fldCharType="end"/>
      </w:r>
    </w:p>
    <w:sectPr>
      <w:pgSz w:w="11907" w:h="16839" w:code="9"/>
      <w:pgMar w:top="1440" w:right="1440" w:bottom="1440" w:left="1440"/>
    </w:sectPr>
  </w:body>
</w:document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basedOn w:val="DocDefaults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DocDefaults">
    <w:name w:val="DocDefaults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