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qecs1woapjr" w:id="0"/>
      <w:bookmarkEnd w:id="0"/>
      <w:r w:rsidDel="00000000" w:rsidR="00000000" w:rsidRPr="00000000">
        <w:rPr>
          <w:b w:val="1"/>
          <w:sz w:val="46"/>
          <w:szCs w:val="46"/>
          <w:rtl w:val="0"/>
        </w:rPr>
        <w:t xml:space="preserve">Extreme Weather Events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3x4dycwbw8r" w:id="1"/>
      <w:bookmarkEnd w:id="1"/>
      <w:r w:rsidDel="00000000" w:rsidR="00000000" w:rsidRPr="00000000">
        <w:rPr>
          <w:b w:val="1"/>
          <w:sz w:val="34"/>
          <w:szCs w:val="34"/>
          <w:rtl w:val="0"/>
        </w:rPr>
        <w:t xml:space="preserve">Hurricanes, Tornadoes, and Typhoons: How Wind Patterns Influence Storm Development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jaqhii3kr61"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Extreme weather events, such as hurricanes, tornadoes, and typhoons, are among the most destructive natural phenomena on Earth. They are primarily driven by the forces of wind, atmospheric pressure, temperature, and moisture. While these storms differ in their forms and locations, they share a common reliance on specific wind patterns to develop, intensify, and dissipate. Understanding how wind patterns influence storm development is crucial for predicting these extreme weather events and mitigating their impacts on communities.</w:t>
      </w:r>
    </w:p>
    <w:p w:rsidR="00000000" w:rsidDel="00000000" w:rsidP="00000000" w:rsidRDefault="00000000" w:rsidRPr="00000000" w14:paraId="00000005">
      <w:pPr>
        <w:spacing w:after="240" w:before="240" w:lineRule="auto"/>
        <w:rPr/>
      </w:pPr>
      <w:r w:rsidDel="00000000" w:rsidR="00000000" w:rsidRPr="00000000">
        <w:rPr>
          <w:rtl w:val="0"/>
        </w:rPr>
        <w:t xml:space="preserve">In this section, we will examine the formation of hurricanes, tornadoes, and typhoons, and explore how wind patterns play a key role in their development, intensity, and movement.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5yhtblrx8s0" w:id="3"/>
      <w:bookmarkEnd w:id="3"/>
      <w:r w:rsidDel="00000000" w:rsidR="00000000" w:rsidRPr="00000000">
        <w:rPr>
          <w:b w:val="1"/>
          <w:sz w:val="34"/>
          <w:szCs w:val="34"/>
          <w:rtl w:val="0"/>
        </w:rPr>
        <w:t xml:space="preserve">2. Hurricanes, Tornadoes, and Typhoons: An Overview</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gygh4pzzodo" w:id="4"/>
      <w:bookmarkEnd w:id="4"/>
      <w:r w:rsidDel="00000000" w:rsidR="00000000" w:rsidRPr="00000000">
        <w:rPr>
          <w:b w:val="1"/>
          <w:color w:val="000000"/>
          <w:sz w:val="26"/>
          <w:szCs w:val="26"/>
          <w:rtl w:val="0"/>
        </w:rPr>
        <w:t xml:space="preserve">2.1 Hurricanes</w:t>
      </w:r>
    </w:p>
    <w:p w:rsidR="00000000" w:rsidDel="00000000" w:rsidP="00000000" w:rsidRDefault="00000000" w:rsidRPr="00000000" w14:paraId="00000009">
      <w:pPr>
        <w:spacing w:after="240" w:before="240" w:lineRule="auto"/>
        <w:rPr/>
      </w:pPr>
      <w:r w:rsidDel="00000000" w:rsidR="00000000" w:rsidRPr="00000000">
        <w:rPr>
          <w:rtl w:val="0"/>
        </w:rPr>
        <w:t xml:space="preserve">Hurricanes, also known as </w:t>
      </w:r>
      <w:r w:rsidDel="00000000" w:rsidR="00000000" w:rsidRPr="00000000">
        <w:rPr>
          <w:b w:val="1"/>
          <w:rtl w:val="0"/>
        </w:rPr>
        <w:t xml:space="preserve">tropical cyclones</w:t>
      </w:r>
      <w:r w:rsidDel="00000000" w:rsidR="00000000" w:rsidRPr="00000000">
        <w:rPr>
          <w:rtl w:val="0"/>
        </w:rPr>
        <w:t xml:space="preserve"> in the Atlantic Ocean and </w:t>
      </w:r>
      <w:r w:rsidDel="00000000" w:rsidR="00000000" w:rsidRPr="00000000">
        <w:rPr>
          <w:b w:val="1"/>
          <w:rtl w:val="0"/>
        </w:rPr>
        <w:t xml:space="preserve">typhoons</w:t>
      </w:r>
      <w:r w:rsidDel="00000000" w:rsidR="00000000" w:rsidRPr="00000000">
        <w:rPr>
          <w:rtl w:val="0"/>
        </w:rPr>
        <w:t xml:space="preserve"> in the Pacific Ocean, are large-scale, rotating storm systems that form over warm ocean waters. These storms are characterized by strong winds, heavy rainfall, and the potential for widespread damage, particularly in coastal areas.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Formation:</w:t>
        <w:br w:type="textWrapping"/>
      </w:r>
      <w:r w:rsidDel="00000000" w:rsidR="00000000" w:rsidRPr="00000000">
        <w:rPr>
          <w:rtl w:val="0"/>
        </w:rPr>
        <w:t xml:space="preserve"> Hurricanes develop in tropical regions where sea surface temperatures exceed 26.5°C (79.7°F). Warm, moist air rises, creating a low-pressure system that draws in surrounding air. As the air rises and cools, it forms clouds and releases latent heat, which intensifies the storm and strengthens the upward motion.</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Wind Patterns:</w:t>
        <w:br w:type="textWrapping"/>
      </w:r>
      <w:r w:rsidDel="00000000" w:rsidR="00000000" w:rsidRPr="00000000">
        <w:rPr>
          <w:rtl w:val="0"/>
        </w:rPr>
        <w:t xml:space="preserve"> The rotation of the Earth causes the </w:t>
      </w:r>
      <w:r w:rsidDel="00000000" w:rsidR="00000000" w:rsidRPr="00000000">
        <w:rPr>
          <w:b w:val="1"/>
          <w:rtl w:val="0"/>
        </w:rPr>
        <w:t xml:space="preserve">Coriolis effect</w:t>
      </w:r>
      <w:r w:rsidDel="00000000" w:rsidR="00000000" w:rsidRPr="00000000">
        <w:rPr>
          <w:rtl w:val="0"/>
        </w:rPr>
        <w:t xml:space="preserve">, which causes winds to spiral around the low-pressure center in a counterclockwise direction in the Northern Hemisphere and clockwise in the Southern Hemisphere. These wind patterns give hurricanes their characteristic circular shape and strong winds.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kvr2s30oxn2" w:id="5"/>
      <w:bookmarkEnd w:id="5"/>
      <w:r w:rsidDel="00000000" w:rsidR="00000000" w:rsidRPr="00000000">
        <w:rPr>
          <w:b w:val="1"/>
          <w:color w:val="000000"/>
          <w:sz w:val="26"/>
          <w:szCs w:val="26"/>
          <w:rtl w:val="0"/>
        </w:rPr>
        <w:t xml:space="preserve">2.2 Tornadoes</w:t>
      </w:r>
    </w:p>
    <w:p w:rsidR="00000000" w:rsidDel="00000000" w:rsidP="00000000" w:rsidRDefault="00000000" w:rsidRPr="00000000" w14:paraId="0000000D">
      <w:pPr>
        <w:spacing w:after="240" w:before="240" w:lineRule="auto"/>
        <w:rPr/>
      </w:pPr>
      <w:r w:rsidDel="00000000" w:rsidR="00000000" w:rsidRPr="00000000">
        <w:rPr>
          <w:rtl w:val="0"/>
        </w:rPr>
        <w:t xml:space="preserve">Tornadoes are violent, rotating columns of air that extend from thunderstorms to the ground. They are smaller in scale than hurricanes but can cause much more localized and intense destruction.</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Formation:</w:t>
        <w:br w:type="textWrapping"/>
      </w:r>
      <w:r w:rsidDel="00000000" w:rsidR="00000000" w:rsidRPr="00000000">
        <w:rPr>
          <w:rtl w:val="0"/>
        </w:rPr>
        <w:t xml:space="preserve"> Tornadoes typically form in severe thunderstorms, particularly those involving </w:t>
      </w:r>
      <w:r w:rsidDel="00000000" w:rsidR="00000000" w:rsidRPr="00000000">
        <w:rPr>
          <w:b w:val="1"/>
          <w:rtl w:val="0"/>
        </w:rPr>
        <w:t xml:space="preserve">supercells</w:t>
      </w:r>
      <w:r w:rsidDel="00000000" w:rsidR="00000000" w:rsidRPr="00000000">
        <w:rPr>
          <w:rtl w:val="0"/>
        </w:rPr>
        <w:t xml:space="preserve">—a type of thunderstorm with a rotating updraft (called a mesocyclone). When warm, moist air meets cold, dry air, the instability causes the warm air to rise rapidly, creating powerful wind shear. If the wind shear is strong enough, it can cause the rotation to develop into a tornado.</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Wind Patterns:</w:t>
        <w:br w:type="textWrapping"/>
      </w:r>
      <w:r w:rsidDel="00000000" w:rsidR="00000000" w:rsidRPr="00000000">
        <w:rPr>
          <w:rtl w:val="0"/>
        </w:rPr>
        <w:t xml:space="preserve"> Tornadoes form where there is significant </w:t>
      </w:r>
      <w:r w:rsidDel="00000000" w:rsidR="00000000" w:rsidRPr="00000000">
        <w:rPr>
          <w:b w:val="1"/>
          <w:rtl w:val="0"/>
        </w:rPr>
        <w:t xml:space="preserve">wind shear</w:t>
      </w:r>
      <w:r w:rsidDel="00000000" w:rsidR="00000000" w:rsidRPr="00000000">
        <w:rPr>
          <w:rtl w:val="0"/>
        </w:rPr>
        <w:t xml:space="preserve">, which is a rapid change in wind speed and direction with height. The winds at the surface may be coming from one direction, while winds at higher altitudes come from a different direction, causing a horizontal spin. This horizontal spin can be tilted into a vertical rotation, forming a tornado. Tornadoes often form in regions known as </w:t>
      </w:r>
      <w:r w:rsidDel="00000000" w:rsidR="00000000" w:rsidRPr="00000000">
        <w:rPr>
          <w:b w:val="1"/>
          <w:rtl w:val="0"/>
        </w:rPr>
        <w:t xml:space="preserve">Tornado Alley</w:t>
      </w:r>
      <w:r w:rsidDel="00000000" w:rsidR="00000000" w:rsidRPr="00000000">
        <w:rPr>
          <w:rtl w:val="0"/>
        </w:rPr>
        <w:t xml:space="preserve"> in the central U.S., where such conditions are common.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ove54w6792p" w:id="6"/>
      <w:bookmarkEnd w:id="6"/>
      <w:r w:rsidDel="00000000" w:rsidR="00000000" w:rsidRPr="00000000">
        <w:rPr>
          <w:b w:val="1"/>
          <w:color w:val="000000"/>
          <w:sz w:val="26"/>
          <w:szCs w:val="26"/>
          <w:rtl w:val="0"/>
        </w:rPr>
        <w:t xml:space="preserve">2.3 Typhoons</w:t>
      </w:r>
    </w:p>
    <w:p w:rsidR="00000000" w:rsidDel="00000000" w:rsidP="00000000" w:rsidRDefault="00000000" w:rsidRPr="00000000" w14:paraId="00000011">
      <w:pPr>
        <w:spacing w:after="240" w:before="240" w:lineRule="auto"/>
        <w:rPr/>
      </w:pPr>
      <w:r w:rsidDel="00000000" w:rsidR="00000000" w:rsidRPr="00000000">
        <w:rPr>
          <w:rtl w:val="0"/>
        </w:rPr>
        <w:t xml:space="preserve">Typhoons are essentially the same as hurricanes but occur in the Northwest Pacific. The formation process and structure are similar, as they are also tropical cyclones that develop over warm ocean waters.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Formation:</w:t>
        <w:br w:type="textWrapping"/>
      </w:r>
      <w:r w:rsidDel="00000000" w:rsidR="00000000" w:rsidRPr="00000000">
        <w:rPr>
          <w:rtl w:val="0"/>
        </w:rPr>
        <w:t xml:space="preserve"> Typhoons form over warm ocean waters in the Pacific Ocean, with the same conditions needed for hurricanes: warm sea surface temperatures, low pressure, and the presence of moisture. The typhoon's development is closely tied to the same wind patterns and moisture cycles that drive hurricanes.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Wind Patterns:</w:t>
        <w:br w:type="textWrapping"/>
      </w:r>
      <w:r w:rsidDel="00000000" w:rsidR="00000000" w:rsidRPr="00000000">
        <w:rPr>
          <w:rtl w:val="0"/>
        </w:rPr>
        <w:t xml:space="preserve"> The wind patterns of typhoons are very similar to those of hurricanes, with a counterclockwise rotation in the Northern Hemisphere. Typhoons also undergo a process of intensification as warm ocean waters provide the energy needed to fuel their winds and increase rainfall.</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qje0l9j0brno" w:id="7"/>
      <w:bookmarkEnd w:id="7"/>
      <w:r w:rsidDel="00000000" w:rsidR="00000000" w:rsidRPr="00000000">
        <w:rPr>
          <w:b w:val="1"/>
          <w:sz w:val="34"/>
          <w:szCs w:val="34"/>
          <w:rtl w:val="0"/>
        </w:rPr>
        <w:t xml:space="preserve">3. How Wind Patterns Influence Storm Development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tny7680pn6j" w:id="8"/>
      <w:bookmarkEnd w:id="8"/>
      <w:r w:rsidDel="00000000" w:rsidR="00000000" w:rsidRPr="00000000">
        <w:rPr>
          <w:b w:val="1"/>
          <w:color w:val="000000"/>
          <w:sz w:val="26"/>
          <w:szCs w:val="26"/>
          <w:rtl w:val="0"/>
        </w:rPr>
        <w:t xml:space="preserve">3.1 The Coriolis Effect and Storm Rotation</w:t>
      </w:r>
    </w:p>
    <w:p w:rsidR="00000000" w:rsidDel="00000000" w:rsidP="00000000" w:rsidRDefault="00000000" w:rsidRPr="00000000" w14:paraId="00000017">
      <w:pPr>
        <w:spacing w:after="240" w:before="240" w:lineRule="auto"/>
        <w:rPr/>
      </w:pPr>
      <w:r w:rsidDel="00000000" w:rsidR="00000000" w:rsidRPr="00000000">
        <w:rPr>
          <w:rtl w:val="0"/>
        </w:rPr>
        <w:t xml:space="preserve">The </w:t>
      </w:r>
      <w:r w:rsidDel="00000000" w:rsidR="00000000" w:rsidRPr="00000000">
        <w:rPr>
          <w:b w:val="1"/>
          <w:rtl w:val="0"/>
        </w:rPr>
        <w:t xml:space="preserve">Coriolis effect</w:t>
      </w:r>
      <w:r w:rsidDel="00000000" w:rsidR="00000000" w:rsidRPr="00000000">
        <w:rPr>
          <w:rtl w:val="0"/>
        </w:rPr>
        <w:t xml:space="preserve"> is one of the most critical factors influencing the development of large-scale storms like hurricanes and typhoons. The Coriolis effect occurs because Earth rotates, causing moving air to be deflected. This deflection causes the storm to rotate around a central low-pressure area, forming a cyclonic shape.</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Hurricanes and Typhoons:</w:t>
        <w:br w:type="textWrapping"/>
      </w:r>
      <w:r w:rsidDel="00000000" w:rsidR="00000000" w:rsidRPr="00000000">
        <w:rPr>
          <w:rtl w:val="0"/>
        </w:rPr>
        <w:t xml:space="preserve"> In the Northern Hemisphere, the Coriolis effect causes hurricanes and typhoons to rotate counterclockwise around their low-pressure centers, while in the Southern Hemisphere, they rotate clockwise. This rotational movement is vital for the formation of these storms, as it helps to organize the air mass and drive the winds that intensify the storm.</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Tornadoes:</w:t>
        <w:br w:type="textWrapping"/>
      </w:r>
      <w:r w:rsidDel="00000000" w:rsidR="00000000" w:rsidRPr="00000000">
        <w:rPr>
          <w:rtl w:val="0"/>
        </w:rPr>
        <w:t xml:space="preserve"> While tornadoes do not form from the Coriolis effect, they are still influenced by wind patterns in a localized way. In tornadoes, wind shear (the change in wind speed and direction) creates the necessary conditions for rotating columns of air. Tornadoes are generally smaller, but they still rely on wind patterns that cause rotation.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u9dgm7bdljaw" w:id="9"/>
      <w:bookmarkEnd w:id="9"/>
      <w:r w:rsidDel="00000000" w:rsidR="00000000" w:rsidRPr="00000000">
        <w:rPr>
          <w:b w:val="1"/>
          <w:color w:val="000000"/>
          <w:sz w:val="26"/>
          <w:szCs w:val="26"/>
          <w:rtl w:val="0"/>
        </w:rPr>
        <w:t xml:space="preserve">3.2 Wind Shear and Tornado Formation</w:t>
      </w:r>
    </w:p>
    <w:p w:rsidR="00000000" w:rsidDel="00000000" w:rsidP="00000000" w:rsidRDefault="00000000" w:rsidRPr="00000000" w14:paraId="0000001B">
      <w:pPr>
        <w:spacing w:after="240" w:before="240" w:lineRule="auto"/>
        <w:rPr/>
      </w:pPr>
      <w:r w:rsidDel="00000000" w:rsidR="00000000" w:rsidRPr="00000000">
        <w:rPr>
          <w:rtl w:val="0"/>
        </w:rPr>
        <w:t xml:space="preserve">In addition to the Coriolis effect, </w:t>
      </w:r>
      <w:r w:rsidDel="00000000" w:rsidR="00000000" w:rsidRPr="00000000">
        <w:rPr>
          <w:b w:val="1"/>
          <w:rtl w:val="0"/>
        </w:rPr>
        <w:t xml:space="preserve">wind shear</w:t>
      </w:r>
      <w:r w:rsidDel="00000000" w:rsidR="00000000" w:rsidRPr="00000000">
        <w:rPr>
          <w:rtl w:val="0"/>
        </w:rPr>
        <w:t xml:space="preserve"> is crucial for the development of tornadoes. Wind shear occurs when there is a change in wind speed and direction with height in the atmosphere. The stronger the wind shear, the more likely it is that tornadoes will form.</w:t>
      </w:r>
    </w:p>
    <w:p w:rsidR="00000000" w:rsidDel="00000000" w:rsidP="00000000" w:rsidRDefault="00000000" w:rsidRPr="00000000" w14:paraId="0000001C">
      <w:pPr>
        <w:numPr>
          <w:ilvl w:val="0"/>
          <w:numId w:val="5"/>
        </w:numPr>
        <w:spacing w:after="240" w:before="240" w:lineRule="auto"/>
        <w:ind w:left="720" w:hanging="360"/>
      </w:pPr>
      <w:r w:rsidDel="00000000" w:rsidR="00000000" w:rsidRPr="00000000">
        <w:rPr>
          <w:b w:val="1"/>
          <w:rtl w:val="0"/>
        </w:rPr>
        <w:t xml:space="preserve">Wind Shear in Tornadoes:</w:t>
        <w:br w:type="textWrapping"/>
      </w:r>
      <w:r w:rsidDel="00000000" w:rsidR="00000000" w:rsidRPr="00000000">
        <w:rPr>
          <w:rtl w:val="0"/>
        </w:rPr>
        <w:t xml:space="preserve"> The rapid change in wind direction and speed causes a horizontal spinning effect, which, when tilted into a vertical position by strong updrafts, can develop into a tornado. Tornadoes often occur when cold fronts meet warm, moist air, as this creates the instability necessary for severe thunderstorms and tornado development.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y3hzkx0nzqx" w:id="10"/>
      <w:bookmarkEnd w:id="10"/>
      <w:r w:rsidDel="00000000" w:rsidR="00000000" w:rsidRPr="00000000">
        <w:rPr>
          <w:b w:val="1"/>
          <w:color w:val="000000"/>
          <w:sz w:val="26"/>
          <w:szCs w:val="26"/>
          <w:rtl w:val="0"/>
        </w:rPr>
        <w:t xml:space="preserve">3.3 Tropical Winds and Cyclonic Storms</w:t>
      </w:r>
    </w:p>
    <w:p w:rsidR="00000000" w:rsidDel="00000000" w:rsidP="00000000" w:rsidRDefault="00000000" w:rsidRPr="00000000" w14:paraId="0000001E">
      <w:pPr>
        <w:spacing w:after="240" w:before="240" w:lineRule="auto"/>
        <w:rPr/>
      </w:pPr>
      <w:r w:rsidDel="00000000" w:rsidR="00000000" w:rsidRPr="00000000">
        <w:rPr>
          <w:rtl w:val="0"/>
        </w:rPr>
        <w:t xml:space="preserve">For hurricanes and typhoons, </w:t>
      </w:r>
      <w:r w:rsidDel="00000000" w:rsidR="00000000" w:rsidRPr="00000000">
        <w:rPr>
          <w:b w:val="1"/>
          <w:rtl w:val="0"/>
        </w:rPr>
        <w:t xml:space="preserve">tropical winds</w:t>
      </w:r>
      <w:r w:rsidDel="00000000" w:rsidR="00000000" w:rsidRPr="00000000">
        <w:rPr>
          <w:rtl w:val="0"/>
        </w:rPr>
        <w:t xml:space="preserve"> play a key role in storm development and intensification. These storms need a supply of warm, moist air from the ocean’s surface to fuel their growth. The convergence of trade winds at the equator creates a low-pressure zone that draws in surrounding air, which rises and cools, forming clouds and releasing latent heat that intensifies the storm.</w:t>
      </w:r>
    </w:p>
    <w:p w:rsidR="00000000" w:rsidDel="00000000" w:rsidP="00000000" w:rsidRDefault="00000000" w:rsidRPr="00000000" w14:paraId="0000001F">
      <w:pPr>
        <w:numPr>
          <w:ilvl w:val="0"/>
          <w:numId w:val="4"/>
        </w:numPr>
        <w:spacing w:after="240" w:before="240" w:lineRule="auto"/>
        <w:ind w:left="720" w:hanging="360"/>
      </w:pPr>
      <w:r w:rsidDel="00000000" w:rsidR="00000000" w:rsidRPr="00000000">
        <w:rPr>
          <w:b w:val="1"/>
          <w:rtl w:val="0"/>
        </w:rPr>
        <w:t xml:space="preserve">Sustained Winds:</w:t>
        <w:br w:type="textWrapping"/>
      </w:r>
      <w:r w:rsidDel="00000000" w:rsidR="00000000" w:rsidRPr="00000000">
        <w:rPr>
          <w:rtl w:val="0"/>
        </w:rPr>
        <w:t xml:space="preserve"> Once a hurricane or typhoon has formed, the sustained tropical winds that spiral around the storm help maintain its strength. The warm water from the ocean surface continues to supply heat and moisture to the storm, allowing it to grow larger and more powerful.</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dmn685b7ini7" w:id="11"/>
      <w:bookmarkEnd w:id="11"/>
      <w:r w:rsidDel="00000000" w:rsidR="00000000" w:rsidRPr="00000000">
        <w:rPr>
          <w:b w:val="1"/>
          <w:sz w:val="34"/>
          <w:szCs w:val="34"/>
          <w:rtl w:val="0"/>
        </w:rPr>
        <w:t xml:space="preserve">4. Conclusion</w:t>
      </w:r>
    </w:p>
    <w:p w:rsidR="00000000" w:rsidDel="00000000" w:rsidP="00000000" w:rsidRDefault="00000000" w:rsidRPr="00000000" w14:paraId="00000022">
      <w:pPr>
        <w:spacing w:after="240" w:before="240" w:lineRule="auto"/>
        <w:rPr/>
      </w:pPr>
      <w:r w:rsidDel="00000000" w:rsidR="00000000" w:rsidRPr="00000000">
        <w:rPr>
          <w:rtl w:val="0"/>
        </w:rPr>
        <w:t xml:space="preserve">Wind patterns are a central force in the development, intensity, and movement of extreme weather events such as hurricanes, tornadoes, and typhoons. The Coriolis effect, wind shear, and tropical winds all play crucial roles in shaping these storms. Hurricanes and typhoons rely on the Coriolis effect for rotation and sustained winds, while tornadoes are shaped by wind shear, which causes the rotation necessary for tornado formation.</w:t>
      </w:r>
    </w:p>
    <w:p w:rsidR="00000000" w:rsidDel="00000000" w:rsidP="00000000" w:rsidRDefault="00000000" w:rsidRPr="00000000" w14:paraId="00000023">
      <w:pPr>
        <w:spacing w:after="240" w:before="240" w:lineRule="auto"/>
        <w:rPr/>
      </w:pPr>
      <w:r w:rsidDel="00000000" w:rsidR="00000000" w:rsidRPr="00000000">
        <w:rPr>
          <w:rtl w:val="0"/>
        </w:rPr>
        <w:t xml:space="preserve">By understanding how wind patterns influence these extreme weather events, meteorologists can better predict their development, intensity, and potential path. This knowledge is vital for providing early warnings and helping communities prepare for the devastating impacts of such storms.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