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sr91hjgjeqvn" w:id="0"/>
      <w:bookmarkEnd w:id="0"/>
      <w:r w:rsidDel="00000000" w:rsidR="00000000" w:rsidRPr="00000000">
        <w:rPr>
          <w:b w:val="1"/>
          <w:sz w:val="46"/>
          <w:szCs w:val="46"/>
          <w:rtl w:val="0"/>
        </w:rPr>
        <w:t xml:space="preserve">Precipitation and Ice Formation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ps3m0ek635l" w:id="1"/>
      <w:bookmarkEnd w:id="1"/>
      <w:r w:rsidDel="00000000" w:rsidR="00000000" w:rsidRPr="00000000">
        <w:rPr>
          <w:b w:val="1"/>
          <w:sz w:val="34"/>
          <w:szCs w:val="34"/>
          <w:rtl w:val="0"/>
        </w:rPr>
        <w:t xml:space="preserve">Types of Precipitation and Formation of Ice Crystals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fbtbzqf1lbmq" w:id="2"/>
      <w:bookmarkEnd w:id="2"/>
      <w:r w:rsidDel="00000000" w:rsidR="00000000" w:rsidRPr="00000000">
        <w:rPr>
          <w:b w:val="1"/>
          <w:color w:val="000000"/>
          <w:sz w:val="26"/>
          <w:szCs w:val="26"/>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Precipitation is a key component of Earth's water cycle, responsible for distributing water across the planet in various forms. It occurs when atmospheric moisture condenses and falls to the surface as rain, snow, sleet, or hail. The type of precipitation that forms depends on temperature, humidity, and atmospheric conditions.</w:t>
      </w:r>
    </w:p>
    <w:p w:rsidR="00000000" w:rsidDel="00000000" w:rsidP="00000000" w:rsidRDefault="00000000" w:rsidRPr="00000000" w14:paraId="00000005">
      <w:pPr>
        <w:spacing w:after="240" w:before="240" w:lineRule="auto"/>
        <w:rPr/>
      </w:pPr>
      <w:r w:rsidDel="00000000" w:rsidR="00000000" w:rsidRPr="00000000">
        <w:rPr>
          <w:rtl w:val="0"/>
        </w:rPr>
        <w:t xml:space="preserve">Ice formation within clouds plays a crucial role in precipitation processes, especially in mid-latitude and polar regions. Ice crystals develop under specific temperature and humidity conditions, influencing the structure of clouds and the intensity of precipitation. Understanding these processes is essential for predicting weather patterns, managing water resources, and studying climate change.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ed3zjokdp976" w:id="3"/>
      <w:bookmarkEnd w:id="3"/>
      <w:r w:rsidDel="00000000" w:rsidR="00000000" w:rsidRPr="00000000">
        <w:rPr>
          <w:b w:val="1"/>
          <w:sz w:val="34"/>
          <w:szCs w:val="34"/>
          <w:rtl w:val="0"/>
        </w:rPr>
        <w:t xml:space="preserve">2. Types of Precipitation and Formation of Ice Crystals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8ls0t6qexm55" w:id="4"/>
      <w:bookmarkEnd w:id="4"/>
      <w:r w:rsidDel="00000000" w:rsidR="00000000" w:rsidRPr="00000000">
        <w:rPr>
          <w:b w:val="1"/>
          <w:color w:val="000000"/>
          <w:sz w:val="26"/>
          <w:szCs w:val="26"/>
          <w:rtl w:val="0"/>
        </w:rPr>
        <w:t xml:space="preserve">2.1 Types of Precipitation</w:t>
      </w:r>
    </w:p>
    <w:p w:rsidR="00000000" w:rsidDel="00000000" w:rsidP="00000000" w:rsidRDefault="00000000" w:rsidRPr="00000000" w14:paraId="00000009">
      <w:pPr>
        <w:spacing w:after="240" w:before="240" w:lineRule="auto"/>
        <w:rPr/>
      </w:pPr>
      <w:r w:rsidDel="00000000" w:rsidR="00000000" w:rsidRPr="00000000">
        <w:rPr>
          <w:rtl w:val="0"/>
        </w:rPr>
        <w:t xml:space="preserve">Precipitation can take various forms depending on the atmospheric conditions through which it falls. The main types include:</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Rain:</w:t>
      </w:r>
      <w:r w:rsidDel="00000000" w:rsidR="00000000" w:rsidRPr="00000000">
        <w:rPr>
          <w:rtl w:val="0"/>
        </w:rPr>
        <w:t xml:space="preserve"> Liquid droplets that form when water vapor condenses and coalesces within clouds before falling to the surface. It is the most common form of precipitation in temperate and tropical regions.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Snow:</w:t>
      </w:r>
      <w:r w:rsidDel="00000000" w:rsidR="00000000" w:rsidRPr="00000000">
        <w:rPr>
          <w:rtl w:val="0"/>
        </w:rPr>
        <w:t xml:space="preserve"> Frozen water vapor that crystallizes in clouds and falls as ice flakes. Snow forms when temperatures remain below freezing throughout the atmosphere.</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Sleet:</w:t>
      </w:r>
      <w:r w:rsidDel="00000000" w:rsidR="00000000" w:rsidRPr="00000000">
        <w:rPr>
          <w:rtl w:val="0"/>
        </w:rPr>
        <w:t xml:space="preserve"> Small ice pellets that occur when raindrops freeze while falling through a layer of cold air near the surface.</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Freezing Rain:</w:t>
      </w:r>
      <w:r w:rsidDel="00000000" w:rsidR="00000000" w:rsidRPr="00000000">
        <w:rPr>
          <w:rtl w:val="0"/>
        </w:rPr>
        <w:t xml:space="preserve"> Supercooled water droplets that freeze instantly upon contact with cold surfaces, leading to the formation of ice layers.</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b w:val="1"/>
          <w:rtl w:val="0"/>
        </w:rPr>
        <w:t xml:space="preserve">Hail:</w:t>
      </w:r>
      <w:r w:rsidDel="00000000" w:rsidR="00000000" w:rsidRPr="00000000">
        <w:rPr>
          <w:rtl w:val="0"/>
        </w:rPr>
        <w:t xml:space="preserve"> Large ice pellets that form within strong updrafts in thunderstorms. Hailstones grow as they cycle through layers of freezing air within a storm cloud before eventually falling to the ground.</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tokg55dqmv42" w:id="5"/>
      <w:bookmarkEnd w:id="5"/>
      <w:r w:rsidDel="00000000" w:rsidR="00000000" w:rsidRPr="00000000">
        <w:rPr>
          <w:b w:val="1"/>
          <w:color w:val="000000"/>
          <w:sz w:val="26"/>
          <w:szCs w:val="26"/>
          <w:rtl w:val="0"/>
        </w:rPr>
        <w:t xml:space="preserve">2.2 Formation of Ice Crystals</w:t>
      </w:r>
    </w:p>
    <w:p w:rsidR="00000000" w:rsidDel="00000000" w:rsidP="00000000" w:rsidRDefault="00000000" w:rsidRPr="00000000" w14:paraId="00000010">
      <w:pPr>
        <w:spacing w:after="240" w:before="240" w:lineRule="auto"/>
        <w:rPr/>
      </w:pPr>
      <w:r w:rsidDel="00000000" w:rsidR="00000000" w:rsidRPr="00000000">
        <w:rPr>
          <w:rtl w:val="0"/>
        </w:rPr>
        <w:t xml:space="preserve">Ice crystal formation is a critical process in cloud development and precipitation. It occurs through several mechanisms:</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Deposition:</w:t>
      </w:r>
      <w:r w:rsidDel="00000000" w:rsidR="00000000" w:rsidRPr="00000000">
        <w:rPr>
          <w:rtl w:val="0"/>
        </w:rPr>
        <w:t xml:space="preserve"> Water vapor changes directly into ice without passing through the liquid phase, forming ice crystals in cold clouds.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Supercooling:</w:t>
      </w:r>
      <w:r w:rsidDel="00000000" w:rsidR="00000000" w:rsidRPr="00000000">
        <w:rPr>
          <w:rtl w:val="0"/>
        </w:rPr>
        <w:t xml:space="preserve"> Water droplets remain in liquid form below freezing temperatures until they encounter an ice nucleus, triggering rapid freezing.</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Aggregation:</w:t>
      </w:r>
      <w:r w:rsidDel="00000000" w:rsidR="00000000" w:rsidRPr="00000000">
        <w:rPr>
          <w:rtl w:val="0"/>
        </w:rPr>
        <w:t xml:space="preserve"> Ice crystals collide and stick together, forming larger snowflakes that eventually fall as snow.</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Riming:</w:t>
      </w:r>
      <w:r w:rsidDel="00000000" w:rsidR="00000000" w:rsidRPr="00000000">
        <w:rPr>
          <w:rtl w:val="0"/>
        </w:rPr>
        <w:t xml:space="preserve"> Supercooled water droplets freeze onto existing ice particles, contributing to the growth of hailstones or ice-covered snowflakes.</w:t>
      </w:r>
    </w:p>
    <w:p w:rsidR="00000000" w:rsidDel="00000000" w:rsidP="00000000" w:rsidRDefault="00000000" w:rsidRPr="00000000" w14:paraId="00000015">
      <w:pPr>
        <w:spacing w:after="240" w:before="240" w:lineRule="auto"/>
        <w:rPr/>
      </w:pPr>
      <w:r w:rsidDel="00000000" w:rsidR="00000000" w:rsidRPr="00000000">
        <w:rPr>
          <w:rtl w:val="0"/>
        </w:rPr>
        <w:t xml:space="preserve">Clouds that contain both liquid water droplets and ice crystals are known as </w:t>
      </w:r>
      <w:r w:rsidDel="00000000" w:rsidR="00000000" w:rsidRPr="00000000">
        <w:rPr>
          <w:b w:val="1"/>
          <w:rtl w:val="0"/>
        </w:rPr>
        <w:t xml:space="preserve">mixed-phase clouds</w:t>
      </w:r>
      <w:r w:rsidDel="00000000" w:rsidR="00000000" w:rsidRPr="00000000">
        <w:rPr>
          <w:rtl w:val="0"/>
        </w:rPr>
        <w:t xml:space="preserve"> and play a significant role in precipitation development. The </w:t>
      </w:r>
      <w:r w:rsidDel="00000000" w:rsidR="00000000" w:rsidRPr="00000000">
        <w:rPr>
          <w:b w:val="1"/>
          <w:rtl w:val="0"/>
        </w:rPr>
        <w:t xml:space="preserve">Bergeron process</w:t>
      </w:r>
      <w:r w:rsidDel="00000000" w:rsidR="00000000" w:rsidRPr="00000000">
        <w:rPr>
          <w:rtl w:val="0"/>
        </w:rPr>
        <w:t xml:space="preserve">, a key mechanism in ice crystal growth, explains how ice crystals grow at the expense of supercooled water droplets, leading to the formation of snow or rain.</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4pabv4r8y2lp" w:id="6"/>
      <w:bookmarkEnd w:id="6"/>
      <w:r w:rsidDel="00000000" w:rsidR="00000000" w:rsidRPr="00000000">
        <w:rPr>
          <w:b w:val="1"/>
          <w:sz w:val="34"/>
          <w:szCs w:val="34"/>
          <w:rtl w:val="0"/>
        </w:rPr>
        <w:t xml:space="preserve">3. The Role of Temperature and Humidity in Precipitation</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6ilfkqw1fsjm" w:id="7"/>
      <w:bookmarkEnd w:id="7"/>
      <w:r w:rsidDel="00000000" w:rsidR="00000000" w:rsidRPr="00000000">
        <w:rPr>
          <w:b w:val="1"/>
          <w:color w:val="000000"/>
          <w:sz w:val="26"/>
          <w:szCs w:val="26"/>
          <w:rtl w:val="0"/>
        </w:rPr>
        <w:t xml:space="preserve">3.1 Temperature’s Influence on Precipitation</w:t>
      </w:r>
    </w:p>
    <w:p w:rsidR="00000000" w:rsidDel="00000000" w:rsidP="00000000" w:rsidRDefault="00000000" w:rsidRPr="00000000" w14:paraId="00000019">
      <w:pPr>
        <w:spacing w:after="240" w:before="240" w:lineRule="auto"/>
        <w:rPr/>
      </w:pPr>
      <w:r w:rsidDel="00000000" w:rsidR="00000000" w:rsidRPr="00000000">
        <w:rPr>
          <w:rtl w:val="0"/>
        </w:rPr>
        <w:t xml:space="preserve">Temperature determines the type and phase of precipitation that reaches the surface. The key factors include:</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Above-Freezing Temperatures:</w:t>
      </w:r>
      <w:r w:rsidDel="00000000" w:rsidR="00000000" w:rsidRPr="00000000">
        <w:rPr>
          <w:rtl w:val="0"/>
        </w:rPr>
        <w:t xml:space="preserve"> Precipitation remains in liquid form as rain.</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Below-Freezing Temperatures:</w:t>
      </w:r>
      <w:r w:rsidDel="00000000" w:rsidR="00000000" w:rsidRPr="00000000">
        <w:rPr>
          <w:rtl w:val="0"/>
        </w:rPr>
        <w:t xml:space="preserve"> Snow forms when ice crystals grow and fall without melting.</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b w:val="1"/>
          <w:rtl w:val="0"/>
        </w:rPr>
        <w:t xml:space="preserve">Layered Temperature Profiles:</w:t>
      </w:r>
      <w:r w:rsidDel="00000000" w:rsidR="00000000" w:rsidRPr="00000000">
        <w:rPr>
          <w:rtl w:val="0"/>
        </w:rPr>
        <w:t xml:space="preserve"> Different temperature layers in the atmosphere lead to mixed precipitation types, such as sleet and freezing rain.</w:t>
      </w:r>
    </w:p>
    <w:p w:rsidR="00000000" w:rsidDel="00000000" w:rsidP="00000000" w:rsidRDefault="00000000" w:rsidRPr="00000000" w14:paraId="0000001D">
      <w:pPr>
        <w:spacing w:after="240" w:before="240" w:lineRule="auto"/>
        <w:rPr/>
      </w:pPr>
      <w:r w:rsidDel="00000000" w:rsidR="00000000" w:rsidRPr="00000000">
        <w:rPr>
          <w:rtl w:val="0"/>
        </w:rPr>
        <w:t xml:space="preserve">Temperature also influences the </w:t>
      </w:r>
      <w:r w:rsidDel="00000000" w:rsidR="00000000" w:rsidRPr="00000000">
        <w:rPr>
          <w:b w:val="1"/>
          <w:rtl w:val="0"/>
        </w:rPr>
        <w:t xml:space="preserve">saturation vapor pressure</w:t>
      </w:r>
      <w:r w:rsidDel="00000000" w:rsidR="00000000" w:rsidRPr="00000000">
        <w:rPr>
          <w:rtl w:val="0"/>
        </w:rPr>
        <w:t xml:space="preserve">, which affects how much water vapor the air can hold before condensation occurs. Warmer air can hold more moisture, leading to heavier rainfall, while colder air promotes ice crystal formation.</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swg0g7rx0jzw" w:id="8"/>
      <w:bookmarkEnd w:id="8"/>
      <w:r w:rsidDel="00000000" w:rsidR="00000000" w:rsidRPr="00000000">
        <w:rPr>
          <w:b w:val="1"/>
          <w:color w:val="000000"/>
          <w:sz w:val="26"/>
          <w:szCs w:val="26"/>
          <w:rtl w:val="0"/>
        </w:rPr>
        <w:t xml:space="preserve">3.2 Humidity’s Role in Precipitation</w:t>
      </w:r>
    </w:p>
    <w:p w:rsidR="00000000" w:rsidDel="00000000" w:rsidP="00000000" w:rsidRDefault="00000000" w:rsidRPr="00000000" w14:paraId="0000001F">
      <w:pPr>
        <w:spacing w:after="240" w:before="240" w:lineRule="auto"/>
        <w:rPr/>
      </w:pPr>
      <w:r w:rsidDel="00000000" w:rsidR="00000000" w:rsidRPr="00000000">
        <w:rPr>
          <w:rtl w:val="0"/>
        </w:rPr>
        <w:t xml:space="preserve">Humidity, or the amount of moisture in the air, is crucial in cloud formation and precipitation development. Factors affecting humidity include:</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Relative Humidity:</w:t>
      </w:r>
      <w:r w:rsidDel="00000000" w:rsidR="00000000" w:rsidRPr="00000000">
        <w:rPr>
          <w:rtl w:val="0"/>
        </w:rPr>
        <w:t xml:space="preserve"> The percentage of water vapor in the air compared to its maximum capacity at a given temperature. When relative humidity reaches 100%, condensation occurs, leading to cloud and precipitation formation.</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Dew Point:</w:t>
      </w:r>
      <w:r w:rsidDel="00000000" w:rsidR="00000000" w:rsidRPr="00000000">
        <w:rPr>
          <w:rtl w:val="0"/>
        </w:rPr>
        <w:t xml:space="preserve"> The temperature at which air becomes saturated, causing condensation and precipitation. Higher humidity levels increase the likelihood of precipitation.</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b w:val="1"/>
          <w:rtl w:val="0"/>
        </w:rPr>
        <w:t xml:space="preserve">Orographic and Convective Effects:</w:t>
      </w:r>
      <w:r w:rsidDel="00000000" w:rsidR="00000000" w:rsidRPr="00000000">
        <w:rPr>
          <w:rtl w:val="0"/>
        </w:rPr>
        <w:t xml:space="preserve"> When moist air is forced to rise over mountains (orographic lifting) or heated air rises rapidly (convective lifting), cooling occurs, leading to precipitation.</w:t>
      </w:r>
    </w:p>
    <w:p w:rsidR="00000000" w:rsidDel="00000000" w:rsidP="00000000" w:rsidRDefault="00000000" w:rsidRPr="00000000" w14:paraId="00000023">
      <w:pPr>
        <w:spacing w:after="240" w:before="240" w:lineRule="auto"/>
        <w:rPr/>
      </w:pPr>
      <w:r w:rsidDel="00000000" w:rsidR="00000000" w:rsidRPr="00000000">
        <w:rPr>
          <w:rtl w:val="0"/>
        </w:rPr>
        <w:t xml:space="preserve">Clouds form when humid air cools to its dew point, allowing water droplets or ice crystals to develop around condensation nuclei. Higher humidity levels lead to greater cloud development and more intense precipitation events.</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gl6yslozh08k" w:id="9"/>
      <w:bookmarkEnd w:id="9"/>
      <w:r w:rsidDel="00000000" w:rsidR="00000000" w:rsidRPr="00000000">
        <w:rPr>
          <w:b w:val="1"/>
          <w:sz w:val="34"/>
          <w:szCs w:val="34"/>
          <w:rtl w:val="0"/>
        </w:rPr>
        <w:t xml:space="preserve">4. Conclusion</w:t>
      </w:r>
    </w:p>
    <w:p w:rsidR="00000000" w:rsidDel="00000000" w:rsidP="00000000" w:rsidRDefault="00000000" w:rsidRPr="00000000" w14:paraId="00000026">
      <w:pPr>
        <w:spacing w:after="240" w:before="240" w:lineRule="auto"/>
        <w:rPr/>
      </w:pPr>
      <w:r w:rsidDel="00000000" w:rsidR="00000000" w:rsidRPr="00000000">
        <w:rPr>
          <w:rtl w:val="0"/>
        </w:rPr>
        <w:t xml:space="preserve">Precipitation and ice formation are fundamental atmospheric processes that regulate Earth's water cycle and climate. Different types of precipitation—rain, snow, sleet, freezing rain, and hail—form depending on temperature and humidity conditions. Ice crystals develop through deposition, supercooling, and aggregation, influencing cloud structure and precipitation intensity.</w:t>
      </w:r>
    </w:p>
    <w:p w:rsidR="00000000" w:rsidDel="00000000" w:rsidP="00000000" w:rsidRDefault="00000000" w:rsidRPr="00000000" w14:paraId="00000027">
      <w:pPr>
        <w:spacing w:after="240" w:before="240" w:lineRule="auto"/>
        <w:rPr/>
      </w:pPr>
      <w:r w:rsidDel="00000000" w:rsidR="00000000" w:rsidRPr="00000000">
        <w:rPr>
          <w:rtl w:val="0"/>
        </w:rPr>
        <w:t xml:space="preserve">Temperature determines whether precipitation falls as rain or snow, while humidity controls the amount of moisture available for cloud and precipitation formation. By studying these factors, meteorologists can improve weather forecasting, predict extreme weather events, and better understand the impacts of climate variability on global precipitation patterns.</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