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963B5" w14:textId="77777777" w:rsidR="00CC6C20" w:rsidRPr="00CC6C20" w:rsidRDefault="00CC6C20" w:rsidP="00CC6C20">
      <w:pPr>
        <w:pStyle w:val="Title"/>
        <w:rPr>
          <w:b/>
          <w:bCs/>
        </w:rPr>
      </w:pPr>
      <w:r w:rsidRPr="00CC6C20">
        <w:rPr>
          <w:b/>
          <w:bCs/>
        </w:rPr>
        <w:t xml:space="preserve">GRS 290/390/490: </w:t>
      </w:r>
    </w:p>
    <w:p w14:paraId="3DD30E44" w14:textId="77777777" w:rsidR="00CC6C20" w:rsidRPr="00CC6C20" w:rsidRDefault="00CC6C20" w:rsidP="00CC6C20">
      <w:pPr>
        <w:pStyle w:val="Title"/>
      </w:pPr>
      <w:r w:rsidRPr="00CC6C20">
        <w:t xml:space="preserve">GLOBAL ISSUES IN CULTURAL CONTEXT </w:t>
      </w:r>
    </w:p>
    <w:p w14:paraId="64D715AD" w14:textId="77777777" w:rsidR="00CC6C20" w:rsidRPr="00CC6C20" w:rsidRDefault="0086481F" w:rsidP="00CC6C20">
      <w:pPr>
        <w:pStyle w:val="Heading1"/>
      </w:pPr>
      <w:r>
        <w:t>Course objective</w:t>
      </w:r>
    </w:p>
    <w:p w14:paraId="2A6778EC" w14:textId="4D3065C7" w:rsidR="00CC6C20" w:rsidRPr="00CC6C20" w:rsidRDefault="00CC6C20" w:rsidP="00CC6C20">
      <w:r w:rsidRPr="00AA0426">
        <w:t xml:space="preserve">The </w:t>
      </w:r>
      <w:r w:rsidR="00C00804" w:rsidRPr="00AA0426">
        <w:t xml:space="preserve">objective </w:t>
      </w:r>
      <w:r w:rsidRPr="00AA0426">
        <w:t xml:space="preserve">of this </w:t>
      </w:r>
      <w:r w:rsidR="00C00804" w:rsidRPr="00AA0426">
        <w:t xml:space="preserve">course </w:t>
      </w:r>
      <w:r w:rsidRPr="00AA0426">
        <w:t>is to bring GRS students together</w:t>
      </w:r>
      <w:r w:rsidR="00FA4B4A" w:rsidRPr="00AA0426">
        <w:t xml:space="preserve">, </w:t>
      </w:r>
      <w:r w:rsidR="00557956" w:rsidRPr="00AA0426">
        <w:t xml:space="preserve">to </w:t>
      </w:r>
      <w:r w:rsidRPr="00AA0426">
        <w:t xml:space="preserve">get to know </w:t>
      </w:r>
      <w:r w:rsidR="00557956" w:rsidRPr="00AA0426">
        <w:t xml:space="preserve">each other, share interests and experiences </w:t>
      </w:r>
      <w:r w:rsidRPr="00AA0426">
        <w:t>an</w:t>
      </w:r>
      <w:r w:rsidR="00557956" w:rsidRPr="00AA0426">
        <w:t>d</w:t>
      </w:r>
      <w:r w:rsidRPr="00CC6C20">
        <w:t xml:space="preserve"> form a community of learners</w:t>
      </w:r>
      <w:r w:rsidR="00FA4B4A">
        <w:t>.</w:t>
      </w:r>
      <w:r w:rsidRPr="00CC6C20">
        <w:t xml:space="preserve"> </w:t>
      </w:r>
      <w:r w:rsidR="00695FB1">
        <w:t>T</w:t>
      </w:r>
      <w:r w:rsidR="00C00804">
        <w:t>his course will connect you to your GRS colleagues throughout your degree programs and beyond.</w:t>
      </w:r>
    </w:p>
    <w:p w14:paraId="5E96BEDD" w14:textId="77777777" w:rsidR="00CC6C20" w:rsidRPr="00CC6C20" w:rsidRDefault="00CC6C20" w:rsidP="00CC6C20">
      <w:r w:rsidRPr="00CC6C20">
        <w:t xml:space="preserve">Whether abroad or </w:t>
      </w:r>
      <w:r w:rsidR="008C2F8A">
        <w:t>on campus</w:t>
      </w:r>
      <w:r w:rsidRPr="00CC6C20">
        <w:t xml:space="preserve">, you will interact and share perspectives that will help new and continuing GRS students understand their place in a global world and build skills as global citizens. </w:t>
      </w:r>
    </w:p>
    <w:p w14:paraId="582508EA" w14:textId="77777777" w:rsidR="00CC6C20" w:rsidRPr="00CC6C20" w:rsidRDefault="00CC6C20" w:rsidP="00CC6C20">
      <w:pPr>
        <w:pStyle w:val="Heading1"/>
      </w:pPr>
      <w:r w:rsidRPr="00CC6C20">
        <w:t xml:space="preserve">Learning Outcomes </w:t>
      </w:r>
    </w:p>
    <w:p w14:paraId="1FD3D0AD" w14:textId="77777777" w:rsidR="00CC6C20" w:rsidRPr="00CC6C20" w:rsidRDefault="00CC6C20" w:rsidP="00CC6C20">
      <w:r w:rsidRPr="00CC6C20">
        <w:t>▪ Interact and learn from student colleagues</w:t>
      </w:r>
      <w:r w:rsidR="003638CE">
        <w:t>.</w:t>
      </w:r>
      <w:r w:rsidRPr="00CC6C20">
        <w:t xml:space="preserve"> </w:t>
      </w:r>
    </w:p>
    <w:p w14:paraId="1BF94442" w14:textId="465C4D10" w:rsidR="00CC6C20" w:rsidRPr="00CC6C20" w:rsidRDefault="00CC6C20" w:rsidP="00CC6C20">
      <w:r w:rsidRPr="00CC6C20">
        <w:t xml:space="preserve">▪ Recognize cultural differences and value cultural diversity (academic, gender, ethnicity, nationality). </w:t>
      </w:r>
    </w:p>
    <w:p w14:paraId="44BC4F6C" w14:textId="77777777" w:rsidR="00CC6C20" w:rsidRPr="00CC6C20" w:rsidRDefault="00CC6C20" w:rsidP="00CC6C20">
      <w:r w:rsidRPr="00CC6C20">
        <w:t xml:space="preserve">▪ Articulate important global issues that relate to agriculture, food, heath, and natural resource systems. </w:t>
      </w:r>
    </w:p>
    <w:p w14:paraId="073FCBF6" w14:textId="44462A2C" w:rsidR="00CC6C20" w:rsidRPr="00CC6C20" w:rsidRDefault="00CC6C20" w:rsidP="00CC6C20">
      <w:r w:rsidRPr="00CC6C20">
        <w:t xml:space="preserve">▪ </w:t>
      </w:r>
      <w:r w:rsidRPr="00AA0426">
        <w:t>Understand</w:t>
      </w:r>
      <w:r w:rsidR="00AA0426" w:rsidRPr="00AA0426">
        <w:t xml:space="preserve"> </w:t>
      </w:r>
      <w:r w:rsidR="00557956" w:rsidRPr="00AA0426">
        <w:t>and communicate</w:t>
      </w:r>
      <w:r w:rsidR="005B1493">
        <w:t xml:space="preserve"> </w:t>
      </w:r>
      <w:r w:rsidRPr="00CC6C20">
        <w:t>the importance of assessing global issues through local and culturally sensitive lens</w:t>
      </w:r>
      <w:r w:rsidR="003638CE">
        <w:t>.</w:t>
      </w:r>
    </w:p>
    <w:p w14:paraId="35805B28" w14:textId="77777777" w:rsidR="00CC6C20" w:rsidRDefault="00CC6C20" w:rsidP="00CC6C20">
      <w:r w:rsidRPr="00CC6C20">
        <w:t xml:space="preserve">▪ Interpret your area of resource specialization within the context of the global community. </w:t>
      </w:r>
    </w:p>
    <w:p w14:paraId="1835EF9D" w14:textId="77777777" w:rsidR="00C00804" w:rsidRPr="00C00804" w:rsidRDefault="00C00804" w:rsidP="00695FB1">
      <w:pPr>
        <w:pStyle w:val="Heading1"/>
      </w:pPr>
      <w:r>
        <w:t>Course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2959"/>
      </w:tblGrid>
      <w:tr w:rsidR="00C00804" w14:paraId="70E9F6D8" w14:textId="77777777" w:rsidTr="00D46F43">
        <w:trPr>
          <w:trHeight w:val="269"/>
        </w:trPr>
        <w:tc>
          <w:tcPr>
            <w:tcW w:w="3256" w:type="dxa"/>
            <w:shd w:val="clear" w:color="auto" w:fill="D0CECE" w:themeFill="background2" w:themeFillShade="E6"/>
          </w:tcPr>
          <w:p w14:paraId="68362AF5" w14:textId="77777777" w:rsidR="00C00804" w:rsidRPr="00D46F43" w:rsidRDefault="00C00804" w:rsidP="00CC6C20">
            <w:pPr>
              <w:rPr>
                <w:b/>
                <w:bCs/>
              </w:rPr>
            </w:pPr>
            <w:r w:rsidRPr="00D46F43">
              <w:rPr>
                <w:b/>
                <w:bCs/>
              </w:rPr>
              <w:t>Class time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011AD971" w14:textId="77777777" w:rsidR="00C00804" w:rsidRPr="00D46F43" w:rsidRDefault="00C00804" w:rsidP="00CC6C20">
            <w:pPr>
              <w:rPr>
                <w:b/>
                <w:bCs/>
              </w:rPr>
            </w:pPr>
            <w:r w:rsidRPr="00D46F43">
              <w:rPr>
                <w:b/>
                <w:bCs/>
              </w:rPr>
              <w:t>Class location</w:t>
            </w:r>
          </w:p>
        </w:tc>
        <w:tc>
          <w:tcPr>
            <w:tcW w:w="2959" w:type="dxa"/>
            <w:shd w:val="clear" w:color="auto" w:fill="D0CECE" w:themeFill="background2" w:themeFillShade="E6"/>
          </w:tcPr>
          <w:p w14:paraId="7E146EC2" w14:textId="77777777" w:rsidR="00C00804" w:rsidRPr="00D46F43" w:rsidRDefault="00C00804" w:rsidP="00CC6C20">
            <w:pPr>
              <w:rPr>
                <w:b/>
                <w:bCs/>
              </w:rPr>
            </w:pPr>
            <w:r w:rsidRPr="00D46F43">
              <w:rPr>
                <w:b/>
                <w:bCs/>
              </w:rPr>
              <w:t xml:space="preserve">Session Term </w:t>
            </w:r>
          </w:p>
        </w:tc>
      </w:tr>
      <w:tr w:rsidR="00C00804" w14:paraId="104648C2" w14:textId="77777777" w:rsidTr="00D46F43">
        <w:trPr>
          <w:trHeight w:val="1315"/>
        </w:trPr>
        <w:tc>
          <w:tcPr>
            <w:tcW w:w="3256" w:type="dxa"/>
          </w:tcPr>
          <w:p w14:paraId="5AAFB746" w14:textId="2F6C6E37" w:rsidR="00C00804" w:rsidRDefault="00C00804" w:rsidP="00CC6C20">
            <w:r>
              <w:t xml:space="preserve">While there is some flexibility in this online course, you are expected to meet virtually on </w:t>
            </w:r>
            <w:r w:rsidRPr="00695FB1">
              <w:rPr>
                <w:b/>
                <w:bCs/>
              </w:rPr>
              <w:t>Wednesday</w:t>
            </w:r>
            <w:r w:rsidR="00695FB1">
              <w:rPr>
                <w:b/>
                <w:bCs/>
              </w:rPr>
              <w:t>s</w:t>
            </w:r>
            <w:r w:rsidRPr="00695FB1">
              <w:rPr>
                <w:b/>
                <w:bCs/>
              </w:rPr>
              <w:t xml:space="preserve"> @5:30 -</w:t>
            </w:r>
            <w:r w:rsidR="00383FC4">
              <w:rPr>
                <w:b/>
                <w:bCs/>
              </w:rPr>
              <w:t>6:50pm</w:t>
            </w:r>
            <w:r w:rsidRPr="00695FB1">
              <w:rPr>
                <w:b/>
                <w:bCs/>
              </w:rPr>
              <w:t xml:space="preserve"> PT (Vancouver Time)</w:t>
            </w:r>
          </w:p>
        </w:tc>
        <w:tc>
          <w:tcPr>
            <w:tcW w:w="3118" w:type="dxa"/>
          </w:tcPr>
          <w:p w14:paraId="2216ED8B" w14:textId="77777777" w:rsidR="00C00804" w:rsidRPr="00695FB1" w:rsidRDefault="00C00804" w:rsidP="00CC6C20">
            <w:pPr>
              <w:rPr>
                <w:b/>
                <w:bCs/>
              </w:rPr>
            </w:pPr>
            <w:r w:rsidRPr="00695FB1">
              <w:rPr>
                <w:b/>
                <w:bCs/>
              </w:rPr>
              <w:t xml:space="preserve">Zoom </w:t>
            </w:r>
          </w:p>
          <w:p w14:paraId="64A3C3A9" w14:textId="280B6883" w:rsidR="00C00804" w:rsidRDefault="00FA4B4A" w:rsidP="00CC6C20">
            <w:r>
              <w:t>The l</w:t>
            </w:r>
            <w:r w:rsidR="00C00804">
              <w:t>ink will be available on Canva</w:t>
            </w:r>
            <w:r>
              <w:t xml:space="preserve">s. </w:t>
            </w:r>
          </w:p>
        </w:tc>
        <w:tc>
          <w:tcPr>
            <w:tcW w:w="2959" w:type="dxa"/>
          </w:tcPr>
          <w:p w14:paraId="7996263F" w14:textId="6B1AA547" w:rsidR="00C00804" w:rsidRDefault="00C00804" w:rsidP="00CC6C20">
            <w:r>
              <w:t>Term 1</w:t>
            </w:r>
          </w:p>
        </w:tc>
      </w:tr>
    </w:tbl>
    <w:p w14:paraId="7361F657" w14:textId="77777777" w:rsidR="00CC6C20" w:rsidRPr="00CC6C20" w:rsidRDefault="00CC6C20" w:rsidP="00CC6C20">
      <w:pPr>
        <w:pStyle w:val="Heading1"/>
      </w:pPr>
      <w:r w:rsidRPr="00CC6C20">
        <w:t xml:space="preserve">Facilitators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2934"/>
      </w:tblGrid>
      <w:tr w:rsidR="00695FB1" w14:paraId="156FCC03" w14:textId="77777777" w:rsidTr="00D46F43">
        <w:trPr>
          <w:trHeight w:val="408"/>
        </w:trPr>
        <w:tc>
          <w:tcPr>
            <w:tcW w:w="3256" w:type="dxa"/>
            <w:shd w:val="clear" w:color="auto" w:fill="D0CECE" w:themeFill="background2" w:themeFillShade="E6"/>
          </w:tcPr>
          <w:p w14:paraId="10346CD5" w14:textId="461D1C33" w:rsidR="00695FB1" w:rsidRDefault="00695FB1" w:rsidP="00CC6C20">
            <w:pPr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  <w:r w:rsidR="00907180">
              <w:rPr>
                <w:b/>
                <w:bCs/>
              </w:rPr>
              <w:t xml:space="preserve"> coordinators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463FD95B" w14:textId="77777777" w:rsidR="00695FB1" w:rsidRDefault="00695FB1" w:rsidP="00CC6C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</w:tc>
        <w:tc>
          <w:tcPr>
            <w:tcW w:w="2934" w:type="dxa"/>
            <w:shd w:val="clear" w:color="auto" w:fill="D0CECE" w:themeFill="background2" w:themeFillShade="E6"/>
          </w:tcPr>
          <w:p w14:paraId="1A8257D2" w14:textId="77777777" w:rsidR="00695FB1" w:rsidRDefault="00695FB1" w:rsidP="00CC6C20">
            <w:pPr>
              <w:rPr>
                <w:b/>
                <w:bCs/>
              </w:rPr>
            </w:pPr>
            <w:r>
              <w:rPr>
                <w:b/>
                <w:bCs/>
              </w:rPr>
              <w:t>Office location</w:t>
            </w:r>
          </w:p>
        </w:tc>
      </w:tr>
      <w:tr w:rsidR="00695FB1" w14:paraId="2252D62A" w14:textId="77777777" w:rsidTr="00D46F43">
        <w:trPr>
          <w:trHeight w:val="385"/>
        </w:trPr>
        <w:tc>
          <w:tcPr>
            <w:tcW w:w="3256" w:type="dxa"/>
          </w:tcPr>
          <w:p w14:paraId="7CF255D2" w14:textId="77777777" w:rsidR="00695FB1" w:rsidRDefault="00695FB1" w:rsidP="00CC6C20">
            <w:pPr>
              <w:rPr>
                <w:b/>
                <w:bCs/>
              </w:rPr>
            </w:pPr>
            <w:r w:rsidRPr="00CC6C20">
              <w:rPr>
                <w:b/>
                <w:bCs/>
              </w:rPr>
              <w:t xml:space="preserve">Dr. Les </w:t>
            </w:r>
            <w:proofErr w:type="spellStart"/>
            <w:r w:rsidRPr="00CC6C20">
              <w:rPr>
                <w:b/>
                <w:bCs/>
              </w:rPr>
              <w:t>Lavkulich</w:t>
            </w:r>
            <w:proofErr w:type="spellEnd"/>
          </w:p>
        </w:tc>
        <w:tc>
          <w:tcPr>
            <w:tcW w:w="3118" w:type="dxa"/>
          </w:tcPr>
          <w:p w14:paraId="77D3451C" w14:textId="77777777" w:rsidR="00695FB1" w:rsidRPr="00CC6C20" w:rsidRDefault="00056484" w:rsidP="00695FB1">
            <w:hyperlink r:id="rId8" w:history="1">
              <w:r w:rsidR="00D46F43" w:rsidRPr="005C0D77">
                <w:rPr>
                  <w:rStyle w:val="Hyperlink"/>
                </w:rPr>
                <w:t>lml@mail.ubc.ca</w:t>
              </w:r>
            </w:hyperlink>
            <w:r w:rsidR="00D46F43">
              <w:t xml:space="preserve"> </w:t>
            </w:r>
          </w:p>
          <w:p w14:paraId="7F0F2BB1" w14:textId="77777777" w:rsidR="00695FB1" w:rsidRDefault="00695FB1" w:rsidP="00CC6C20">
            <w:pPr>
              <w:rPr>
                <w:b/>
                <w:bCs/>
              </w:rPr>
            </w:pPr>
          </w:p>
        </w:tc>
        <w:tc>
          <w:tcPr>
            <w:tcW w:w="2934" w:type="dxa"/>
          </w:tcPr>
          <w:p w14:paraId="040C347E" w14:textId="77777777" w:rsidR="00AD5218" w:rsidRPr="00CC6C20" w:rsidRDefault="00AD5218" w:rsidP="00AD5218">
            <w:r w:rsidRPr="00CC6C20">
              <w:t xml:space="preserve">MacMillan </w:t>
            </w:r>
            <w:r>
              <w:t>127</w:t>
            </w:r>
          </w:p>
          <w:p w14:paraId="63467DBE" w14:textId="77777777" w:rsidR="00695FB1" w:rsidRDefault="00695FB1" w:rsidP="00CC6C20">
            <w:pPr>
              <w:rPr>
                <w:b/>
                <w:bCs/>
              </w:rPr>
            </w:pPr>
          </w:p>
        </w:tc>
      </w:tr>
      <w:tr w:rsidR="00695FB1" w14:paraId="35CF670B" w14:textId="77777777" w:rsidTr="00D46F43">
        <w:trPr>
          <w:trHeight w:val="307"/>
        </w:trPr>
        <w:tc>
          <w:tcPr>
            <w:tcW w:w="3256" w:type="dxa"/>
          </w:tcPr>
          <w:p w14:paraId="5EEED190" w14:textId="77777777" w:rsidR="00695FB1" w:rsidRDefault="00695FB1" w:rsidP="00CC6C20">
            <w:pPr>
              <w:rPr>
                <w:b/>
                <w:bCs/>
              </w:rPr>
            </w:pPr>
            <w:r w:rsidRPr="00CC6C20">
              <w:rPr>
                <w:b/>
                <w:bCs/>
              </w:rPr>
              <w:t xml:space="preserve">Roxana </w:t>
            </w:r>
            <w:proofErr w:type="spellStart"/>
            <w:r w:rsidRPr="00CC6C20">
              <w:rPr>
                <w:b/>
                <w:bCs/>
              </w:rPr>
              <w:t>Quinde</w:t>
            </w:r>
            <w:proofErr w:type="spellEnd"/>
          </w:p>
        </w:tc>
        <w:tc>
          <w:tcPr>
            <w:tcW w:w="3118" w:type="dxa"/>
          </w:tcPr>
          <w:p w14:paraId="0AEA6605" w14:textId="77777777" w:rsidR="00695FB1" w:rsidRPr="00CC6C20" w:rsidRDefault="00056484" w:rsidP="00695FB1">
            <w:hyperlink r:id="rId9" w:history="1">
              <w:r w:rsidR="00D46F43" w:rsidRPr="005C0D77">
                <w:rPr>
                  <w:rStyle w:val="Hyperlink"/>
                </w:rPr>
                <w:t>quinde@mail.ubc.ca</w:t>
              </w:r>
            </w:hyperlink>
            <w:r w:rsidR="00D46F43">
              <w:t xml:space="preserve"> </w:t>
            </w:r>
          </w:p>
          <w:p w14:paraId="5D588616" w14:textId="77777777" w:rsidR="00695FB1" w:rsidRDefault="00695FB1" w:rsidP="00CC6C20">
            <w:pPr>
              <w:rPr>
                <w:b/>
                <w:bCs/>
              </w:rPr>
            </w:pPr>
          </w:p>
        </w:tc>
        <w:tc>
          <w:tcPr>
            <w:tcW w:w="2934" w:type="dxa"/>
          </w:tcPr>
          <w:p w14:paraId="281CE3A5" w14:textId="77777777" w:rsidR="00695FB1" w:rsidRPr="00CC6C20" w:rsidRDefault="00695FB1" w:rsidP="00695FB1">
            <w:r w:rsidRPr="00CC6C20">
              <w:t xml:space="preserve">MacMillan 344 </w:t>
            </w:r>
          </w:p>
          <w:p w14:paraId="7755E8C3" w14:textId="77777777" w:rsidR="00695FB1" w:rsidRDefault="00695FB1" w:rsidP="00CC6C20">
            <w:pPr>
              <w:rPr>
                <w:b/>
                <w:bCs/>
              </w:rPr>
            </w:pPr>
          </w:p>
        </w:tc>
      </w:tr>
    </w:tbl>
    <w:p w14:paraId="70B0E18B" w14:textId="77777777" w:rsidR="00CC6C20" w:rsidRDefault="00CC6C20" w:rsidP="00CC6C20">
      <w:r w:rsidRPr="00CC6C2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2948"/>
      </w:tblGrid>
      <w:tr w:rsidR="00695FB1" w14:paraId="4BA4A36F" w14:textId="77777777" w:rsidTr="00D46F43">
        <w:trPr>
          <w:trHeight w:val="351"/>
        </w:trPr>
        <w:tc>
          <w:tcPr>
            <w:tcW w:w="3256" w:type="dxa"/>
            <w:shd w:val="clear" w:color="auto" w:fill="D0CECE" w:themeFill="background2" w:themeFillShade="E6"/>
          </w:tcPr>
          <w:p w14:paraId="4CC97573" w14:textId="77777777" w:rsidR="00695FB1" w:rsidRDefault="00695FB1" w:rsidP="002230B5">
            <w:pPr>
              <w:rPr>
                <w:b/>
                <w:bCs/>
              </w:rPr>
            </w:pPr>
          </w:p>
        </w:tc>
        <w:tc>
          <w:tcPr>
            <w:tcW w:w="3118" w:type="dxa"/>
            <w:shd w:val="clear" w:color="auto" w:fill="D0CECE" w:themeFill="background2" w:themeFillShade="E6"/>
          </w:tcPr>
          <w:p w14:paraId="67ABA29A" w14:textId="77777777" w:rsidR="00695FB1" w:rsidRDefault="00695FB1" w:rsidP="002230B5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2948" w:type="dxa"/>
            <w:shd w:val="clear" w:color="auto" w:fill="D0CECE" w:themeFill="background2" w:themeFillShade="E6"/>
          </w:tcPr>
          <w:p w14:paraId="3E89E861" w14:textId="77777777" w:rsidR="00695FB1" w:rsidRDefault="00695FB1" w:rsidP="002230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</w:tc>
      </w:tr>
      <w:tr w:rsidR="00695FB1" w14:paraId="4B033663" w14:textId="77777777" w:rsidTr="00D46F43">
        <w:trPr>
          <w:trHeight w:val="427"/>
        </w:trPr>
        <w:tc>
          <w:tcPr>
            <w:tcW w:w="3256" w:type="dxa"/>
          </w:tcPr>
          <w:p w14:paraId="061EBD22" w14:textId="77777777" w:rsidR="00695FB1" w:rsidRPr="00695FB1" w:rsidRDefault="00695FB1" w:rsidP="002230B5">
            <w:pPr>
              <w:rPr>
                <w:b/>
                <w:bCs/>
              </w:rPr>
            </w:pPr>
            <w:r w:rsidRPr="00695FB1">
              <w:rPr>
                <w:b/>
                <w:bCs/>
              </w:rPr>
              <w:t>Fernanda Diaz</w:t>
            </w:r>
            <w:r w:rsidR="00FA4B4A">
              <w:rPr>
                <w:b/>
                <w:bCs/>
              </w:rPr>
              <w:t>-</w:t>
            </w:r>
            <w:r w:rsidRPr="00695FB1">
              <w:rPr>
                <w:b/>
                <w:bCs/>
              </w:rPr>
              <w:t>Osorio</w:t>
            </w:r>
          </w:p>
        </w:tc>
        <w:tc>
          <w:tcPr>
            <w:tcW w:w="3118" w:type="dxa"/>
          </w:tcPr>
          <w:p w14:paraId="644A72BA" w14:textId="77777777" w:rsidR="00695FB1" w:rsidRPr="00695FB1" w:rsidRDefault="00695FB1" w:rsidP="002230B5">
            <w:r w:rsidRPr="00695FB1">
              <w:t>Teaching Assistant</w:t>
            </w:r>
          </w:p>
        </w:tc>
        <w:tc>
          <w:tcPr>
            <w:tcW w:w="2948" w:type="dxa"/>
          </w:tcPr>
          <w:p w14:paraId="17203E50" w14:textId="77777777" w:rsidR="00695FB1" w:rsidRDefault="00056484" w:rsidP="002230B5">
            <w:pPr>
              <w:rPr>
                <w:b/>
                <w:bCs/>
              </w:rPr>
            </w:pPr>
            <w:hyperlink r:id="rId10" w:history="1">
              <w:r w:rsidR="00695FB1" w:rsidRPr="00695FB1">
                <w:rPr>
                  <w:rStyle w:val="Hyperlink"/>
                </w:rPr>
                <w:t>ferdiaz0@mail.ubc.ca</w:t>
              </w:r>
            </w:hyperlink>
          </w:p>
        </w:tc>
      </w:tr>
      <w:tr w:rsidR="00695FB1" w14:paraId="21E3ACA0" w14:textId="77777777" w:rsidTr="00D46F43">
        <w:trPr>
          <w:trHeight w:val="416"/>
        </w:trPr>
        <w:tc>
          <w:tcPr>
            <w:tcW w:w="3256" w:type="dxa"/>
          </w:tcPr>
          <w:p w14:paraId="554A5E10" w14:textId="77777777" w:rsidR="00695FB1" w:rsidRPr="00695FB1" w:rsidRDefault="00695FB1" w:rsidP="002230B5">
            <w:pPr>
              <w:rPr>
                <w:b/>
                <w:bCs/>
              </w:rPr>
            </w:pPr>
            <w:r w:rsidRPr="00695FB1">
              <w:rPr>
                <w:b/>
                <w:bCs/>
              </w:rPr>
              <w:t xml:space="preserve">Allison </w:t>
            </w:r>
            <w:proofErr w:type="spellStart"/>
            <w:r w:rsidRPr="00695FB1">
              <w:rPr>
                <w:b/>
                <w:bCs/>
              </w:rPr>
              <w:t>Gacad</w:t>
            </w:r>
            <w:proofErr w:type="spellEnd"/>
          </w:p>
        </w:tc>
        <w:tc>
          <w:tcPr>
            <w:tcW w:w="3118" w:type="dxa"/>
          </w:tcPr>
          <w:p w14:paraId="21076D72" w14:textId="77777777" w:rsidR="00695FB1" w:rsidRPr="00695FB1" w:rsidRDefault="00695FB1" w:rsidP="002230B5">
            <w:r w:rsidRPr="00695FB1">
              <w:t>Teaching Assistant</w:t>
            </w:r>
          </w:p>
        </w:tc>
        <w:tc>
          <w:tcPr>
            <w:tcW w:w="2948" w:type="dxa"/>
          </w:tcPr>
          <w:p w14:paraId="34FE7BE4" w14:textId="4B349F03" w:rsidR="00695FB1" w:rsidRPr="00907180" w:rsidRDefault="00056484" w:rsidP="002230B5">
            <w:hyperlink r:id="rId11" w:history="1">
              <w:r w:rsidR="00907180" w:rsidRPr="00907180">
                <w:rPr>
                  <w:rStyle w:val="Hyperlink"/>
                </w:rPr>
                <w:t>gacada@mail.ubc.ca</w:t>
              </w:r>
            </w:hyperlink>
            <w:r w:rsidR="00907180" w:rsidRPr="00907180">
              <w:t xml:space="preserve"> </w:t>
            </w:r>
          </w:p>
        </w:tc>
      </w:tr>
      <w:tr w:rsidR="00695FB1" w14:paraId="4C54B5C4" w14:textId="77777777" w:rsidTr="00D46F43">
        <w:trPr>
          <w:trHeight w:val="416"/>
        </w:trPr>
        <w:tc>
          <w:tcPr>
            <w:tcW w:w="3256" w:type="dxa"/>
          </w:tcPr>
          <w:p w14:paraId="366244F3" w14:textId="77777777" w:rsidR="00695FB1" w:rsidRPr="00695FB1" w:rsidRDefault="00695FB1" w:rsidP="002230B5">
            <w:pPr>
              <w:rPr>
                <w:b/>
                <w:bCs/>
              </w:rPr>
            </w:pPr>
            <w:r w:rsidRPr="00695FB1">
              <w:rPr>
                <w:b/>
                <w:bCs/>
              </w:rPr>
              <w:lastRenderedPageBreak/>
              <w:t xml:space="preserve">Nicola </w:t>
            </w:r>
            <w:proofErr w:type="spellStart"/>
            <w:r w:rsidRPr="00695FB1">
              <w:rPr>
                <w:b/>
                <w:bCs/>
              </w:rPr>
              <w:t>Bornarchuk</w:t>
            </w:r>
            <w:proofErr w:type="spellEnd"/>
          </w:p>
        </w:tc>
        <w:tc>
          <w:tcPr>
            <w:tcW w:w="3118" w:type="dxa"/>
          </w:tcPr>
          <w:p w14:paraId="72FBFB69" w14:textId="77777777" w:rsidR="00695FB1" w:rsidRPr="00695FB1" w:rsidRDefault="00695FB1" w:rsidP="002230B5">
            <w:r w:rsidRPr="00695FB1">
              <w:t>Program Assistant (Work</w:t>
            </w:r>
            <w:r w:rsidR="00DC75AA">
              <w:t>-</w:t>
            </w:r>
            <w:r w:rsidRPr="00695FB1">
              <w:t>learn)</w:t>
            </w:r>
          </w:p>
        </w:tc>
        <w:tc>
          <w:tcPr>
            <w:tcW w:w="2948" w:type="dxa"/>
          </w:tcPr>
          <w:p w14:paraId="47E8E2E1" w14:textId="1515A92A" w:rsidR="00695FB1" w:rsidRPr="00907180" w:rsidRDefault="00056484" w:rsidP="002230B5">
            <w:hyperlink r:id="rId12" w:history="1">
              <w:r w:rsidR="00907180" w:rsidRPr="00907180">
                <w:rPr>
                  <w:rStyle w:val="Hyperlink"/>
                </w:rPr>
                <w:t>nicola.bodnarchuk@ubc.ca</w:t>
              </w:r>
            </w:hyperlink>
            <w:r w:rsidR="00907180" w:rsidRPr="00907180">
              <w:t xml:space="preserve"> </w:t>
            </w:r>
          </w:p>
        </w:tc>
      </w:tr>
      <w:tr w:rsidR="00695FB1" w14:paraId="246F58B6" w14:textId="77777777" w:rsidTr="00D46F43">
        <w:trPr>
          <w:trHeight w:val="408"/>
        </w:trPr>
        <w:tc>
          <w:tcPr>
            <w:tcW w:w="3256" w:type="dxa"/>
          </w:tcPr>
          <w:p w14:paraId="68CE0CD9" w14:textId="77777777" w:rsidR="00695FB1" w:rsidRPr="00695FB1" w:rsidRDefault="00695FB1" w:rsidP="002230B5">
            <w:pPr>
              <w:rPr>
                <w:b/>
                <w:bCs/>
              </w:rPr>
            </w:pPr>
            <w:r w:rsidRPr="00695FB1">
              <w:rPr>
                <w:b/>
                <w:bCs/>
              </w:rPr>
              <w:t>Megan Bingham</w:t>
            </w:r>
          </w:p>
        </w:tc>
        <w:tc>
          <w:tcPr>
            <w:tcW w:w="3118" w:type="dxa"/>
          </w:tcPr>
          <w:p w14:paraId="43CFC935" w14:textId="77777777" w:rsidR="00695FB1" w:rsidRPr="00695FB1" w:rsidRDefault="00695FB1" w:rsidP="002230B5">
            <w:r w:rsidRPr="00695FB1">
              <w:t>Program Assistant</w:t>
            </w:r>
          </w:p>
        </w:tc>
        <w:tc>
          <w:tcPr>
            <w:tcW w:w="2948" w:type="dxa"/>
          </w:tcPr>
          <w:p w14:paraId="1566D112" w14:textId="6DCD1349" w:rsidR="00695FB1" w:rsidRDefault="00383FC4" w:rsidP="002230B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95FB1" w14:paraId="63DDA101" w14:textId="77777777" w:rsidTr="00D46F43">
        <w:trPr>
          <w:trHeight w:val="285"/>
        </w:trPr>
        <w:tc>
          <w:tcPr>
            <w:tcW w:w="3256" w:type="dxa"/>
          </w:tcPr>
          <w:p w14:paraId="5EAB084B" w14:textId="77777777" w:rsidR="00695FB1" w:rsidRPr="00695FB1" w:rsidRDefault="00695FB1" w:rsidP="002230B5">
            <w:pPr>
              <w:rPr>
                <w:b/>
                <w:bCs/>
              </w:rPr>
            </w:pPr>
            <w:proofErr w:type="spellStart"/>
            <w:r w:rsidRPr="00695FB1">
              <w:rPr>
                <w:b/>
                <w:bCs/>
              </w:rPr>
              <w:t>Njoki</w:t>
            </w:r>
            <w:proofErr w:type="spellEnd"/>
            <w:r w:rsidRPr="00695FB1">
              <w:rPr>
                <w:b/>
                <w:bCs/>
              </w:rPr>
              <w:t xml:space="preserve"> Mburu</w:t>
            </w:r>
          </w:p>
        </w:tc>
        <w:tc>
          <w:tcPr>
            <w:tcW w:w="3118" w:type="dxa"/>
          </w:tcPr>
          <w:p w14:paraId="626A1EB4" w14:textId="77777777" w:rsidR="00695FB1" w:rsidRPr="00695FB1" w:rsidRDefault="00695FB1" w:rsidP="002230B5">
            <w:r w:rsidRPr="00695FB1">
              <w:t>Alumni</w:t>
            </w:r>
          </w:p>
        </w:tc>
        <w:tc>
          <w:tcPr>
            <w:tcW w:w="2948" w:type="dxa"/>
          </w:tcPr>
          <w:p w14:paraId="1C28CA17" w14:textId="6F69D984" w:rsidR="00695FB1" w:rsidRDefault="00383FC4" w:rsidP="002230B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48769C99" w14:textId="77777777" w:rsidR="00CC6C20" w:rsidRDefault="00CC6C20" w:rsidP="00CC6C20">
      <w:pPr>
        <w:pStyle w:val="Heading1"/>
      </w:pPr>
      <w:r w:rsidRPr="00CC6C20">
        <w:t xml:space="preserve">Assessment </w:t>
      </w:r>
      <w:r w:rsidR="00695FB1">
        <w:t>for learning</w:t>
      </w:r>
    </w:p>
    <w:p w14:paraId="09626F61" w14:textId="77777777" w:rsidR="00DC75AA" w:rsidRPr="00DC75AA" w:rsidRDefault="00DC75AA" w:rsidP="00DC75A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"/>
        <w:gridCol w:w="3275"/>
        <w:gridCol w:w="1674"/>
      </w:tblGrid>
      <w:tr w:rsidR="00695FB1" w14:paraId="43B78FF2" w14:textId="77777777" w:rsidTr="00DC75AA">
        <w:trPr>
          <w:trHeight w:val="413"/>
          <w:jc w:val="center"/>
        </w:trPr>
        <w:tc>
          <w:tcPr>
            <w:tcW w:w="495" w:type="dxa"/>
            <w:shd w:val="clear" w:color="auto" w:fill="D0CECE" w:themeFill="background2" w:themeFillShade="E6"/>
          </w:tcPr>
          <w:p w14:paraId="20578EE4" w14:textId="77777777" w:rsidR="00695FB1" w:rsidRDefault="00695FB1" w:rsidP="00695FB1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3275" w:type="dxa"/>
            <w:shd w:val="clear" w:color="auto" w:fill="D0CECE" w:themeFill="background2" w:themeFillShade="E6"/>
          </w:tcPr>
          <w:p w14:paraId="5A119293" w14:textId="77777777" w:rsidR="00695FB1" w:rsidRDefault="00695FB1" w:rsidP="00695FB1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1674" w:type="dxa"/>
            <w:shd w:val="clear" w:color="auto" w:fill="D0CECE" w:themeFill="background2" w:themeFillShade="E6"/>
          </w:tcPr>
          <w:p w14:paraId="6F30F1C2" w14:textId="77777777" w:rsidR="00695FB1" w:rsidRDefault="00695FB1" w:rsidP="00695FB1">
            <w:pPr>
              <w:pStyle w:val="ListParagraph"/>
              <w:ind w:left="0"/>
            </w:pPr>
          </w:p>
        </w:tc>
      </w:tr>
      <w:tr w:rsidR="00695FB1" w14:paraId="7A985277" w14:textId="77777777" w:rsidTr="00DC75AA">
        <w:trPr>
          <w:trHeight w:val="398"/>
          <w:jc w:val="center"/>
        </w:trPr>
        <w:tc>
          <w:tcPr>
            <w:tcW w:w="495" w:type="dxa"/>
          </w:tcPr>
          <w:p w14:paraId="741A031D" w14:textId="77777777" w:rsidR="00695FB1" w:rsidRDefault="00695FB1" w:rsidP="00695FB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75" w:type="dxa"/>
          </w:tcPr>
          <w:p w14:paraId="24F66553" w14:textId="77777777" w:rsidR="00695FB1" w:rsidRDefault="00695FB1" w:rsidP="00695FB1">
            <w:pPr>
              <w:pStyle w:val="ListParagraph"/>
              <w:ind w:left="0"/>
            </w:pPr>
            <w:r>
              <w:t>Attendance and participation</w:t>
            </w:r>
          </w:p>
        </w:tc>
        <w:tc>
          <w:tcPr>
            <w:tcW w:w="1674" w:type="dxa"/>
          </w:tcPr>
          <w:p w14:paraId="1B99E950" w14:textId="77777777" w:rsidR="00695FB1" w:rsidRDefault="00FA4B4A" w:rsidP="00695FB1">
            <w:pPr>
              <w:pStyle w:val="ListParagraph"/>
              <w:ind w:left="0"/>
            </w:pPr>
            <w:r>
              <w:t>70%</w:t>
            </w:r>
          </w:p>
        </w:tc>
      </w:tr>
      <w:tr w:rsidR="00695FB1" w14:paraId="45E09620" w14:textId="77777777" w:rsidTr="00DC75AA">
        <w:trPr>
          <w:trHeight w:val="413"/>
          <w:jc w:val="center"/>
        </w:trPr>
        <w:tc>
          <w:tcPr>
            <w:tcW w:w="495" w:type="dxa"/>
          </w:tcPr>
          <w:p w14:paraId="40A0861B" w14:textId="77777777" w:rsidR="00695FB1" w:rsidRDefault="00695FB1" w:rsidP="00695FB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275" w:type="dxa"/>
          </w:tcPr>
          <w:p w14:paraId="6945A2C8" w14:textId="77777777" w:rsidR="00695FB1" w:rsidRDefault="00DC75AA" w:rsidP="00695FB1">
            <w:pPr>
              <w:pStyle w:val="ListParagraph"/>
              <w:ind w:left="0"/>
            </w:pPr>
            <w:r>
              <w:t>Assignments (Discussion groups, social media post, synopsis)</w:t>
            </w:r>
          </w:p>
        </w:tc>
        <w:tc>
          <w:tcPr>
            <w:tcW w:w="1674" w:type="dxa"/>
          </w:tcPr>
          <w:p w14:paraId="2F82BEDB" w14:textId="77777777" w:rsidR="00695FB1" w:rsidRDefault="00FA4B4A" w:rsidP="00695FB1">
            <w:pPr>
              <w:pStyle w:val="ListParagraph"/>
              <w:ind w:left="0"/>
            </w:pPr>
            <w:r>
              <w:t>30%</w:t>
            </w:r>
          </w:p>
        </w:tc>
      </w:tr>
      <w:tr w:rsidR="00DC75AA" w14:paraId="1732F2A9" w14:textId="77777777" w:rsidTr="00DC75AA">
        <w:trPr>
          <w:trHeight w:val="413"/>
          <w:jc w:val="center"/>
        </w:trPr>
        <w:tc>
          <w:tcPr>
            <w:tcW w:w="495" w:type="dxa"/>
          </w:tcPr>
          <w:p w14:paraId="53EC16CD" w14:textId="77777777" w:rsidR="00DC75AA" w:rsidRDefault="00DC75AA" w:rsidP="00695FB1">
            <w:pPr>
              <w:pStyle w:val="ListParagraph"/>
              <w:ind w:left="0"/>
            </w:pPr>
          </w:p>
        </w:tc>
        <w:tc>
          <w:tcPr>
            <w:tcW w:w="3275" w:type="dxa"/>
          </w:tcPr>
          <w:p w14:paraId="233393C3" w14:textId="77777777" w:rsidR="00DC75AA" w:rsidRDefault="00DC75AA" w:rsidP="00695FB1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674" w:type="dxa"/>
          </w:tcPr>
          <w:p w14:paraId="0CB858CA" w14:textId="77777777" w:rsidR="00DC75AA" w:rsidRPr="00DC75AA" w:rsidRDefault="00DC75AA" w:rsidP="00695FB1">
            <w:pPr>
              <w:pStyle w:val="ListParagraph"/>
              <w:ind w:left="0"/>
              <w:rPr>
                <w:b/>
                <w:bCs/>
              </w:rPr>
            </w:pPr>
            <w:r w:rsidRPr="00DC75AA">
              <w:rPr>
                <w:b/>
                <w:bCs/>
              </w:rPr>
              <w:t xml:space="preserve">Pass/ </w:t>
            </w:r>
            <w:r>
              <w:rPr>
                <w:b/>
                <w:bCs/>
              </w:rPr>
              <w:t xml:space="preserve">D/ </w:t>
            </w:r>
            <w:r w:rsidRPr="00DC75AA">
              <w:rPr>
                <w:b/>
                <w:bCs/>
              </w:rPr>
              <w:t xml:space="preserve">Fail </w:t>
            </w:r>
          </w:p>
        </w:tc>
      </w:tr>
    </w:tbl>
    <w:p w14:paraId="1893F67E" w14:textId="77777777" w:rsidR="00695FB1" w:rsidRDefault="00695FB1" w:rsidP="00695FB1">
      <w:pPr>
        <w:pStyle w:val="ListParagraph"/>
      </w:pPr>
    </w:p>
    <w:p w14:paraId="7F6402FB" w14:textId="77777777" w:rsidR="00DC75AA" w:rsidRDefault="00CC6C20" w:rsidP="00DC75AA">
      <w:pPr>
        <w:pStyle w:val="ListParagraph"/>
        <w:numPr>
          <w:ilvl w:val="0"/>
          <w:numId w:val="7"/>
        </w:numPr>
      </w:pPr>
      <w:r w:rsidRPr="00CC6C20">
        <w:t xml:space="preserve">You will be assessed on </w:t>
      </w:r>
      <w:r w:rsidRPr="00DC75AA">
        <w:rPr>
          <w:b/>
          <w:bCs/>
          <w:u w:val="single"/>
        </w:rPr>
        <w:t xml:space="preserve">your attendance and </w:t>
      </w:r>
      <w:r w:rsidR="00DC75AA" w:rsidRPr="00DC75AA">
        <w:rPr>
          <w:b/>
          <w:bCs/>
          <w:u w:val="single"/>
        </w:rPr>
        <w:t>participation</w:t>
      </w:r>
      <w:r w:rsidRPr="00DC75AA">
        <w:rPr>
          <w:b/>
          <w:bCs/>
          <w:u w:val="single"/>
        </w:rPr>
        <w:t xml:space="preserve"> in class</w:t>
      </w:r>
      <w:r w:rsidRPr="00CC6C20">
        <w:t xml:space="preserve"> </w:t>
      </w:r>
      <w:r w:rsidR="003638CE">
        <w:t>(</w:t>
      </w:r>
      <w:r w:rsidRPr="00CC6C20">
        <w:t>online</w:t>
      </w:r>
      <w:r w:rsidR="003638CE">
        <w:t>)</w:t>
      </w:r>
      <w:r w:rsidRPr="00CC6C20">
        <w:t xml:space="preserve">, through asking questions, raising global issues, contributing responses, stimulating debate, and sharing cultural experiences. </w:t>
      </w:r>
    </w:p>
    <w:p w14:paraId="3AD354C4" w14:textId="7F55D5CC" w:rsidR="00141F1E" w:rsidRPr="00AA0426" w:rsidRDefault="00DC75AA" w:rsidP="00DC75AA">
      <w:pPr>
        <w:ind w:left="360"/>
        <w:rPr>
          <w:b/>
          <w:bCs/>
          <w:u w:val="single"/>
        </w:rPr>
      </w:pPr>
      <w:r w:rsidRPr="00AA0426">
        <w:rPr>
          <w:b/>
          <w:bCs/>
          <w:highlight w:val="lightGray"/>
          <w:u w:val="single"/>
        </w:rPr>
        <w:t xml:space="preserve">Attendance is mandatory. If you cannot attend a class for a valid reason, you must send an e-mail before the class to </w:t>
      </w:r>
      <w:r w:rsidR="00557956" w:rsidRPr="00AA0426">
        <w:rPr>
          <w:b/>
          <w:bCs/>
          <w:highlight w:val="lightGray"/>
          <w:u w:val="single"/>
        </w:rPr>
        <w:t xml:space="preserve">one of </w:t>
      </w:r>
      <w:r w:rsidRPr="00AA0426">
        <w:rPr>
          <w:b/>
          <w:bCs/>
          <w:highlight w:val="lightGray"/>
          <w:u w:val="single"/>
        </w:rPr>
        <w:t xml:space="preserve">Roxana, Les </w:t>
      </w:r>
      <w:r w:rsidR="00557956" w:rsidRPr="00AA0426">
        <w:rPr>
          <w:b/>
          <w:bCs/>
          <w:highlight w:val="lightGray"/>
          <w:u w:val="single"/>
        </w:rPr>
        <w:t>or</w:t>
      </w:r>
      <w:r w:rsidR="008435F4">
        <w:rPr>
          <w:b/>
          <w:bCs/>
          <w:highlight w:val="lightGray"/>
          <w:u w:val="single"/>
        </w:rPr>
        <w:t xml:space="preserve"> a</w:t>
      </w:r>
      <w:r w:rsidR="00557956" w:rsidRPr="00AA0426">
        <w:rPr>
          <w:b/>
          <w:bCs/>
          <w:highlight w:val="lightGray"/>
          <w:u w:val="single"/>
        </w:rPr>
        <w:t xml:space="preserve"> </w:t>
      </w:r>
      <w:r w:rsidRPr="00AA0426">
        <w:rPr>
          <w:b/>
          <w:bCs/>
          <w:highlight w:val="lightGray"/>
          <w:u w:val="single"/>
        </w:rPr>
        <w:t>TA.</w:t>
      </w:r>
    </w:p>
    <w:p w14:paraId="5867A729" w14:textId="77777777" w:rsidR="00DC75AA" w:rsidRPr="00CC6C20" w:rsidRDefault="00DC75AA" w:rsidP="00DC75AA">
      <w:pPr>
        <w:pStyle w:val="ListParagraph"/>
        <w:numPr>
          <w:ilvl w:val="0"/>
          <w:numId w:val="1"/>
        </w:numPr>
      </w:pPr>
      <w:r w:rsidRPr="00CC6C20">
        <w:t xml:space="preserve">Requirements for </w:t>
      </w:r>
      <w:r w:rsidRPr="00DC75AA">
        <w:rPr>
          <w:b/>
          <w:bCs/>
          <w:u w:val="single"/>
        </w:rPr>
        <w:t>assignments</w:t>
      </w:r>
      <w:r w:rsidRPr="00CC6C20">
        <w:t xml:space="preserve"> can be met </w:t>
      </w:r>
      <w:r>
        <w:t>by completing</w:t>
      </w:r>
      <w:r w:rsidRPr="00CC6C20">
        <w:t xml:space="preserve"> </w:t>
      </w:r>
      <w:r>
        <w:t>two</w:t>
      </w:r>
      <w:r w:rsidRPr="00CC6C20">
        <w:t xml:space="preserve"> of </w:t>
      </w:r>
      <w:r>
        <w:t xml:space="preserve">the </w:t>
      </w:r>
      <w:r w:rsidRPr="00CC6C20">
        <w:t xml:space="preserve">three options: </w:t>
      </w:r>
    </w:p>
    <w:p w14:paraId="1B84C66F" w14:textId="77777777" w:rsidR="00DC75AA" w:rsidRDefault="00DC75AA" w:rsidP="00DC75AA">
      <w:pPr>
        <w:pStyle w:val="ListParagraph"/>
        <w:numPr>
          <w:ilvl w:val="1"/>
          <w:numId w:val="1"/>
        </w:numPr>
      </w:pPr>
      <w:r>
        <w:t>Discussion groups</w:t>
      </w:r>
    </w:p>
    <w:p w14:paraId="4FBD5170" w14:textId="77777777" w:rsidR="00DC75AA" w:rsidRDefault="00DC75AA" w:rsidP="00DC75AA">
      <w:pPr>
        <w:pStyle w:val="ListParagraph"/>
        <w:numPr>
          <w:ilvl w:val="1"/>
          <w:numId w:val="1"/>
        </w:numPr>
      </w:pPr>
      <w:r>
        <w:t>Social Media post</w:t>
      </w:r>
    </w:p>
    <w:p w14:paraId="2CEA099C" w14:textId="77777777" w:rsidR="00DC75AA" w:rsidRDefault="00DC75AA" w:rsidP="00DC75AA">
      <w:pPr>
        <w:pStyle w:val="ListParagraph"/>
        <w:numPr>
          <w:ilvl w:val="1"/>
          <w:numId w:val="1"/>
        </w:numPr>
      </w:pPr>
      <w:r>
        <w:t>Synopsis</w:t>
      </w:r>
    </w:p>
    <w:p w14:paraId="297F69EF" w14:textId="77777777" w:rsidR="00CC6C20" w:rsidRPr="00CC6C20" w:rsidRDefault="00CC6C20" w:rsidP="00066411">
      <w:pPr>
        <w:pStyle w:val="ListParagraph"/>
        <w:numPr>
          <w:ilvl w:val="0"/>
          <w:numId w:val="1"/>
        </w:numPr>
      </w:pPr>
      <w:r w:rsidRPr="00CC6C20">
        <w:t xml:space="preserve">The grading system for the course is </w:t>
      </w:r>
      <w:r w:rsidR="00DC75AA">
        <w:rPr>
          <w:b/>
          <w:bCs/>
        </w:rPr>
        <w:t>P</w:t>
      </w:r>
      <w:r w:rsidRPr="00066411">
        <w:rPr>
          <w:b/>
          <w:bCs/>
        </w:rPr>
        <w:t>ass/</w:t>
      </w:r>
      <w:r w:rsidR="00DC75AA">
        <w:rPr>
          <w:b/>
          <w:bCs/>
        </w:rPr>
        <w:t>D/ F</w:t>
      </w:r>
      <w:r w:rsidRPr="00066411">
        <w:rPr>
          <w:b/>
          <w:bCs/>
        </w:rPr>
        <w:t>ail.</w:t>
      </w:r>
    </w:p>
    <w:p w14:paraId="180FBB83" w14:textId="77777777" w:rsidR="00CC6C20" w:rsidRPr="00CC6C20" w:rsidRDefault="00CC6C20" w:rsidP="00CC6C20">
      <w:pPr>
        <w:pStyle w:val="Heading2"/>
      </w:pPr>
      <w:r w:rsidRPr="00CC6C20">
        <w:t>Option A: Discussion Groups</w:t>
      </w:r>
    </w:p>
    <w:p w14:paraId="2E994138" w14:textId="77777777" w:rsidR="00CC6C20" w:rsidRPr="00CC6C20" w:rsidRDefault="00CC6C20" w:rsidP="00CC6C20">
      <w:r w:rsidRPr="00CC6C20">
        <w:t xml:space="preserve">Discussion topics that emerge from class </w:t>
      </w:r>
      <w:r w:rsidR="00731C1F">
        <w:t xml:space="preserve">discussion </w:t>
      </w:r>
      <w:r w:rsidRPr="00CC6C20">
        <w:t xml:space="preserve">will be posted online on the canvas site. </w:t>
      </w:r>
    </w:p>
    <w:p w14:paraId="4867D6C3" w14:textId="77777777" w:rsidR="00CC6C20" w:rsidRPr="00CC6C20" w:rsidRDefault="00CC6C20" w:rsidP="00CC6C20">
      <w:r w:rsidRPr="00CC6C20">
        <w:t xml:space="preserve">Further details and instructions will be provided during our sessions. </w:t>
      </w:r>
    </w:p>
    <w:p w14:paraId="52A6D360" w14:textId="77777777" w:rsidR="00CC6C20" w:rsidRPr="00CC6C20" w:rsidRDefault="00CC6C20" w:rsidP="00CC6C20">
      <w:r w:rsidRPr="00CC6C20">
        <w:t xml:space="preserve">You can </w:t>
      </w:r>
      <w:r w:rsidR="00FA4B4A">
        <w:t>approach</w:t>
      </w:r>
      <w:r w:rsidRPr="00CC6C20">
        <w:t xml:space="preserve"> the questions from any angle you choose; from that of your resource specialization, personal experience in your region, </w:t>
      </w:r>
      <w:r w:rsidR="00FA4B4A">
        <w:t xml:space="preserve">and/or </w:t>
      </w:r>
      <w:r w:rsidRPr="00CC6C20">
        <w:t>information you gather in the news or the internet</w:t>
      </w:r>
      <w:r w:rsidR="00FA4B4A">
        <w:t>. A</w:t>
      </w:r>
      <w:r w:rsidRPr="00CC6C20">
        <w:t xml:space="preserve">ny perspective is welcome! Try to be as specific as you can in your contributions. If you can back up your opinion with examples or case studies </w:t>
      </w:r>
      <w:r w:rsidR="001D3DAE">
        <w:t>from</w:t>
      </w:r>
      <w:r w:rsidRPr="00CC6C20">
        <w:t xml:space="preserve"> your region, great! </w:t>
      </w:r>
      <w:r w:rsidR="001D3DAE">
        <w:t>P</w:t>
      </w:r>
      <w:r w:rsidRPr="00CC6C20">
        <w:t xml:space="preserve">lease remember to follow the </w:t>
      </w:r>
      <w:r w:rsidR="001D3DAE">
        <w:t>ground rules discussed in class</w:t>
      </w:r>
      <w:r w:rsidRPr="00CC6C20">
        <w:t xml:space="preserve">. The idea is to learn from each other and generate some thought-provoking conversations. </w:t>
      </w:r>
    </w:p>
    <w:p w14:paraId="6507F03A" w14:textId="77777777" w:rsidR="00CC6C20" w:rsidRPr="00066411" w:rsidRDefault="00CC6C20" w:rsidP="00CC6C20">
      <w:pPr>
        <w:pStyle w:val="Heading2"/>
      </w:pPr>
      <w:r w:rsidRPr="00066411">
        <w:t>Option B</w:t>
      </w:r>
      <w:r w:rsidR="00141F1E" w:rsidRPr="00066411">
        <w:t>: Social media post</w:t>
      </w:r>
    </w:p>
    <w:p w14:paraId="7C97BF8D" w14:textId="77777777" w:rsidR="00CC6C20" w:rsidRDefault="00CC6C20" w:rsidP="00CC6C20">
      <w:r w:rsidRPr="00CC6C20">
        <w:t>Submit</w:t>
      </w:r>
      <w:r w:rsidR="00066411">
        <w:t xml:space="preserve"> a social media post (Instagram </w:t>
      </w:r>
      <w:r w:rsidR="00D46F43">
        <w:t>and/or</w:t>
      </w:r>
      <w:r w:rsidR="00066411">
        <w:t xml:space="preserve"> </w:t>
      </w:r>
      <w:r w:rsidR="00D46F43">
        <w:t>GRS website post</w:t>
      </w:r>
      <w:r w:rsidR="00066411">
        <w:t>)</w:t>
      </w:r>
      <w:r w:rsidRPr="00CC6C20">
        <w:t xml:space="preserve"> </w:t>
      </w:r>
      <w:r w:rsidR="00066411">
        <w:t xml:space="preserve">about a GRS experience such as your global experience (if completed already), directed studies, research, volunteering or anything you would like to share with the GRS community.  </w:t>
      </w:r>
    </w:p>
    <w:p w14:paraId="649C864C" w14:textId="77777777" w:rsidR="00066411" w:rsidRDefault="00066411" w:rsidP="0006641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66411">
        <w:rPr>
          <w:b/>
          <w:bCs/>
          <w:i/>
          <w:iCs/>
        </w:rPr>
        <w:t>Instagram</w:t>
      </w:r>
      <w:r w:rsidR="00D46F43">
        <w:rPr>
          <w:b/>
          <w:bCs/>
          <w:i/>
          <w:iCs/>
        </w:rPr>
        <w:t xml:space="preserve"> (@grs_program)</w:t>
      </w:r>
    </w:p>
    <w:p w14:paraId="63D8F809" w14:textId="77777777" w:rsidR="00066411" w:rsidRPr="00066411" w:rsidRDefault="00066411" w:rsidP="00066411">
      <w:pPr>
        <w:ind w:firstLine="360"/>
        <w:rPr>
          <w:u w:val="single"/>
        </w:rPr>
      </w:pPr>
      <w:r w:rsidRPr="00066411">
        <w:rPr>
          <w:u w:val="single"/>
        </w:rPr>
        <w:t>For the post you should submit</w:t>
      </w:r>
      <w:r w:rsidR="003E3A33">
        <w:rPr>
          <w:u w:val="single"/>
        </w:rPr>
        <w:t xml:space="preserve"> to the TA’s the following</w:t>
      </w:r>
      <w:r w:rsidRPr="00066411">
        <w:rPr>
          <w:u w:val="single"/>
        </w:rPr>
        <w:t>: </w:t>
      </w:r>
    </w:p>
    <w:p w14:paraId="15B056BA" w14:textId="6313784B" w:rsidR="00066411" w:rsidRPr="00066411" w:rsidRDefault="00066411" w:rsidP="00066411">
      <w:pPr>
        <w:pStyle w:val="ListParagraph"/>
        <w:numPr>
          <w:ilvl w:val="1"/>
          <w:numId w:val="4"/>
        </w:numPr>
      </w:pPr>
      <w:r w:rsidRPr="00066411">
        <w:lastRenderedPageBreak/>
        <w:t>A headshot (</w:t>
      </w:r>
      <w:proofErr w:type="spellStart"/>
      <w:r w:rsidRPr="00066411">
        <w:t>png</w:t>
      </w:r>
      <w:proofErr w:type="spellEnd"/>
      <w:r w:rsidRPr="00066411">
        <w:t xml:space="preserve"> or jpg) and your preferred name</w:t>
      </w:r>
      <w:r w:rsidR="00907180">
        <w:t xml:space="preserve"> and preferred pronouns</w:t>
      </w:r>
    </w:p>
    <w:p w14:paraId="28FBCECD" w14:textId="77777777" w:rsidR="00066411" w:rsidRPr="00066411" w:rsidRDefault="00066411" w:rsidP="00066411">
      <w:pPr>
        <w:pStyle w:val="ListParagraph"/>
        <w:numPr>
          <w:ilvl w:val="1"/>
          <w:numId w:val="4"/>
        </w:numPr>
      </w:pPr>
      <w:r w:rsidRPr="00066411">
        <w:t>One or two high-quality pictures of your experience(s)</w:t>
      </w:r>
    </w:p>
    <w:p w14:paraId="5F394EE9" w14:textId="77777777" w:rsidR="00066411" w:rsidRPr="00066411" w:rsidRDefault="00066411" w:rsidP="00066411">
      <w:pPr>
        <w:pStyle w:val="ListParagraph"/>
        <w:numPr>
          <w:ilvl w:val="1"/>
          <w:numId w:val="4"/>
        </w:numPr>
      </w:pPr>
      <w:r w:rsidRPr="00066411">
        <w:t>One or two paragraphs explaining your experience(s) for the post caption (e.g. exchange, research, directed studies, etc.)</w:t>
      </w:r>
    </w:p>
    <w:p w14:paraId="34952294" w14:textId="77777777" w:rsidR="00066411" w:rsidRPr="00066411" w:rsidRDefault="00066411" w:rsidP="00066411">
      <w:pPr>
        <w:pStyle w:val="ListParagraph"/>
        <w:numPr>
          <w:ilvl w:val="1"/>
          <w:numId w:val="4"/>
        </w:numPr>
      </w:pPr>
      <w:r w:rsidRPr="00066411">
        <w:t>Optional </w:t>
      </w:r>
    </w:p>
    <w:p w14:paraId="585C4AC0" w14:textId="77777777" w:rsidR="00066411" w:rsidRPr="00066411" w:rsidRDefault="00066411" w:rsidP="00066411">
      <w:pPr>
        <w:pStyle w:val="ListParagraph"/>
        <w:numPr>
          <w:ilvl w:val="2"/>
          <w:numId w:val="4"/>
        </w:numPr>
      </w:pPr>
      <w:r w:rsidRPr="00066411">
        <w:t>The place you call home</w:t>
      </w:r>
    </w:p>
    <w:p w14:paraId="67AC906C" w14:textId="77777777" w:rsidR="003E3A33" w:rsidRDefault="00066411" w:rsidP="00695FB1">
      <w:pPr>
        <w:pStyle w:val="ListParagraph"/>
        <w:numPr>
          <w:ilvl w:val="2"/>
          <w:numId w:val="4"/>
        </w:numPr>
      </w:pPr>
      <w:r w:rsidRPr="00066411">
        <w:t>Your GRS resource</w:t>
      </w:r>
      <w:r w:rsidR="00DC75AA">
        <w:t>/ region</w:t>
      </w:r>
    </w:p>
    <w:p w14:paraId="622D75EB" w14:textId="77777777" w:rsidR="00D46F43" w:rsidRDefault="00D46F43" w:rsidP="00D46F43">
      <w:pPr>
        <w:pStyle w:val="ListParagraph"/>
        <w:ind w:left="1800"/>
      </w:pPr>
    </w:p>
    <w:p w14:paraId="0511ADCA" w14:textId="77777777" w:rsidR="00066411" w:rsidRDefault="00066411" w:rsidP="0006641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GRS website</w:t>
      </w:r>
      <w:r w:rsidR="00E84478">
        <w:rPr>
          <w:b/>
          <w:bCs/>
          <w:i/>
          <w:iCs/>
        </w:rPr>
        <w:t>: Current student profile</w:t>
      </w:r>
    </w:p>
    <w:p w14:paraId="1244C3B3" w14:textId="77777777" w:rsidR="00066411" w:rsidRPr="00066411" w:rsidRDefault="00066411" w:rsidP="00066411">
      <w:pPr>
        <w:pStyle w:val="ListParagraph"/>
        <w:numPr>
          <w:ilvl w:val="1"/>
          <w:numId w:val="4"/>
        </w:numPr>
      </w:pPr>
      <w:r w:rsidRPr="00066411">
        <w:t xml:space="preserve">Fill the following questionnaire: </w:t>
      </w:r>
      <w:hyperlink r:id="rId13" w:history="1">
        <w:r w:rsidR="003E3A33">
          <w:rPr>
            <w:rStyle w:val="Hyperlink"/>
          </w:rPr>
          <w:t>http://grs.landfood.ubc.ca/current-students-questionnaire/</w:t>
        </w:r>
      </w:hyperlink>
    </w:p>
    <w:p w14:paraId="73146F09" w14:textId="77777777" w:rsidR="00CC6C20" w:rsidRDefault="00CC6C20" w:rsidP="00CC6C20">
      <w:pPr>
        <w:pStyle w:val="Heading2"/>
      </w:pPr>
      <w:r w:rsidRPr="00CC6C20">
        <w:t>Option C</w:t>
      </w:r>
      <w:r w:rsidR="00141F1E">
        <w:t>: Synopsis</w:t>
      </w:r>
    </w:p>
    <w:p w14:paraId="71F49145" w14:textId="665CC06F" w:rsidR="00141F1E" w:rsidRPr="00141F1E" w:rsidRDefault="00141F1E" w:rsidP="00141F1E">
      <w:r w:rsidRPr="00CC6C20">
        <w:t>Submit a</w:t>
      </w:r>
      <w:r w:rsidR="003E4ECD">
        <w:t xml:space="preserve"> up to</w:t>
      </w:r>
      <w:r w:rsidRPr="00CC6C20">
        <w:t xml:space="preserve"> </w:t>
      </w:r>
      <w:r w:rsidR="003E3A33">
        <w:t>500</w:t>
      </w:r>
      <w:r w:rsidR="003E4ECD">
        <w:t xml:space="preserve"> </w:t>
      </w:r>
      <w:r w:rsidR="003E3A33" w:rsidRPr="00CC6C20">
        <w:t>word</w:t>
      </w:r>
      <w:r w:rsidR="003E4ECD">
        <w:t>s</w:t>
      </w:r>
      <w:r w:rsidRPr="00CC6C20">
        <w:t xml:space="preserve"> page synopsis regarding the GRS classes</w:t>
      </w:r>
      <w:r w:rsidR="001D3DAE">
        <w:t xml:space="preserve"> or online discussions</w:t>
      </w:r>
      <w:r w:rsidRPr="00CC6C20">
        <w:t xml:space="preserve"> that had the greatest impact on your perception of global issues during </w:t>
      </w:r>
      <w:r w:rsidR="001D3DAE">
        <w:t>T</w:t>
      </w:r>
      <w:r w:rsidRPr="00CC6C20">
        <w:t>erm 1. Please submit the synopsis to Les via e-mail (</w:t>
      </w:r>
      <w:hyperlink r:id="rId14" w:history="1">
        <w:r w:rsidR="003E3A33" w:rsidRPr="002C5183">
          <w:rPr>
            <w:rStyle w:val="Hyperlink"/>
          </w:rPr>
          <w:t>lml@mail.ubc.ca</w:t>
        </w:r>
      </w:hyperlink>
      <w:r w:rsidR="003E3A33">
        <w:t xml:space="preserve">) </w:t>
      </w:r>
      <w:r w:rsidRPr="00CC6C20">
        <w:t>with a copy to Roxana (</w:t>
      </w:r>
      <w:hyperlink r:id="rId15" w:history="1">
        <w:r w:rsidR="003E3A33" w:rsidRPr="002C5183">
          <w:rPr>
            <w:rStyle w:val="Hyperlink"/>
          </w:rPr>
          <w:t>quinde@mail.ubc.ca</w:t>
        </w:r>
      </w:hyperlink>
      <w:r w:rsidR="003E3A33">
        <w:t xml:space="preserve">) </w:t>
      </w:r>
      <w:r w:rsidRPr="00CC6C20">
        <w:t xml:space="preserve">no later than </w:t>
      </w:r>
      <w:r w:rsidR="001D3DAE">
        <w:t>Friday</w:t>
      </w:r>
      <w:r w:rsidRPr="00CC6C20">
        <w:t>, December 1</w:t>
      </w:r>
      <w:r w:rsidR="001D3DAE">
        <w:t>8</w:t>
      </w:r>
      <w:r w:rsidRPr="00DC75AA">
        <w:rPr>
          <w:vertAlign w:val="superscript"/>
        </w:rPr>
        <w:t>th</w:t>
      </w:r>
      <w:r w:rsidR="00DC75AA">
        <w:t xml:space="preserve"> at 11:59pm</w:t>
      </w:r>
      <w:r w:rsidRPr="00CC6C20">
        <w:t xml:space="preserve">. </w:t>
      </w:r>
      <w:r>
        <w:t xml:space="preserve"> </w:t>
      </w:r>
    </w:p>
    <w:p w14:paraId="4E75FE93" w14:textId="77777777" w:rsidR="00CC6C20" w:rsidRPr="00CC6C20" w:rsidRDefault="00CC6C20" w:rsidP="00CC6C20">
      <w:pPr>
        <w:pStyle w:val="Heading1"/>
      </w:pPr>
      <w:r w:rsidRPr="00CC6C20">
        <w:t xml:space="preserve">Frequently Asked Questions </w:t>
      </w:r>
    </w:p>
    <w:p w14:paraId="1FB426A5" w14:textId="77777777" w:rsidR="00CC6C20" w:rsidRPr="00CC6C20" w:rsidRDefault="00CC6C20" w:rsidP="00CC6C20">
      <w:r w:rsidRPr="00CC6C20">
        <w:rPr>
          <w:b/>
          <w:bCs/>
          <w:i/>
          <w:iCs/>
        </w:rPr>
        <w:t>Where do I post</w:t>
      </w:r>
      <w:r w:rsidR="001D3DAE">
        <w:rPr>
          <w:b/>
          <w:bCs/>
          <w:i/>
          <w:iCs/>
        </w:rPr>
        <w:t xml:space="preserve"> my contributions</w:t>
      </w:r>
      <w:r w:rsidRPr="00CC6C20">
        <w:rPr>
          <w:b/>
          <w:bCs/>
          <w:i/>
          <w:iCs/>
        </w:rPr>
        <w:t xml:space="preserve">? </w:t>
      </w:r>
    </w:p>
    <w:p w14:paraId="5D3B483A" w14:textId="77777777" w:rsidR="00CC6C20" w:rsidRPr="00CC6C20" w:rsidRDefault="00CC6C20" w:rsidP="00CC6C20">
      <w:r w:rsidRPr="00CC6C20">
        <w:t xml:space="preserve">The format and location for the discussion groups is </w:t>
      </w:r>
      <w:r w:rsidR="001D3DAE">
        <w:t xml:space="preserve">on </w:t>
      </w:r>
      <w:r w:rsidRPr="00CC6C20">
        <w:t xml:space="preserve">Canvas. </w:t>
      </w:r>
    </w:p>
    <w:p w14:paraId="464ED36E" w14:textId="77777777" w:rsidR="00CC6C20" w:rsidRPr="00CC6C20" w:rsidRDefault="00CC6C20" w:rsidP="00CC6C20">
      <w:r w:rsidRPr="00CC6C20">
        <w:rPr>
          <w:b/>
          <w:bCs/>
          <w:i/>
          <w:iCs/>
        </w:rPr>
        <w:t>How often do I post</w:t>
      </w:r>
      <w:r w:rsidR="001D3DAE">
        <w:rPr>
          <w:b/>
          <w:bCs/>
          <w:i/>
          <w:iCs/>
        </w:rPr>
        <w:t xml:space="preserve"> my contributions</w:t>
      </w:r>
      <w:r w:rsidRPr="00CC6C20">
        <w:rPr>
          <w:b/>
          <w:bCs/>
          <w:i/>
          <w:iCs/>
        </w:rPr>
        <w:t xml:space="preserve">? </w:t>
      </w:r>
    </w:p>
    <w:p w14:paraId="5911EE30" w14:textId="77777777" w:rsidR="00CC6C20" w:rsidRPr="00CC6C20" w:rsidRDefault="00CC6C20" w:rsidP="00CC6C20">
      <w:r w:rsidRPr="00CC6C20">
        <w:t>There will be</w:t>
      </w:r>
      <w:r w:rsidR="00141F1E">
        <w:t xml:space="preserve"> multiple</w:t>
      </w:r>
      <w:r w:rsidRPr="00CC6C20">
        <w:t xml:space="preserve"> discussion topics posted during each term. You need to post at least </w:t>
      </w:r>
      <w:r w:rsidRPr="00CC6C20">
        <w:rPr>
          <w:b/>
          <w:bCs/>
        </w:rPr>
        <w:t xml:space="preserve">three </w:t>
      </w:r>
      <w:r w:rsidRPr="00CC6C20">
        <w:t xml:space="preserve">discussion items during each term. </w:t>
      </w:r>
      <w:r w:rsidR="001D3DAE">
        <w:t>Your r</w:t>
      </w:r>
      <w:r w:rsidRPr="00CC6C20">
        <w:t xml:space="preserve">esponse to a class member’s discussion post will </w:t>
      </w:r>
      <w:r w:rsidR="001D3DAE">
        <w:t>count</w:t>
      </w:r>
      <w:r w:rsidRPr="00CC6C20">
        <w:t xml:space="preserve"> as a posting for you. </w:t>
      </w:r>
    </w:p>
    <w:p w14:paraId="1FEB8F5E" w14:textId="77777777" w:rsidR="00CC6C20" w:rsidRPr="00CC6C20" w:rsidRDefault="00CC6C20" w:rsidP="00CC6C20">
      <w:r w:rsidRPr="00CC6C20">
        <w:rPr>
          <w:b/>
          <w:bCs/>
          <w:i/>
          <w:iCs/>
        </w:rPr>
        <w:t xml:space="preserve">When do I post? </w:t>
      </w:r>
    </w:p>
    <w:p w14:paraId="2AE7BA27" w14:textId="77777777" w:rsidR="00CC6C20" w:rsidRDefault="00CC6C20" w:rsidP="00CC6C20">
      <w:r w:rsidRPr="00CC6C20">
        <w:t xml:space="preserve">Each </w:t>
      </w:r>
      <w:r w:rsidR="001D3DAE">
        <w:t>new discussion section</w:t>
      </w:r>
      <w:r w:rsidRPr="00CC6C20">
        <w:t xml:space="preserve"> will start </w:t>
      </w:r>
      <w:r w:rsidR="001D3DAE">
        <w:t xml:space="preserve">every other </w:t>
      </w:r>
      <w:r w:rsidRPr="00CC6C20">
        <w:t>Thursday. Please do your utmost to contribute to each topic</w:t>
      </w:r>
      <w:r w:rsidR="001D3DAE">
        <w:t xml:space="preserve"> in a timely manner</w:t>
      </w:r>
      <w:r w:rsidRPr="00CC6C20">
        <w:t xml:space="preserve">. All discussion postings should be completed by </w:t>
      </w:r>
      <w:r w:rsidR="00F96856">
        <w:t>Friday,</w:t>
      </w:r>
      <w:r w:rsidRPr="00CC6C20">
        <w:t xml:space="preserve"> December 1</w:t>
      </w:r>
      <w:r w:rsidR="00F96856">
        <w:t>8</w:t>
      </w:r>
      <w:r w:rsidRPr="00A34402">
        <w:rPr>
          <w:vertAlign w:val="superscript"/>
        </w:rPr>
        <w:t>th</w:t>
      </w:r>
      <w:r w:rsidR="00A34402">
        <w:t xml:space="preserve"> at 11:59pm</w:t>
      </w:r>
      <w:r w:rsidRPr="00CC6C20">
        <w:t xml:space="preserve">. </w:t>
      </w:r>
    </w:p>
    <w:p w14:paraId="16DD3C11" w14:textId="77777777" w:rsidR="00A34402" w:rsidRDefault="00A34402" w:rsidP="00A34402">
      <w:pPr>
        <w:rPr>
          <w:b/>
          <w:bCs/>
          <w:i/>
          <w:iCs/>
        </w:rPr>
      </w:pPr>
      <w:r>
        <w:rPr>
          <w:b/>
          <w:bCs/>
          <w:i/>
          <w:iCs/>
        </w:rPr>
        <w:t>How</w:t>
      </w:r>
      <w:r w:rsidRPr="00CC6C20">
        <w:rPr>
          <w:b/>
          <w:bCs/>
          <w:i/>
          <w:iCs/>
        </w:rPr>
        <w:t xml:space="preserve"> do I</w:t>
      </w:r>
      <w:r>
        <w:rPr>
          <w:b/>
          <w:bCs/>
          <w:i/>
          <w:iCs/>
        </w:rPr>
        <w:t xml:space="preserve"> submit my social media post</w:t>
      </w:r>
      <w:r w:rsidRPr="00CC6C20">
        <w:rPr>
          <w:b/>
          <w:bCs/>
          <w:i/>
          <w:iCs/>
        </w:rPr>
        <w:t xml:space="preserve">? </w:t>
      </w:r>
    </w:p>
    <w:p w14:paraId="4056201B" w14:textId="77777777" w:rsidR="00A34402" w:rsidRDefault="00A34402" w:rsidP="00A34402">
      <w:r>
        <w:t xml:space="preserve">Send your pictures and paragraphs to </w:t>
      </w:r>
      <w:hyperlink r:id="rId16" w:history="1">
        <w:r w:rsidRPr="00695FB1">
          <w:rPr>
            <w:rStyle w:val="Hyperlink"/>
          </w:rPr>
          <w:t>ferdiaz0@mail.ubc.ca</w:t>
        </w:r>
      </w:hyperlink>
      <w:r>
        <w:t>. Use your name and “Social Media Post” as the subject.</w:t>
      </w:r>
    </w:p>
    <w:p w14:paraId="431A9409" w14:textId="77777777" w:rsidR="00A34402" w:rsidRDefault="00A34402" w:rsidP="00A34402">
      <w:pPr>
        <w:rPr>
          <w:b/>
          <w:bCs/>
          <w:i/>
          <w:iCs/>
        </w:rPr>
      </w:pPr>
      <w:r w:rsidRPr="00CC6C20">
        <w:rPr>
          <w:b/>
          <w:bCs/>
          <w:i/>
          <w:iCs/>
        </w:rPr>
        <w:t xml:space="preserve">When do I </w:t>
      </w:r>
      <w:r>
        <w:rPr>
          <w:b/>
          <w:bCs/>
          <w:i/>
          <w:iCs/>
        </w:rPr>
        <w:t xml:space="preserve">submit my social media </w:t>
      </w:r>
      <w:r w:rsidRPr="00CC6C20">
        <w:rPr>
          <w:b/>
          <w:bCs/>
          <w:i/>
          <w:iCs/>
        </w:rPr>
        <w:t xml:space="preserve">post? </w:t>
      </w:r>
    </w:p>
    <w:p w14:paraId="6DADEA25" w14:textId="77777777" w:rsidR="00A34402" w:rsidRPr="00CC6C20" w:rsidRDefault="00A34402" w:rsidP="00CC6C20">
      <w:r>
        <w:t>You can submit your social media post anytime between September 8</w:t>
      </w:r>
      <w:r w:rsidRPr="00A34402">
        <w:rPr>
          <w:vertAlign w:val="superscript"/>
        </w:rPr>
        <w:t>th</w:t>
      </w:r>
      <w:r>
        <w:t>, 2020 and December 1</w:t>
      </w:r>
      <w:r w:rsidR="001D3DAE">
        <w:t>8</w:t>
      </w:r>
      <w:r w:rsidRPr="00A34402">
        <w:rPr>
          <w:vertAlign w:val="superscript"/>
        </w:rPr>
        <w:t>th</w:t>
      </w:r>
      <w:r>
        <w:t xml:space="preserve">, 2020. Please try to submit your experience as soon as possible, do not wait until the last day. </w:t>
      </w:r>
    </w:p>
    <w:p w14:paraId="43FC7538" w14:textId="77777777" w:rsidR="00CC6C20" w:rsidRPr="00CC6C20" w:rsidRDefault="00141F1E" w:rsidP="00CC6C20">
      <w:r>
        <w:rPr>
          <w:b/>
          <w:bCs/>
        </w:rPr>
        <w:t>What happens if I need to miss a GRS class?</w:t>
      </w:r>
    </w:p>
    <w:p w14:paraId="4729AED9" w14:textId="6F65127D" w:rsidR="00E84478" w:rsidRPr="00E84478" w:rsidRDefault="00CC6C20" w:rsidP="00A34402">
      <w:r w:rsidRPr="00AA0426">
        <w:rPr>
          <w:b/>
          <w:bCs/>
          <w:highlight w:val="lightGray"/>
          <w:u w:val="single"/>
        </w:rPr>
        <w:t>Attendance is mandatory. If you cannot attend a class for a valid reason, you must send an e-mail before the class to</w:t>
      </w:r>
      <w:r w:rsidR="00557956" w:rsidRPr="00AA0426">
        <w:rPr>
          <w:b/>
          <w:bCs/>
          <w:highlight w:val="lightGray"/>
          <w:u w:val="single"/>
        </w:rPr>
        <w:t xml:space="preserve"> one </w:t>
      </w:r>
      <w:proofErr w:type="gramStart"/>
      <w:r w:rsidR="00557956" w:rsidRPr="00AA0426">
        <w:rPr>
          <w:b/>
          <w:bCs/>
          <w:highlight w:val="lightGray"/>
          <w:u w:val="single"/>
        </w:rPr>
        <w:t xml:space="preserve">of </w:t>
      </w:r>
      <w:r w:rsidRPr="00AA0426">
        <w:rPr>
          <w:b/>
          <w:bCs/>
          <w:highlight w:val="lightGray"/>
          <w:u w:val="single"/>
        </w:rPr>
        <w:t xml:space="preserve"> Roxana</w:t>
      </w:r>
      <w:proofErr w:type="gramEnd"/>
      <w:r w:rsidR="00066411" w:rsidRPr="00AA0426">
        <w:rPr>
          <w:b/>
          <w:bCs/>
          <w:highlight w:val="lightGray"/>
          <w:u w:val="single"/>
        </w:rPr>
        <w:t>, Les</w:t>
      </w:r>
      <w:r w:rsidRPr="00AA0426">
        <w:rPr>
          <w:b/>
          <w:bCs/>
          <w:highlight w:val="lightGray"/>
          <w:u w:val="single"/>
        </w:rPr>
        <w:t xml:space="preserve"> </w:t>
      </w:r>
      <w:r w:rsidR="00D75B0B" w:rsidRPr="00AA0426">
        <w:rPr>
          <w:b/>
          <w:bCs/>
          <w:highlight w:val="lightGray"/>
          <w:u w:val="single"/>
        </w:rPr>
        <w:t xml:space="preserve">or a </w:t>
      </w:r>
      <w:r w:rsidRPr="00AA0426">
        <w:rPr>
          <w:b/>
          <w:bCs/>
          <w:highlight w:val="lightGray"/>
          <w:u w:val="single"/>
        </w:rPr>
        <w:t>TA.</w:t>
      </w:r>
      <w:r w:rsidR="00E84478">
        <w:tab/>
      </w:r>
    </w:p>
    <w:sectPr w:rsidR="00E84478" w:rsidRPr="00E84478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B5B13" w14:textId="77777777" w:rsidR="00056484" w:rsidRDefault="00056484" w:rsidP="00CC6C20">
      <w:pPr>
        <w:spacing w:before="0" w:after="0" w:line="240" w:lineRule="auto"/>
      </w:pPr>
      <w:r>
        <w:separator/>
      </w:r>
    </w:p>
  </w:endnote>
  <w:endnote w:type="continuationSeparator" w:id="0">
    <w:p w14:paraId="6070702D" w14:textId="77777777" w:rsidR="00056484" w:rsidRDefault="00056484" w:rsidP="00CC6C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42FCB" w14:textId="77777777" w:rsidR="00056484" w:rsidRDefault="00056484" w:rsidP="00CC6C20">
      <w:pPr>
        <w:spacing w:before="0" w:after="0" w:line="240" w:lineRule="auto"/>
      </w:pPr>
      <w:r>
        <w:separator/>
      </w:r>
    </w:p>
  </w:footnote>
  <w:footnote w:type="continuationSeparator" w:id="0">
    <w:p w14:paraId="6D9D4036" w14:textId="77777777" w:rsidR="00056484" w:rsidRDefault="00056484" w:rsidP="00CC6C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3F1BB" w14:textId="0D551F1F" w:rsidR="005B1493" w:rsidRDefault="005B1493">
    <w:pPr>
      <w:pStyle w:val="Header"/>
    </w:pPr>
    <w:r>
      <w:tab/>
    </w:r>
    <w:r>
      <w:tab/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C35A8"/>
    <w:multiLevelType w:val="multilevel"/>
    <w:tmpl w:val="34B8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37CD"/>
    <w:multiLevelType w:val="hybridMultilevel"/>
    <w:tmpl w:val="2A404562"/>
    <w:lvl w:ilvl="0" w:tplc="2FBA44EA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1924"/>
    <w:multiLevelType w:val="multilevel"/>
    <w:tmpl w:val="74B6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E1543"/>
    <w:multiLevelType w:val="hybridMultilevel"/>
    <w:tmpl w:val="9C2AA4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81649"/>
    <w:multiLevelType w:val="hybridMultilevel"/>
    <w:tmpl w:val="3B6E6972"/>
    <w:lvl w:ilvl="0" w:tplc="2FBA44EA">
      <w:start w:val="202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3F69FD"/>
    <w:multiLevelType w:val="hybridMultilevel"/>
    <w:tmpl w:val="C3DC42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E14A61"/>
    <w:multiLevelType w:val="hybridMultilevel"/>
    <w:tmpl w:val="462ED5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20"/>
    <w:rsid w:val="00056484"/>
    <w:rsid w:val="00066411"/>
    <w:rsid w:val="001265FA"/>
    <w:rsid w:val="00141F1E"/>
    <w:rsid w:val="0014452D"/>
    <w:rsid w:val="001D3DAE"/>
    <w:rsid w:val="002332F9"/>
    <w:rsid w:val="0026321D"/>
    <w:rsid w:val="00316807"/>
    <w:rsid w:val="003638CE"/>
    <w:rsid w:val="00383FC4"/>
    <w:rsid w:val="003E3A33"/>
    <w:rsid w:val="003E4ECD"/>
    <w:rsid w:val="00466DDF"/>
    <w:rsid w:val="0052556B"/>
    <w:rsid w:val="00557956"/>
    <w:rsid w:val="005842EA"/>
    <w:rsid w:val="005B1493"/>
    <w:rsid w:val="005E4EC4"/>
    <w:rsid w:val="005E5E77"/>
    <w:rsid w:val="00695FB1"/>
    <w:rsid w:val="006C1092"/>
    <w:rsid w:val="00731C1F"/>
    <w:rsid w:val="007A31A9"/>
    <w:rsid w:val="007D38C4"/>
    <w:rsid w:val="008435F4"/>
    <w:rsid w:val="0086481F"/>
    <w:rsid w:val="008C2F8A"/>
    <w:rsid w:val="00907180"/>
    <w:rsid w:val="00933C1F"/>
    <w:rsid w:val="00A34402"/>
    <w:rsid w:val="00A71CC3"/>
    <w:rsid w:val="00AA0426"/>
    <w:rsid w:val="00AD5218"/>
    <w:rsid w:val="00B80BB2"/>
    <w:rsid w:val="00BD0560"/>
    <w:rsid w:val="00BD4A43"/>
    <w:rsid w:val="00C00804"/>
    <w:rsid w:val="00C74C4F"/>
    <w:rsid w:val="00CC6C20"/>
    <w:rsid w:val="00D46F43"/>
    <w:rsid w:val="00D75B0B"/>
    <w:rsid w:val="00D813E7"/>
    <w:rsid w:val="00DC75AA"/>
    <w:rsid w:val="00DC770D"/>
    <w:rsid w:val="00E35A46"/>
    <w:rsid w:val="00E55212"/>
    <w:rsid w:val="00E84478"/>
    <w:rsid w:val="00EE677F"/>
    <w:rsid w:val="00F96856"/>
    <w:rsid w:val="00FA4B4A"/>
    <w:rsid w:val="00F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3F6A"/>
  <w15:chartTrackingRefBased/>
  <w15:docId w15:val="{02F71EC7-5329-4385-B04A-0767D426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C20"/>
  </w:style>
  <w:style w:type="paragraph" w:styleId="Heading1">
    <w:name w:val="heading 1"/>
    <w:basedOn w:val="Normal"/>
    <w:next w:val="Normal"/>
    <w:link w:val="Heading1Char"/>
    <w:uiPriority w:val="9"/>
    <w:qFormat/>
    <w:rsid w:val="00CC6C2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C2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2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2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2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2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2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2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6C2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2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2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2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2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2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2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2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6C2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6C2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C2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C6C2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C6C20"/>
    <w:rPr>
      <w:b/>
      <w:bCs/>
    </w:rPr>
  </w:style>
  <w:style w:type="character" w:styleId="Emphasis">
    <w:name w:val="Emphasis"/>
    <w:uiPriority w:val="20"/>
    <w:qFormat/>
    <w:rsid w:val="00CC6C2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C6C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6C2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6C2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2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2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C6C2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C6C2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C6C2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C6C2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C6C2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C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C6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C20"/>
  </w:style>
  <w:style w:type="paragraph" w:styleId="Footer">
    <w:name w:val="footer"/>
    <w:basedOn w:val="Normal"/>
    <w:link w:val="FooterChar"/>
    <w:uiPriority w:val="99"/>
    <w:unhideWhenUsed/>
    <w:rsid w:val="00CC6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C20"/>
  </w:style>
  <w:style w:type="character" w:styleId="CommentReference">
    <w:name w:val="annotation reference"/>
    <w:basedOn w:val="DefaultParagraphFont"/>
    <w:uiPriority w:val="99"/>
    <w:semiHidden/>
    <w:unhideWhenUsed/>
    <w:rsid w:val="0036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8C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8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8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8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64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A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A3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C2F8A"/>
    <w:pPr>
      <w:spacing w:before="0" w:after="0" w:line="240" w:lineRule="auto"/>
    </w:pPr>
  </w:style>
  <w:style w:type="table" w:styleId="TableGrid">
    <w:name w:val="Table Grid"/>
    <w:basedOn w:val="TableNormal"/>
    <w:uiPriority w:val="39"/>
    <w:rsid w:val="00C0080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27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1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84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2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1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2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8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80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100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69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50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81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93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32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90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5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52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2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0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1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7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9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6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17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55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78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65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51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44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01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4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53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67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89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l@mail.ubc.ca" TargetMode="External"/><Relationship Id="rId13" Type="http://schemas.openxmlformats.org/officeDocument/2006/relationships/hyperlink" Target="http://grs.landfood.ubc.ca/current-students-questionnair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icola.bodnarchuk@ubc.c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ferdiaz0@mail.ubc.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cada@mail.ubc.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quinde@mail.ubc.ca" TargetMode="External"/><Relationship Id="rId10" Type="http://schemas.openxmlformats.org/officeDocument/2006/relationships/hyperlink" Target="mailto:ferdiaz0@mail.ubc.c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quinde@mail.ubc.ca" TargetMode="External"/><Relationship Id="rId14" Type="http://schemas.openxmlformats.org/officeDocument/2006/relationships/hyperlink" Target="mailto:lml@mail.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1456D-BD56-4797-8210-93A58064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Diaz</dc:creator>
  <cp:keywords/>
  <dc:description/>
  <cp:lastModifiedBy>Fernanda Diaz</cp:lastModifiedBy>
  <cp:revision>4</cp:revision>
  <cp:lastPrinted>2020-09-02T20:57:00Z</cp:lastPrinted>
  <dcterms:created xsi:type="dcterms:W3CDTF">2020-09-02T20:54:00Z</dcterms:created>
  <dcterms:modified xsi:type="dcterms:W3CDTF">2020-09-04T22:50:00Z</dcterms:modified>
</cp:coreProperties>
</file>