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87697" w14:textId="40933E78" w:rsidR="002838A2" w:rsidRPr="00A760FE" w:rsidRDefault="002838A2">
      <w:pPr>
        <w:pStyle w:val="Heading2"/>
        <w:rPr>
          <w:rFonts w:ascii="Cambria" w:hAnsi="Cambria"/>
        </w:rPr>
      </w:pPr>
      <w:r w:rsidRPr="00A760FE">
        <w:rPr>
          <w:rFonts w:ascii="Cambria" w:hAnsi="Cambria"/>
        </w:rPr>
        <w:t>Wint</w:t>
      </w:r>
      <w:r w:rsidR="00943101">
        <w:rPr>
          <w:rFonts w:ascii="Cambria" w:hAnsi="Cambria"/>
        </w:rPr>
        <w:t>er term 2 (2017)</w:t>
      </w:r>
      <w:r w:rsidR="0086684F">
        <w:rPr>
          <w:rFonts w:ascii="Cambria" w:hAnsi="Cambria"/>
        </w:rPr>
        <w:t xml:space="preserve"> FNH 335 January 2018</w:t>
      </w:r>
      <w:r w:rsidRPr="00A760FE">
        <w:rPr>
          <w:rFonts w:ascii="Cambria" w:hAnsi="Cambria"/>
        </w:rPr>
        <w:t xml:space="preserve"> </w:t>
      </w:r>
      <w:r w:rsidR="006D13E0">
        <w:rPr>
          <w:rFonts w:ascii="Cambria" w:hAnsi="Cambria"/>
        </w:rPr>
        <w:t xml:space="preserve">to </w:t>
      </w:r>
      <w:r w:rsidR="0086684F">
        <w:rPr>
          <w:rFonts w:ascii="Cambria" w:hAnsi="Cambria"/>
        </w:rPr>
        <w:t>April</w:t>
      </w:r>
      <w:r w:rsidR="006D13E0">
        <w:rPr>
          <w:rFonts w:ascii="Cambria" w:hAnsi="Cambria"/>
        </w:rPr>
        <w:t xml:space="preserve"> 2</w:t>
      </w:r>
      <w:r w:rsidR="0086684F">
        <w:rPr>
          <w:rFonts w:ascii="Cambria" w:hAnsi="Cambria"/>
        </w:rPr>
        <w:t>018</w:t>
      </w:r>
      <w:r w:rsidR="006D13E0">
        <w:rPr>
          <w:rFonts w:ascii="Cambria" w:hAnsi="Cambria"/>
        </w:rPr>
        <w:t xml:space="preserve"> </w:t>
      </w:r>
      <w:r w:rsidRPr="00A760FE">
        <w:rPr>
          <w:rFonts w:ascii="Cambria" w:hAnsi="Cambria"/>
        </w:rPr>
        <w:t xml:space="preserve">(final exam </w:t>
      </w:r>
      <w:r w:rsidR="0086684F">
        <w:rPr>
          <w:rFonts w:ascii="Cambria" w:hAnsi="Cambria"/>
        </w:rPr>
        <w:t>April</w:t>
      </w:r>
      <w:r w:rsidRPr="00A760FE">
        <w:rPr>
          <w:rFonts w:ascii="Cambria" w:hAnsi="Cambria"/>
        </w:rPr>
        <w:t xml:space="preserve"> TBA)</w:t>
      </w:r>
    </w:p>
    <w:p w14:paraId="13D5DE1A" w14:textId="77777777" w:rsidR="000F0FFF" w:rsidRPr="00A760FE" w:rsidRDefault="000F0FFF">
      <w:pPr>
        <w:pStyle w:val="Heading2"/>
        <w:rPr>
          <w:rFonts w:ascii="Cambria" w:hAnsi="Cambria"/>
        </w:rPr>
      </w:pPr>
    </w:p>
    <w:p w14:paraId="0EB63E06" w14:textId="77777777" w:rsidR="000F0FFF" w:rsidRPr="00B4262F" w:rsidRDefault="000F0FFF">
      <w:pPr>
        <w:pStyle w:val="Heading2"/>
        <w:rPr>
          <w:rFonts w:ascii="Cambria" w:hAnsi="Cambria"/>
          <w:sz w:val="28"/>
          <w:szCs w:val="28"/>
        </w:rPr>
      </w:pPr>
      <w:r w:rsidRPr="00B4262F">
        <w:rPr>
          <w:rFonts w:ascii="Cambria" w:hAnsi="Cambria"/>
          <w:sz w:val="28"/>
          <w:szCs w:val="28"/>
        </w:rPr>
        <w:t>COURSE DESCRIPTION:</w:t>
      </w:r>
    </w:p>
    <w:p w14:paraId="007636F6" w14:textId="4D7A86CE" w:rsidR="000F0FFF" w:rsidRPr="00B4262F" w:rsidRDefault="0016420C">
      <w:pPr>
        <w:pStyle w:val="Heading2"/>
        <w:rPr>
          <w:rFonts w:ascii="Cambria" w:hAnsi="Cambria"/>
          <w:sz w:val="28"/>
          <w:szCs w:val="28"/>
        </w:rPr>
      </w:pPr>
      <w:r w:rsidRPr="00B4262F">
        <w:rPr>
          <w:rFonts w:ascii="Cambria" w:hAnsi="Cambria"/>
          <w:sz w:val="28"/>
          <w:szCs w:val="28"/>
        </w:rPr>
        <w:t>FNH 335</w:t>
      </w:r>
      <w:r w:rsidR="00894F2B" w:rsidRPr="00B4262F">
        <w:rPr>
          <w:rFonts w:ascii="Cambria" w:hAnsi="Cambria"/>
          <w:sz w:val="28"/>
          <w:szCs w:val="28"/>
        </w:rPr>
        <w:t xml:space="preserve">: </w:t>
      </w:r>
      <w:r w:rsidR="00894F2B" w:rsidRPr="00B4262F">
        <w:rPr>
          <w:rFonts w:ascii="Cambria" w:eastAsia="Times" w:hAnsi="Cambria" w:cs="Arial"/>
          <w:sz w:val="28"/>
          <w:szCs w:val="28"/>
        </w:rPr>
        <w:t>Introduction to Wine Science Part 2</w:t>
      </w:r>
      <w:r w:rsidR="005D5B21" w:rsidRPr="00B4262F">
        <w:rPr>
          <w:rFonts w:ascii="Cambria" w:eastAsia="Times" w:hAnsi="Cambria" w:cs="Arial"/>
          <w:sz w:val="28"/>
          <w:szCs w:val="28"/>
        </w:rPr>
        <w:t xml:space="preserve"> </w:t>
      </w:r>
    </w:p>
    <w:p w14:paraId="5227397B" w14:textId="1E63BDB2" w:rsidR="00FA28F0" w:rsidRPr="00A760FE" w:rsidRDefault="00B25F95" w:rsidP="000F0FFF">
      <w:pPr>
        <w:widowControl w:val="0"/>
        <w:tabs>
          <w:tab w:val="left" w:pos="1149"/>
        </w:tabs>
        <w:autoSpaceDE w:val="0"/>
        <w:autoSpaceDN w:val="0"/>
        <w:adjustRightInd w:val="0"/>
        <w:rPr>
          <w:rFonts w:ascii="Cambria" w:hAnsi="Cambria" w:cs="Arial"/>
        </w:rPr>
      </w:pPr>
      <w:r>
        <w:rPr>
          <w:rFonts w:ascii="Cambria" w:hAnsi="Cambria" w:cs="Arial"/>
          <w:b/>
        </w:rPr>
        <w:t>Course</w:t>
      </w:r>
      <w:r w:rsidR="00FA28F0" w:rsidRPr="00B25F95">
        <w:rPr>
          <w:rFonts w:ascii="Cambria" w:hAnsi="Cambria" w:cs="Arial"/>
          <w:b/>
        </w:rPr>
        <w:t xml:space="preserve"> Description:</w:t>
      </w:r>
      <w:r w:rsidR="00FA28F0" w:rsidRPr="00A760FE">
        <w:rPr>
          <w:rFonts w:ascii="Cambria" w:hAnsi="Cambria" w:cs="Arial"/>
        </w:rPr>
        <w:t xml:space="preserve"> </w:t>
      </w:r>
    </w:p>
    <w:p w14:paraId="6FE9717A" w14:textId="2F14DD12" w:rsidR="00242A28" w:rsidRPr="00CE4642" w:rsidRDefault="00A15975" w:rsidP="00242A28">
      <w:r w:rsidRPr="00CE4642">
        <w:rPr>
          <w:bCs/>
        </w:rPr>
        <w:t xml:space="preserve">FNH 335 </w:t>
      </w:r>
      <w:r w:rsidR="006B1407">
        <w:rPr>
          <w:bCs/>
        </w:rPr>
        <w:t>highlights:</w:t>
      </w:r>
    </w:p>
    <w:p w14:paraId="69B344A9" w14:textId="675AB692" w:rsidR="00654B95" w:rsidRPr="00242A28" w:rsidRDefault="001973E1" w:rsidP="00242A28">
      <w:pPr>
        <w:numPr>
          <w:ilvl w:val="0"/>
          <w:numId w:val="3"/>
        </w:numPr>
      </w:pPr>
      <w:r w:rsidRPr="00242A28">
        <w:t xml:space="preserve">More on wine </w:t>
      </w:r>
      <w:r w:rsidR="00EA2813">
        <w:t xml:space="preserve">sensory, </w:t>
      </w:r>
      <w:r w:rsidRPr="00242A28">
        <w:t>wine &amp; food chemistry</w:t>
      </w:r>
      <w:r w:rsidR="00EA2813">
        <w:t xml:space="preserve">; </w:t>
      </w:r>
      <w:r w:rsidR="006B1407">
        <w:t xml:space="preserve">review of </w:t>
      </w:r>
      <w:r w:rsidR="00EA2813">
        <w:t xml:space="preserve">common </w:t>
      </w:r>
      <w:r w:rsidR="006B1407">
        <w:t>faults</w:t>
      </w:r>
    </w:p>
    <w:p w14:paraId="1D5E049A" w14:textId="3DE6DAE8" w:rsidR="00654B95" w:rsidRPr="00242A28" w:rsidRDefault="001973E1" w:rsidP="00242A28">
      <w:pPr>
        <w:numPr>
          <w:ilvl w:val="0"/>
          <w:numId w:val="3"/>
        </w:numPr>
      </w:pPr>
      <w:r w:rsidRPr="00242A28">
        <w:t>More enological principles with a class winemaking &amp; blending exercise</w:t>
      </w:r>
    </w:p>
    <w:p w14:paraId="3AE34F6D" w14:textId="125E38DF" w:rsidR="00654B95" w:rsidRPr="00242A28" w:rsidRDefault="001973E1" w:rsidP="00242A28">
      <w:pPr>
        <w:numPr>
          <w:ilvl w:val="0"/>
          <w:numId w:val="3"/>
        </w:numPr>
      </w:pPr>
      <w:r w:rsidRPr="00242A28">
        <w:t>Special topic: a closer look at wines &amp; wine regions of the “Old World” (</w:t>
      </w:r>
      <w:r w:rsidR="00CE4642">
        <w:t xml:space="preserve">e.g. </w:t>
      </w:r>
      <w:r w:rsidRPr="00242A28">
        <w:t>Italy, Spain, France, Germany, Austria)</w:t>
      </w:r>
    </w:p>
    <w:p w14:paraId="45CA5CB9" w14:textId="3A371203" w:rsidR="00AB6B3E" w:rsidRPr="00AB6B3E" w:rsidRDefault="001973E1" w:rsidP="00AB6B3E">
      <w:pPr>
        <w:numPr>
          <w:ilvl w:val="0"/>
          <w:numId w:val="3"/>
        </w:numPr>
      </w:pPr>
      <w:r w:rsidRPr="00242A28">
        <w:t>A (Saturday</w:t>
      </w:r>
      <w:r w:rsidR="00DA5E9F">
        <w:t xml:space="preserve"> in March</w:t>
      </w:r>
      <w:r w:rsidRPr="00242A28">
        <w:t>) field trip to a winery(s) in Langley</w:t>
      </w:r>
    </w:p>
    <w:p w14:paraId="44CF382A" w14:textId="13D72793" w:rsidR="00904C7D" w:rsidRDefault="009260AC" w:rsidP="009260AC">
      <w:pPr>
        <w:rPr>
          <w:rFonts w:ascii="Cambria" w:hAnsi="Cambria"/>
        </w:rPr>
      </w:pPr>
      <w:r w:rsidRPr="00A760FE">
        <w:rPr>
          <w:rFonts w:ascii="Cambria" w:hAnsi="Cambria"/>
        </w:rPr>
        <w:t xml:space="preserve">This course builds on viticulture and enology concepts introduced in Food Nutrition &amp; </w:t>
      </w:r>
      <w:r w:rsidR="00BD6505">
        <w:rPr>
          <w:rFonts w:ascii="Cambria" w:hAnsi="Cambria"/>
        </w:rPr>
        <w:t>Health 330</w:t>
      </w:r>
      <w:r w:rsidRPr="00A760FE">
        <w:rPr>
          <w:rFonts w:ascii="Cambria" w:hAnsi="Cambria"/>
        </w:rPr>
        <w:t xml:space="preserve">. </w:t>
      </w:r>
      <w:r w:rsidR="003800B7">
        <w:rPr>
          <w:rFonts w:ascii="Cambria" w:hAnsi="Cambria"/>
        </w:rPr>
        <w:t xml:space="preserve"> Initial l</w:t>
      </w:r>
      <w:r w:rsidR="003800B7" w:rsidRPr="00A760FE">
        <w:rPr>
          <w:rFonts w:ascii="Cambria" w:hAnsi="Cambria"/>
        </w:rPr>
        <w:t>ecture</w:t>
      </w:r>
      <w:r w:rsidR="00904C7D">
        <w:rPr>
          <w:rFonts w:ascii="Cambria" w:hAnsi="Cambria"/>
        </w:rPr>
        <w:t>s</w:t>
      </w:r>
      <w:r w:rsidR="003800B7" w:rsidRPr="00A760FE">
        <w:rPr>
          <w:rFonts w:ascii="Cambria" w:hAnsi="Cambria"/>
        </w:rPr>
        <w:t xml:space="preserve"> and labs will </w:t>
      </w:r>
      <w:r w:rsidR="005D5B21">
        <w:rPr>
          <w:rFonts w:ascii="Cambria" w:hAnsi="Cambria"/>
        </w:rPr>
        <w:t>review/</w:t>
      </w:r>
      <w:r w:rsidR="003800B7" w:rsidRPr="00A760FE">
        <w:rPr>
          <w:rFonts w:ascii="Cambria" w:hAnsi="Cambria"/>
        </w:rPr>
        <w:t xml:space="preserve">consider </w:t>
      </w:r>
      <w:r w:rsidR="00ED171B">
        <w:rPr>
          <w:rFonts w:ascii="Cambria" w:hAnsi="Cambria"/>
        </w:rPr>
        <w:t xml:space="preserve">the </w:t>
      </w:r>
      <w:r w:rsidR="003800B7" w:rsidRPr="00A760FE">
        <w:rPr>
          <w:rFonts w:ascii="Cambria" w:hAnsi="Cambria"/>
        </w:rPr>
        <w:t xml:space="preserve">sensory </w:t>
      </w:r>
      <w:r w:rsidR="006B1407">
        <w:rPr>
          <w:rFonts w:ascii="Cambria" w:hAnsi="Cambria"/>
        </w:rPr>
        <w:t>assessment</w:t>
      </w:r>
      <w:r w:rsidR="003800B7" w:rsidRPr="00A760FE">
        <w:rPr>
          <w:rFonts w:ascii="Cambria" w:hAnsi="Cambria"/>
        </w:rPr>
        <w:t xml:space="preserve"> of wine</w:t>
      </w:r>
      <w:r w:rsidR="006B1407">
        <w:rPr>
          <w:rFonts w:ascii="Cambria" w:hAnsi="Cambria"/>
        </w:rPr>
        <w:t xml:space="preserve"> </w:t>
      </w:r>
      <w:r w:rsidR="005D5B21">
        <w:rPr>
          <w:rFonts w:ascii="Cambria" w:hAnsi="Cambria"/>
        </w:rPr>
        <w:t xml:space="preserve">– covering </w:t>
      </w:r>
      <w:r w:rsidR="003321B5">
        <w:rPr>
          <w:rFonts w:ascii="Cambria" w:hAnsi="Cambria"/>
        </w:rPr>
        <w:t>more advanced</w:t>
      </w:r>
      <w:r w:rsidR="003321B5" w:rsidRPr="00A760FE">
        <w:rPr>
          <w:rFonts w:ascii="Cambria" w:hAnsi="Cambria"/>
        </w:rPr>
        <w:t xml:space="preserve"> principles</w:t>
      </w:r>
      <w:r w:rsidR="003321B5">
        <w:rPr>
          <w:rFonts w:ascii="Cambria" w:hAnsi="Cambria"/>
        </w:rPr>
        <w:t>/</w:t>
      </w:r>
      <w:r w:rsidR="00F61E5E">
        <w:rPr>
          <w:rFonts w:ascii="Cambria" w:hAnsi="Cambria"/>
        </w:rPr>
        <w:t>training</w:t>
      </w:r>
      <w:r w:rsidR="003321B5" w:rsidRPr="00A760FE">
        <w:rPr>
          <w:rFonts w:ascii="Cambria" w:hAnsi="Cambria"/>
        </w:rPr>
        <w:t xml:space="preserve"> of </w:t>
      </w:r>
      <w:r w:rsidR="00A437B3">
        <w:rPr>
          <w:rFonts w:ascii="Cambria" w:hAnsi="Cambria"/>
        </w:rPr>
        <w:t xml:space="preserve">objective </w:t>
      </w:r>
      <w:r w:rsidR="006B1407">
        <w:rPr>
          <w:rFonts w:ascii="Cambria" w:hAnsi="Cambria"/>
        </w:rPr>
        <w:t>wine-</w:t>
      </w:r>
      <w:r w:rsidR="003321B5" w:rsidRPr="00A760FE">
        <w:rPr>
          <w:rFonts w:ascii="Cambria" w:hAnsi="Cambria"/>
        </w:rPr>
        <w:t>quality assessment</w:t>
      </w:r>
      <w:r w:rsidR="00534594">
        <w:rPr>
          <w:rFonts w:ascii="Cambria" w:hAnsi="Cambria"/>
        </w:rPr>
        <w:t xml:space="preserve"> (note </w:t>
      </w:r>
      <w:r w:rsidR="00534594" w:rsidRPr="00DA5E9F">
        <w:rPr>
          <w:rFonts w:ascii="Cambria" w:hAnsi="Cambria"/>
          <w:color w:val="FF0000"/>
          <w:szCs w:val="24"/>
        </w:rPr>
        <w:t xml:space="preserve">no alcohol consumption </w:t>
      </w:r>
      <w:r w:rsidR="000D6149" w:rsidRPr="00DA5E9F">
        <w:rPr>
          <w:rFonts w:ascii="Cambria" w:hAnsi="Cambria"/>
          <w:color w:val="FF0000"/>
          <w:szCs w:val="24"/>
        </w:rPr>
        <w:t xml:space="preserve">is </w:t>
      </w:r>
      <w:r w:rsidR="00534594" w:rsidRPr="00DA5E9F">
        <w:rPr>
          <w:rFonts w:ascii="Cambria" w:hAnsi="Cambria"/>
          <w:color w:val="FF0000"/>
          <w:szCs w:val="24"/>
        </w:rPr>
        <w:t>allowed</w:t>
      </w:r>
      <w:r w:rsidR="000D6149" w:rsidRPr="00DA5E9F">
        <w:rPr>
          <w:rFonts w:ascii="Cambria" w:eastAsia="Times" w:hAnsi="Cambria" w:cs="Arial"/>
          <w:color w:val="FF0000"/>
          <w:szCs w:val="24"/>
        </w:rPr>
        <w:t xml:space="preserve"> in</w:t>
      </w:r>
      <w:r w:rsidR="00534594" w:rsidRPr="00DA5E9F">
        <w:rPr>
          <w:rFonts w:ascii="Cambria" w:eastAsia="Times" w:hAnsi="Cambria" w:cs="Arial"/>
          <w:color w:val="FF0000"/>
          <w:szCs w:val="24"/>
        </w:rPr>
        <w:t xml:space="preserve"> FNH 335</w:t>
      </w:r>
      <w:r w:rsidR="00534594">
        <w:rPr>
          <w:rFonts w:ascii="Cambria" w:hAnsi="Cambria"/>
        </w:rPr>
        <w:t>)</w:t>
      </w:r>
      <w:r w:rsidR="005D5B21">
        <w:rPr>
          <w:rFonts w:ascii="Cambria" w:hAnsi="Cambria"/>
        </w:rPr>
        <w:t>.</w:t>
      </w:r>
      <w:r w:rsidR="00F61E5E">
        <w:rPr>
          <w:rFonts w:ascii="Cambria" w:hAnsi="Cambria"/>
        </w:rPr>
        <w:t xml:space="preserve"> </w:t>
      </w:r>
      <w:r w:rsidR="005D5B21">
        <w:rPr>
          <w:rFonts w:ascii="Cambria" w:hAnsi="Cambria"/>
        </w:rPr>
        <w:t>Some c</w:t>
      </w:r>
      <w:r w:rsidR="00F61E5E">
        <w:rPr>
          <w:rFonts w:ascii="Cambria" w:hAnsi="Cambria"/>
        </w:rPr>
        <w:t xml:space="preserve">overage of </w:t>
      </w:r>
      <w:r w:rsidR="006B1407">
        <w:rPr>
          <w:rFonts w:ascii="Cambria" w:hAnsi="Cambria"/>
        </w:rPr>
        <w:t xml:space="preserve">food &amp; wine pairing and </w:t>
      </w:r>
      <w:r w:rsidR="00F61E5E">
        <w:rPr>
          <w:rFonts w:ascii="Cambria" w:hAnsi="Cambria"/>
        </w:rPr>
        <w:t>common wine defects</w:t>
      </w:r>
      <w:r w:rsidR="006B1407">
        <w:rPr>
          <w:rFonts w:ascii="Cambria" w:hAnsi="Cambria"/>
        </w:rPr>
        <w:t xml:space="preserve"> faced by the wine industry</w:t>
      </w:r>
      <w:r w:rsidR="005D5B21">
        <w:rPr>
          <w:rFonts w:ascii="Cambria" w:hAnsi="Cambria"/>
        </w:rPr>
        <w:t xml:space="preserve"> will be presented</w:t>
      </w:r>
      <w:r w:rsidR="003800B7" w:rsidRPr="00A760FE">
        <w:rPr>
          <w:rFonts w:ascii="Cambria" w:hAnsi="Cambria"/>
        </w:rPr>
        <w:t>.</w:t>
      </w:r>
      <w:r w:rsidR="00417684">
        <w:rPr>
          <w:rFonts w:ascii="Cambria" w:hAnsi="Cambria"/>
        </w:rPr>
        <w:t xml:space="preserve"> </w:t>
      </w:r>
      <w:r w:rsidR="00F61E5E">
        <w:rPr>
          <w:rFonts w:ascii="Cambria" w:hAnsi="Cambria"/>
        </w:rPr>
        <w:t xml:space="preserve">A </w:t>
      </w:r>
      <w:r w:rsidR="00904C7D">
        <w:rPr>
          <w:rFonts w:ascii="Cambria" w:hAnsi="Cambria"/>
        </w:rPr>
        <w:t xml:space="preserve">theoretical </w:t>
      </w:r>
      <w:r w:rsidR="00F61E5E">
        <w:rPr>
          <w:rFonts w:ascii="Cambria" w:hAnsi="Cambria"/>
        </w:rPr>
        <w:t>review of</w:t>
      </w:r>
      <w:r w:rsidR="00904C7D">
        <w:rPr>
          <w:rFonts w:ascii="Cambria" w:hAnsi="Cambria"/>
        </w:rPr>
        <w:t xml:space="preserve"> winemaking</w:t>
      </w:r>
      <w:r w:rsidR="00F61E5E">
        <w:rPr>
          <w:rFonts w:ascii="Cambria" w:hAnsi="Cambria"/>
        </w:rPr>
        <w:t xml:space="preserve"> concepts (building on topics from FNH 330</w:t>
      </w:r>
      <w:r w:rsidR="00DA5E9F">
        <w:rPr>
          <w:rFonts w:ascii="Cambria" w:hAnsi="Cambria"/>
        </w:rPr>
        <w:t>, but more advanced</w:t>
      </w:r>
      <w:r w:rsidR="00F61E5E">
        <w:rPr>
          <w:rFonts w:ascii="Cambria" w:hAnsi="Cambria"/>
        </w:rPr>
        <w:t>)</w:t>
      </w:r>
      <w:r w:rsidR="00802B6C">
        <w:rPr>
          <w:rFonts w:ascii="Cambria" w:hAnsi="Cambria"/>
        </w:rPr>
        <w:t xml:space="preserve"> </w:t>
      </w:r>
      <w:r w:rsidR="00904C7D">
        <w:rPr>
          <w:rFonts w:ascii="Cambria" w:hAnsi="Cambria"/>
        </w:rPr>
        <w:t>will be presented</w:t>
      </w:r>
      <w:r w:rsidR="00802B6C">
        <w:rPr>
          <w:rFonts w:ascii="Cambria" w:hAnsi="Cambria"/>
        </w:rPr>
        <w:t xml:space="preserve"> and a class project on wine-making will fol</w:t>
      </w:r>
      <w:r w:rsidR="00DA5E9F">
        <w:rPr>
          <w:rFonts w:ascii="Cambria" w:hAnsi="Cambria"/>
        </w:rPr>
        <w:t>low</w:t>
      </w:r>
      <w:r w:rsidR="00904C7D">
        <w:rPr>
          <w:rFonts w:ascii="Cambria" w:hAnsi="Cambria"/>
        </w:rPr>
        <w:t xml:space="preserve">.  </w:t>
      </w:r>
      <w:r w:rsidR="00802B6C">
        <w:rPr>
          <w:rFonts w:ascii="Cambria" w:hAnsi="Cambria"/>
        </w:rPr>
        <w:t>Over the course of the term, we will have</w:t>
      </w:r>
      <w:r w:rsidR="00F61E5E">
        <w:rPr>
          <w:rFonts w:ascii="Cambria" w:hAnsi="Cambria"/>
        </w:rPr>
        <w:t xml:space="preserve"> a review of</w:t>
      </w:r>
      <w:r w:rsidR="00904C7D">
        <w:rPr>
          <w:rFonts w:ascii="Cambria" w:hAnsi="Cambria"/>
        </w:rPr>
        <w:t xml:space="preserve"> the terroir &amp; wines of </w:t>
      </w:r>
      <w:r w:rsidR="00EA2813">
        <w:rPr>
          <w:rFonts w:ascii="Cambria" w:hAnsi="Cambria"/>
        </w:rPr>
        <w:t xml:space="preserve">select regions of </w:t>
      </w:r>
      <w:r w:rsidR="00904C7D">
        <w:rPr>
          <w:rFonts w:ascii="Cambria" w:hAnsi="Cambria"/>
        </w:rPr>
        <w:t>the world (beginning with Italy)</w:t>
      </w:r>
      <w:r w:rsidR="00F61E5E">
        <w:rPr>
          <w:rFonts w:ascii="Cambria" w:hAnsi="Cambria"/>
        </w:rPr>
        <w:t xml:space="preserve"> – this will continue throughout the term</w:t>
      </w:r>
      <w:r w:rsidR="00802B6C">
        <w:rPr>
          <w:rFonts w:ascii="Cambria" w:hAnsi="Cambria"/>
        </w:rPr>
        <w:t xml:space="preserve"> except when wine-making steps </w:t>
      </w:r>
      <w:r w:rsidR="00DA5E9F">
        <w:rPr>
          <w:rFonts w:ascii="Cambria" w:hAnsi="Cambria"/>
        </w:rPr>
        <w:t>with lecture</w:t>
      </w:r>
      <w:r w:rsidR="00802B6C">
        <w:rPr>
          <w:rFonts w:ascii="Cambria" w:hAnsi="Cambria"/>
        </w:rPr>
        <w:t xml:space="preserve"> updates are required</w:t>
      </w:r>
      <w:r w:rsidR="00904C7D">
        <w:rPr>
          <w:rFonts w:ascii="Cambria" w:hAnsi="Cambria"/>
        </w:rPr>
        <w:t>.</w:t>
      </w:r>
      <w:r w:rsidR="00802B6C">
        <w:rPr>
          <w:rFonts w:ascii="Cambria" w:hAnsi="Cambria"/>
        </w:rPr>
        <w:t xml:space="preserve"> Near the end of the term, the finished wine will be reviewed and students in small groups will have an opportunity to blend th</w:t>
      </w:r>
      <w:r w:rsidR="00AC688E">
        <w:rPr>
          <w:rFonts w:ascii="Cambria" w:hAnsi="Cambria"/>
        </w:rPr>
        <w:t>eir wine with other provided wines</w:t>
      </w:r>
      <w:r w:rsidR="00802B6C">
        <w:rPr>
          <w:rFonts w:ascii="Cambria" w:hAnsi="Cambria"/>
        </w:rPr>
        <w:t xml:space="preserve"> in order to produce a unique wine and wine-label for marketing.</w:t>
      </w:r>
      <w:r w:rsidR="00904C7D">
        <w:rPr>
          <w:rFonts w:ascii="Cambria" w:hAnsi="Cambria"/>
        </w:rPr>
        <w:t xml:space="preserve"> </w:t>
      </w:r>
    </w:p>
    <w:p w14:paraId="1F9E2ED4" w14:textId="77777777" w:rsidR="000F0FFF" w:rsidRPr="00A760FE" w:rsidRDefault="000F0FFF" w:rsidP="000F0FFF">
      <w:pPr>
        <w:widowControl w:val="0"/>
        <w:tabs>
          <w:tab w:val="left" w:pos="1149"/>
        </w:tabs>
        <w:autoSpaceDE w:val="0"/>
        <w:autoSpaceDN w:val="0"/>
        <w:adjustRightInd w:val="0"/>
        <w:rPr>
          <w:rFonts w:ascii="Cambria" w:hAnsi="Cambria" w:cs="Arial"/>
        </w:rPr>
      </w:pPr>
    </w:p>
    <w:p w14:paraId="127734B7" w14:textId="77777777" w:rsidR="000F0FFF" w:rsidRPr="00A760FE" w:rsidRDefault="000F0FFF" w:rsidP="000F0FFF">
      <w:pPr>
        <w:rPr>
          <w:rFonts w:ascii="Cambria" w:hAnsi="Cambria" w:cs="Arial"/>
          <w:i/>
          <w:szCs w:val="22"/>
        </w:rPr>
      </w:pPr>
      <w:r w:rsidRPr="00A760FE">
        <w:rPr>
          <w:rFonts w:ascii="Cambria" w:hAnsi="Cambria" w:cs="Arial"/>
          <w:b/>
          <w:i/>
          <w:szCs w:val="22"/>
        </w:rPr>
        <w:t>Pre-requisites:</w:t>
      </w:r>
      <w:r w:rsidRPr="00A760FE">
        <w:rPr>
          <w:rFonts w:ascii="Cambria" w:hAnsi="Cambria" w:cs="Arial"/>
          <w:i/>
          <w:szCs w:val="22"/>
        </w:rPr>
        <w:t xml:space="preserve"> 3</w:t>
      </w:r>
      <w:r w:rsidRPr="00A760FE">
        <w:rPr>
          <w:rFonts w:ascii="Cambria" w:hAnsi="Cambria" w:cs="Arial"/>
          <w:i/>
          <w:szCs w:val="22"/>
          <w:vertAlign w:val="superscript"/>
        </w:rPr>
        <w:t>rd</w:t>
      </w:r>
      <w:r w:rsidRPr="00A760FE">
        <w:rPr>
          <w:rFonts w:ascii="Cambria" w:hAnsi="Cambria" w:cs="Arial"/>
          <w:i/>
          <w:szCs w:val="22"/>
        </w:rPr>
        <w:t xml:space="preserve"> year standing or higher, </w:t>
      </w:r>
      <w:r w:rsidR="002C49CE" w:rsidRPr="00A760FE">
        <w:rPr>
          <w:rFonts w:ascii="Cambria" w:hAnsi="Cambria" w:cs="Arial"/>
          <w:i/>
          <w:szCs w:val="22"/>
        </w:rPr>
        <w:t>plus</w:t>
      </w:r>
      <w:r w:rsidRPr="00A760FE">
        <w:rPr>
          <w:rFonts w:ascii="Cambria" w:hAnsi="Cambria" w:cs="Arial"/>
          <w:i/>
          <w:szCs w:val="22"/>
        </w:rPr>
        <w:t xml:space="preserve"> </w:t>
      </w:r>
      <w:r w:rsidR="000B7FCD">
        <w:rPr>
          <w:rFonts w:ascii="Cambria" w:hAnsi="Cambria" w:cs="Arial"/>
          <w:i/>
          <w:szCs w:val="22"/>
        </w:rPr>
        <w:t xml:space="preserve">completion of </w:t>
      </w:r>
      <w:r w:rsidRPr="00A760FE">
        <w:rPr>
          <w:rFonts w:ascii="Cambria" w:hAnsi="Cambria" w:cs="Arial"/>
          <w:i/>
          <w:szCs w:val="22"/>
        </w:rPr>
        <w:t xml:space="preserve">FNH 330, </w:t>
      </w:r>
    </w:p>
    <w:p w14:paraId="022DFEB7" w14:textId="77777777" w:rsidR="000F0FFF" w:rsidRPr="00A760FE" w:rsidRDefault="000F0FFF" w:rsidP="000F0FFF">
      <w:pPr>
        <w:pStyle w:val="Heading2"/>
        <w:rPr>
          <w:rFonts w:ascii="Cambria" w:hAnsi="Cambria"/>
        </w:rPr>
      </w:pPr>
    </w:p>
    <w:p w14:paraId="4BE577E8" w14:textId="7C9A815E" w:rsidR="00B90682" w:rsidRDefault="000F0FFF">
      <w:pPr>
        <w:rPr>
          <w:rFonts w:ascii="Cambria" w:hAnsi="Cambria"/>
        </w:rPr>
      </w:pPr>
      <w:r w:rsidRPr="00A760FE">
        <w:rPr>
          <w:rFonts w:ascii="Cambria" w:hAnsi="Cambria"/>
          <w:b/>
        </w:rPr>
        <w:t>INSTRUCTOR</w:t>
      </w:r>
      <w:r w:rsidRPr="00A760FE">
        <w:rPr>
          <w:rFonts w:ascii="Cambria" w:hAnsi="Cambria"/>
        </w:rPr>
        <w:t xml:space="preserve">: Dr. David McArthur: </w:t>
      </w:r>
      <w:r w:rsidR="00B90682">
        <w:rPr>
          <w:rFonts w:ascii="Cambria" w:hAnsi="Cambria"/>
        </w:rPr>
        <w:t xml:space="preserve">contact: </w:t>
      </w:r>
      <w:r w:rsidRPr="00A760FE">
        <w:rPr>
          <w:rFonts w:ascii="Cambria" w:hAnsi="Cambria"/>
        </w:rPr>
        <w:t xml:space="preserve">david.mcarthur@ubc.ca; </w:t>
      </w:r>
      <w:r w:rsidR="00B90682">
        <w:rPr>
          <w:rFonts w:ascii="Cambria" w:hAnsi="Cambria"/>
        </w:rPr>
        <w:t xml:space="preserve">Office hours: Tuesdays: 11 am-noon or by appointment in </w:t>
      </w:r>
      <w:r w:rsidRPr="00A760FE">
        <w:rPr>
          <w:rFonts w:ascii="Cambria" w:hAnsi="Cambria"/>
        </w:rPr>
        <w:t>room 133 MacMi</w:t>
      </w:r>
      <w:r w:rsidR="00B90682">
        <w:rPr>
          <w:rFonts w:ascii="Cambria" w:hAnsi="Cambria"/>
        </w:rPr>
        <w:t xml:space="preserve">llan (MCML) Bldg UBC-Vancouver;  </w:t>
      </w:r>
    </w:p>
    <w:p w14:paraId="399168BB" w14:textId="4015FB28" w:rsidR="000F0FFF" w:rsidRPr="00A760FE" w:rsidRDefault="00BE0391">
      <w:pPr>
        <w:rPr>
          <w:rFonts w:ascii="Cambria" w:hAnsi="Cambria"/>
        </w:rPr>
      </w:pPr>
      <w:r w:rsidRPr="00A760FE">
        <w:rPr>
          <w:rFonts w:ascii="Cambria" w:hAnsi="Cambria"/>
        </w:rPr>
        <w:t xml:space="preserve">Teaching Assistant: </w:t>
      </w:r>
      <w:r w:rsidR="008E52F6">
        <w:rPr>
          <w:rFonts w:ascii="Cambria" w:hAnsi="Cambria"/>
        </w:rPr>
        <w:t>Eugene</w:t>
      </w:r>
      <w:r w:rsidR="00DA5E9F">
        <w:rPr>
          <w:rFonts w:ascii="Cambria" w:hAnsi="Cambria"/>
        </w:rPr>
        <w:t xml:space="preserve"> Kovalenko</w:t>
      </w:r>
    </w:p>
    <w:p w14:paraId="1A6B94E5" w14:textId="77777777" w:rsidR="00A760FE" w:rsidRPr="00A760FE" w:rsidRDefault="00A760FE" w:rsidP="000F0FFF">
      <w:pPr>
        <w:pStyle w:val="Heading2"/>
        <w:rPr>
          <w:rFonts w:ascii="Cambria" w:hAnsi="Cambria"/>
        </w:rPr>
      </w:pPr>
    </w:p>
    <w:p w14:paraId="2C3BE032" w14:textId="77777777" w:rsidR="000F0FFF" w:rsidRPr="00A760FE" w:rsidRDefault="00A760FE" w:rsidP="00A760FE">
      <w:pPr>
        <w:rPr>
          <w:rFonts w:ascii="Cambria" w:hAnsi="Cambria"/>
          <w:b/>
        </w:rPr>
      </w:pPr>
      <w:r w:rsidRPr="00A760FE">
        <w:rPr>
          <w:rFonts w:ascii="Cambria" w:hAnsi="Cambria"/>
          <w:b/>
        </w:rPr>
        <w:t>COURSE FORMAT</w:t>
      </w:r>
    </w:p>
    <w:p w14:paraId="1014B130" w14:textId="31F49EF6" w:rsidR="000F0FFF" w:rsidRPr="00A760FE" w:rsidRDefault="000F0FFF" w:rsidP="000F0FFF">
      <w:pPr>
        <w:rPr>
          <w:rFonts w:ascii="Cambria" w:hAnsi="Cambria" w:cs="Arial"/>
        </w:rPr>
      </w:pPr>
      <w:r w:rsidRPr="00A760FE">
        <w:rPr>
          <w:rFonts w:ascii="Cambria" w:hAnsi="Cambria"/>
          <w:b/>
          <w:color w:val="000000"/>
        </w:rPr>
        <w:t>Lectures</w:t>
      </w:r>
      <w:r w:rsidR="001011D8">
        <w:rPr>
          <w:rFonts w:ascii="Cambria" w:hAnsi="Cambria"/>
          <w:b/>
          <w:color w:val="000000"/>
        </w:rPr>
        <w:t>:</w:t>
      </w:r>
      <w:r w:rsidR="00DA5E9F">
        <w:rPr>
          <w:rFonts w:ascii="Cambria" w:hAnsi="Cambria"/>
          <w:b/>
          <w:color w:val="000000"/>
        </w:rPr>
        <w:t xml:space="preserve"> rm 158 MCML</w:t>
      </w:r>
      <w:r w:rsidRPr="00A760FE">
        <w:rPr>
          <w:rFonts w:ascii="Cambria" w:hAnsi="Cambria"/>
          <w:color w:val="000000"/>
        </w:rPr>
        <w:t xml:space="preserve">: </w:t>
      </w:r>
      <w:r w:rsidRPr="00A760FE">
        <w:rPr>
          <w:rFonts w:ascii="Cambria" w:hAnsi="Cambria" w:cs="Arial"/>
        </w:rPr>
        <w:t xml:space="preserve">FNH 335 has </w:t>
      </w:r>
      <w:r w:rsidR="00AC688E">
        <w:rPr>
          <w:rFonts w:ascii="Cambria" w:hAnsi="Cambria" w:cs="Arial"/>
        </w:rPr>
        <w:t>a</w:t>
      </w:r>
      <w:r w:rsidRPr="00A760FE">
        <w:rPr>
          <w:rFonts w:ascii="Cambria" w:hAnsi="Cambria" w:cs="Arial"/>
        </w:rPr>
        <w:t xml:space="preserve"> 50-min</w:t>
      </w:r>
      <w:r w:rsidR="00DA2974">
        <w:rPr>
          <w:rFonts w:ascii="Cambria" w:hAnsi="Cambria" w:cs="Arial"/>
        </w:rPr>
        <w:t>ute class</w:t>
      </w:r>
      <w:r w:rsidR="00521E70">
        <w:rPr>
          <w:rFonts w:ascii="Cambria" w:hAnsi="Cambria" w:cs="Arial"/>
        </w:rPr>
        <w:t xml:space="preserve"> </w:t>
      </w:r>
      <w:r w:rsidR="00AC688E">
        <w:rPr>
          <w:rFonts w:ascii="Cambria" w:hAnsi="Cambria" w:cs="Arial"/>
        </w:rPr>
        <w:t>three times</w:t>
      </w:r>
      <w:r w:rsidR="00521E70">
        <w:rPr>
          <w:rFonts w:ascii="Cambria" w:hAnsi="Cambria" w:cs="Arial"/>
        </w:rPr>
        <w:t xml:space="preserve"> </w:t>
      </w:r>
      <w:r w:rsidR="00E457CA">
        <w:rPr>
          <w:rFonts w:ascii="Cambria" w:hAnsi="Cambria" w:cs="Arial"/>
        </w:rPr>
        <w:t xml:space="preserve">a week </w:t>
      </w:r>
      <w:r w:rsidR="00AC688E">
        <w:rPr>
          <w:rFonts w:ascii="Cambria" w:hAnsi="Cambria" w:cs="Arial"/>
        </w:rPr>
        <w:t>Mondays/</w:t>
      </w:r>
      <w:r w:rsidR="000B7FCD">
        <w:rPr>
          <w:rFonts w:ascii="Cambria" w:hAnsi="Cambria" w:cs="Arial"/>
        </w:rPr>
        <w:t>Wednesdays</w:t>
      </w:r>
      <w:r w:rsidR="00AC688E">
        <w:rPr>
          <w:rFonts w:ascii="Cambria" w:hAnsi="Cambria" w:cs="Arial"/>
        </w:rPr>
        <w:t>/Fridays 4:00-4:50</w:t>
      </w:r>
      <w:r w:rsidR="00521E70">
        <w:rPr>
          <w:rFonts w:ascii="Cambria" w:hAnsi="Cambria" w:cs="Arial"/>
        </w:rPr>
        <w:t xml:space="preserve"> pm</w:t>
      </w:r>
      <w:r w:rsidRPr="00A760FE">
        <w:rPr>
          <w:rFonts w:ascii="Cambria" w:hAnsi="Cambria" w:cs="Arial"/>
        </w:rPr>
        <w:t xml:space="preserve"> with a </w:t>
      </w:r>
      <w:r w:rsidR="00A760FE">
        <w:rPr>
          <w:rFonts w:ascii="Cambria" w:hAnsi="Cambria" w:cs="Arial"/>
        </w:rPr>
        <w:t>one-</w:t>
      </w:r>
      <w:r w:rsidRPr="00A760FE">
        <w:rPr>
          <w:rFonts w:ascii="Cambria" w:hAnsi="Cambria" w:cs="Arial"/>
        </w:rPr>
        <w:t xml:space="preserve">hour lab add-on for </w:t>
      </w:r>
      <w:r w:rsidR="005B50AC">
        <w:rPr>
          <w:rFonts w:ascii="Cambria" w:hAnsi="Cambria" w:cs="Arial"/>
        </w:rPr>
        <w:t xml:space="preserve">Wednesday </w:t>
      </w:r>
      <w:r w:rsidR="00D05A9F">
        <w:rPr>
          <w:rFonts w:ascii="Cambria" w:hAnsi="Cambria" w:cs="Arial"/>
        </w:rPr>
        <w:t>5</w:t>
      </w:r>
      <w:r w:rsidR="00AC688E">
        <w:rPr>
          <w:rFonts w:ascii="Cambria" w:hAnsi="Cambria" w:cs="Arial"/>
        </w:rPr>
        <w:t>-6</w:t>
      </w:r>
      <w:r w:rsidR="00E169B3">
        <w:rPr>
          <w:rFonts w:ascii="Cambria" w:hAnsi="Cambria" w:cs="Arial"/>
        </w:rPr>
        <w:t xml:space="preserve"> p</w:t>
      </w:r>
      <w:r w:rsidR="00D05A9F">
        <w:rPr>
          <w:rFonts w:ascii="Cambria" w:hAnsi="Cambria" w:cs="Arial"/>
        </w:rPr>
        <w:t>m</w:t>
      </w:r>
      <w:r w:rsidR="00E169B3">
        <w:rPr>
          <w:rFonts w:ascii="Cambria" w:hAnsi="Cambria" w:cs="Arial"/>
        </w:rPr>
        <w:t>.</w:t>
      </w:r>
    </w:p>
    <w:p w14:paraId="04DE3BCF" w14:textId="77777777" w:rsidR="000F0FFF" w:rsidRPr="00A760FE" w:rsidRDefault="000F0FFF" w:rsidP="000F0FFF">
      <w:pPr>
        <w:pStyle w:val="Heading2"/>
        <w:rPr>
          <w:rFonts w:ascii="Cambria" w:hAnsi="Cambria"/>
        </w:rPr>
      </w:pPr>
    </w:p>
    <w:p w14:paraId="1F896492" w14:textId="56F5949B" w:rsidR="00DD06B8" w:rsidRDefault="001011D8">
      <w:pPr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  <w:u w:val="single"/>
        </w:rPr>
        <w:t>Labs:</w:t>
      </w:r>
      <w:r w:rsidR="00DA5E9F">
        <w:rPr>
          <w:rFonts w:ascii="Cambria" w:hAnsi="Cambria"/>
          <w:b/>
          <w:color w:val="000000"/>
          <w:u w:val="single"/>
        </w:rPr>
        <w:t xml:space="preserve"> </w:t>
      </w:r>
      <w:r w:rsidR="00DA5E9F">
        <w:rPr>
          <w:rFonts w:ascii="Cambria" w:hAnsi="Cambria"/>
          <w:b/>
          <w:color w:val="000000"/>
        </w:rPr>
        <w:t>rm 158 MCML</w:t>
      </w:r>
      <w:r w:rsidR="000F0FFF" w:rsidRPr="00A760FE">
        <w:rPr>
          <w:rFonts w:ascii="Cambria" w:hAnsi="Cambria"/>
          <w:color w:val="000000"/>
        </w:rPr>
        <w:t xml:space="preserve"> – Labs will be focused</w:t>
      </w:r>
      <w:r w:rsidR="00D05A9F">
        <w:rPr>
          <w:rFonts w:ascii="Cambria" w:hAnsi="Cambria"/>
          <w:color w:val="000000"/>
        </w:rPr>
        <w:t xml:space="preserve"> initially</w:t>
      </w:r>
      <w:r w:rsidR="000F0FFF" w:rsidRPr="00A760FE">
        <w:rPr>
          <w:rFonts w:ascii="Cambria" w:hAnsi="Cambria"/>
          <w:color w:val="000000"/>
        </w:rPr>
        <w:t xml:space="preserve"> on </w:t>
      </w:r>
      <w:r w:rsidR="00DC21B0">
        <w:rPr>
          <w:rFonts w:ascii="Cambria" w:hAnsi="Cambria"/>
          <w:color w:val="000000"/>
        </w:rPr>
        <w:t>sensory training for enhancing student ability to evaluate</w:t>
      </w:r>
      <w:r w:rsidR="00711B9C">
        <w:rPr>
          <w:rFonts w:ascii="Cambria" w:hAnsi="Cambria"/>
          <w:color w:val="000000"/>
        </w:rPr>
        <w:t xml:space="preserve"> wine characteristics</w:t>
      </w:r>
      <w:r w:rsidR="00EF23BA">
        <w:rPr>
          <w:rFonts w:ascii="Cambria" w:hAnsi="Cambria"/>
          <w:color w:val="000000"/>
        </w:rPr>
        <w:t xml:space="preserve"> &amp; quality</w:t>
      </w:r>
      <w:r w:rsidR="00DC21B0">
        <w:rPr>
          <w:rFonts w:ascii="Cambria" w:hAnsi="Cambria"/>
          <w:color w:val="000000"/>
        </w:rPr>
        <w:t xml:space="preserve"> objectively</w:t>
      </w:r>
      <w:r w:rsidR="00711B9C">
        <w:rPr>
          <w:rFonts w:ascii="Cambria" w:hAnsi="Cambria"/>
          <w:color w:val="000000"/>
        </w:rPr>
        <w:t xml:space="preserve">; </w:t>
      </w:r>
      <w:r w:rsidR="00DC21B0">
        <w:rPr>
          <w:rFonts w:ascii="Cambria" w:hAnsi="Cambria"/>
          <w:color w:val="000000"/>
        </w:rPr>
        <w:t>examples on wine &amp; food pairing and</w:t>
      </w:r>
      <w:r w:rsidR="00B00CE5">
        <w:rPr>
          <w:rFonts w:ascii="Cambria" w:hAnsi="Cambria"/>
          <w:color w:val="000000"/>
        </w:rPr>
        <w:t xml:space="preserve"> wine faults will be provided. Afterwards w</w:t>
      </w:r>
      <w:r w:rsidR="00DC21B0">
        <w:rPr>
          <w:rFonts w:ascii="Cambria" w:hAnsi="Cambria"/>
          <w:color w:val="000000"/>
        </w:rPr>
        <w:t xml:space="preserve">e will begin a review of selected wine regions of the world </w:t>
      </w:r>
      <w:r w:rsidR="00DD06B8">
        <w:rPr>
          <w:rFonts w:ascii="Cambria" w:hAnsi="Cambria"/>
          <w:color w:val="000000"/>
        </w:rPr>
        <w:t>–</w:t>
      </w:r>
      <w:r w:rsidR="00DC21B0">
        <w:rPr>
          <w:rFonts w:ascii="Cambria" w:hAnsi="Cambria"/>
          <w:color w:val="000000"/>
        </w:rPr>
        <w:t xml:space="preserve"> however</w:t>
      </w:r>
      <w:r w:rsidR="00DD06B8">
        <w:rPr>
          <w:rFonts w:ascii="Cambria" w:hAnsi="Cambria"/>
          <w:color w:val="000000"/>
        </w:rPr>
        <w:t xml:space="preserve"> -</w:t>
      </w:r>
      <w:r w:rsidR="00DC21B0">
        <w:rPr>
          <w:rFonts w:ascii="Cambria" w:hAnsi="Cambria"/>
          <w:color w:val="000000"/>
        </w:rPr>
        <w:t xml:space="preserve"> </w:t>
      </w:r>
      <w:r w:rsidR="00DD06B8">
        <w:rPr>
          <w:rFonts w:ascii="Cambria" w:hAnsi="Cambria"/>
          <w:color w:val="000000"/>
        </w:rPr>
        <w:t xml:space="preserve">late </w:t>
      </w:r>
      <w:r w:rsidR="00612F24">
        <w:rPr>
          <w:rFonts w:ascii="Cambria" w:hAnsi="Cambria"/>
          <w:color w:val="000000"/>
        </w:rPr>
        <w:t>January</w:t>
      </w:r>
      <w:r w:rsidR="00DC21B0">
        <w:rPr>
          <w:rFonts w:ascii="Cambria" w:hAnsi="Cambria"/>
          <w:color w:val="000000"/>
        </w:rPr>
        <w:t>, a</w:t>
      </w:r>
      <w:r w:rsidR="00D05A9F">
        <w:rPr>
          <w:rFonts w:ascii="Cambria" w:hAnsi="Cambria"/>
          <w:color w:val="000000"/>
        </w:rPr>
        <w:t xml:space="preserve"> </w:t>
      </w:r>
      <w:r w:rsidR="00711B9C">
        <w:rPr>
          <w:rFonts w:ascii="Cambria" w:hAnsi="Cambria"/>
          <w:color w:val="000000"/>
        </w:rPr>
        <w:t>wine-making demonstration</w:t>
      </w:r>
      <w:r w:rsidR="00DD06B8">
        <w:rPr>
          <w:rFonts w:ascii="Cambria" w:hAnsi="Cambria"/>
          <w:color w:val="000000"/>
        </w:rPr>
        <w:t xml:space="preserve"> (with class participation)</w:t>
      </w:r>
      <w:r w:rsidR="00E537B8">
        <w:rPr>
          <w:rFonts w:ascii="Cambria" w:hAnsi="Cambria"/>
          <w:color w:val="000000"/>
        </w:rPr>
        <w:t xml:space="preserve"> with related assignments</w:t>
      </w:r>
      <w:r w:rsidR="00711B9C">
        <w:rPr>
          <w:rFonts w:ascii="Cambria" w:hAnsi="Cambria"/>
          <w:color w:val="000000"/>
        </w:rPr>
        <w:t xml:space="preserve"> will be </w:t>
      </w:r>
      <w:r w:rsidR="00DD06B8">
        <w:rPr>
          <w:rFonts w:ascii="Cambria" w:hAnsi="Cambria"/>
          <w:color w:val="000000"/>
        </w:rPr>
        <w:t>initiated. The wine-making with related lectures will continue</w:t>
      </w:r>
      <w:r w:rsidR="00711B9C">
        <w:rPr>
          <w:rFonts w:ascii="Cambria" w:hAnsi="Cambria"/>
          <w:color w:val="000000"/>
        </w:rPr>
        <w:t xml:space="preserve"> over </w:t>
      </w:r>
      <w:r w:rsidR="00DD06B8">
        <w:rPr>
          <w:rFonts w:ascii="Cambria" w:hAnsi="Cambria"/>
          <w:color w:val="000000"/>
        </w:rPr>
        <w:t>the remainder of the term interspersed with the continued exploration of selected wine regions</w:t>
      </w:r>
      <w:r w:rsidR="00711B9C">
        <w:rPr>
          <w:rFonts w:ascii="Cambria" w:hAnsi="Cambria"/>
          <w:color w:val="000000"/>
        </w:rPr>
        <w:t xml:space="preserve">. </w:t>
      </w:r>
    </w:p>
    <w:p w14:paraId="377E824A" w14:textId="5451CEEE" w:rsidR="000F0FFF" w:rsidRPr="00EA49B2" w:rsidRDefault="000F0FFF" w:rsidP="00EA49B2">
      <w:pPr>
        <w:rPr>
          <w:rFonts w:ascii="Cambria" w:hAnsi="Cambria"/>
          <w:color w:val="000000"/>
        </w:rPr>
      </w:pPr>
      <w:r w:rsidRPr="00A760FE">
        <w:rPr>
          <w:rFonts w:ascii="Cambria" w:hAnsi="Cambria"/>
          <w:color w:val="000000"/>
        </w:rPr>
        <w:t xml:space="preserve">Students are required to pay </w:t>
      </w:r>
      <w:r w:rsidR="00DD06B8">
        <w:rPr>
          <w:rFonts w:ascii="Cambria" w:hAnsi="Cambria"/>
          <w:color w:val="000000"/>
        </w:rPr>
        <w:t>$45 to help cover the costs of wines that we will taste (an additional fee of $5 per glass (3 required)</w:t>
      </w:r>
      <w:r w:rsidR="001346C0">
        <w:rPr>
          <w:rFonts w:ascii="Cambria" w:hAnsi="Cambria"/>
          <w:color w:val="000000"/>
        </w:rPr>
        <w:t xml:space="preserve"> if</w:t>
      </w:r>
      <w:r w:rsidR="00DD06B8">
        <w:rPr>
          <w:rFonts w:ascii="Cambria" w:hAnsi="Cambria"/>
          <w:color w:val="000000"/>
        </w:rPr>
        <w:t xml:space="preserve"> students no longer have their</w:t>
      </w:r>
      <w:r w:rsidR="001346C0">
        <w:rPr>
          <w:rFonts w:ascii="Cambria" w:hAnsi="Cambria"/>
          <w:color w:val="000000"/>
        </w:rPr>
        <w:t xml:space="preserve"> ISO wineglasses). A</w:t>
      </w:r>
      <w:r w:rsidRPr="00A760FE">
        <w:rPr>
          <w:rFonts w:ascii="Cambria" w:hAnsi="Cambria"/>
          <w:color w:val="000000"/>
        </w:rPr>
        <w:t xml:space="preserve"> cheque payable to UBC</w:t>
      </w:r>
      <w:r w:rsidR="00EF23BA">
        <w:rPr>
          <w:rFonts w:ascii="Cambria" w:hAnsi="Cambria"/>
          <w:color w:val="000000"/>
        </w:rPr>
        <w:t xml:space="preserve"> (include SN</w:t>
      </w:r>
      <w:r w:rsidR="001346C0">
        <w:rPr>
          <w:rFonts w:ascii="Cambria" w:hAnsi="Cambria"/>
          <w:color w:val="000000"/>
        </w:rPr>
        <w:t>, name &amp; FNH 335 on the cheque front)</w:t>
      </w:r>
      <w:r w:rsidRPr="00A760FE">
        <w:rPr>
          <w:rFonts w:ascii="Cambria" w:hAnsi="Cambria"/>
          <w:color w:val="000000"/>
        </w:rPr>
        <w:t xml:space="preserve"> </w:t>
      </w:r>
      <w:r w:rsidR="00DD06B8">
        <w:rPr>
          <w:rFonts w:ascii="Cambria" w:hAnsi="Cambria"/>
          <w:color w:val="000000"/>
        </w:rPr>
        <w:t xml:space="preserve">or cash is required by </w:t>
      </w:r>
      <w:r w:rsidR="00B00CE5">
        <w:rPr>
          <w:rFonts w:ascii="Cambria" w:hAnsi="Cambria"/>
          <w:color w:val="000000"/>
        </w:rPr>
        <w:t>January</w:t>
      </w:r>
      <w:r w:rsidR="00DD06B8">
        <w:rPr>
          <w:rFonts w:ascii="Cambria" w:hAnsi="Cambria"/>
          <w:color w:val="000000"/>
        </w:rPr>
        <w:t xml:space="preserve"> 1</w:t>
      </w:r>
      <w:r w:rsidR="00B00CE5">
        <w:rPr>
          <w:rFonts w:ascii="Cambria" w:hAnsi="Cambria"/>
          <w:color w:val="000000"/>
        </w:rPr>
        <w:t>2</w:t>
      </w:r>
      <w:r w:rsidR="00DD06B8" w:rsidRPr="00DD06B8">
        <w:rPr>
          <w:rFonts w:ascii="Cambria" w:hAnsi="Cambria"/>
          <w:color w:val="000000"/>
          <w:vertAlign w:val="superscript"/>
        </w:rPr>
        <w:t>th</w:t>
      </w:r>
      <w:r w:rsidRPr="00A760FE">
        <w:rPr>
          <w:rFonts w:ascii="Cambria" w:hAnsi="Cambria"/>
          <w:color w:val="000000"/>
        </w:rPr>
        <w:t xml:space="preserve">. </w:t>
      </w:r>
      <w:r w:rsidR="00EA49B2">
        <w:rPr>
          <w:rFonts w:ascii="Cambria" w:hAnsi="Cambria"/>
          <w:color w:val="000000"/>
        </w:rPr>
        <w:t>L</w:t>
      </w:r>
      <w:r w:rsidRPr="00A760FE">
        <w:rPr>
          <w:rFonts w:ascii="Cambria" w:hAnsi="Cambria"/>
          <w:color w:val="000000"/>
        </w:rPr>
        <w:t xml:space="preserve">ab book </w:t>
      </w:r>
      <w:r w:rsidR="00EA49B2">
        <w:rPr>
          <w:rFonts w:ascii="Cambria" w:hAnsi="Cambria"/>
          <w:color w:val="000000"/>
        </w:rPr>
        <w:t xml:space="preserve">notes and assignments will </w:t>
      </w:r>
      <w:r w:rsidR="009E755B">
        <w:rPr>
          <w:rFonts w:ascii="Cambria" w:hAnsi="Cambria"/>
          <w:color w:val="000000"/>
        </w:rPr>
        <w:t xml:space="preserve">be </w:t>
      </w:r>
      <w:r w:rsidR="00EA49B2">
        <w:rPr>
          <w:rFonts w:ascii="Cambria" w:hAnsi="Cambria"/>
          <w:color w:val="000000"/>
        </w:rPr>
        <w:t xml:space="preserve">posted on </w:t>
      </w:r>
      <w:r w:rsidR="00B00CE5">
        <w:rPr>
          <w:rFonts w:ascii="Cambria" w:hAnsi="Cambria"/>
          <w:color w:val="000000"/>
        </w:rPr>
        <w:t>CANVAS</w:t>
      </w:r>
      <w:r w:rsidRPr="00A760FE">
        <w:rPr>
          <w:rFonts w:ascii="Cambria" w:hAnsi="Cambria"/>
          <w:color w:val="000000"/>
        </w:rPr>
        <w:t xml:space="preserve"> </w:t>
      </w:r>
      <w:r w:rsidR="00EA49B2">
        <w:rPr>
          <w:rFonts w:ascii="Cambria" w:hAnsi="Cambria"/>
          <w:color w:val="000000"/>
        </w:rPr>
        <w:t>over the term</w:t>
      </w:r>
      <w:r w:rsidRPr="00A760FE">
        <w:rPr>
          <w:rFonts w:ascii="Cambria" w:hAnsi="Cambria"/>
          <w:color w:val="000000"/>
        </w:rPr>
        <w:t>– please print and bring to your labs</w:t>
      </w:r>
      <w:r w:rsidR="00EA49B2">
        <w:rPr>
          <w:rFonts w:ascii="Cambria" w:hAnsi="Cambria"/>
          <w:color w:val="000000"/>
        </w:rPr>
        <w:t xml:space="preserve"> as they become available</w:t>
      </w:r>
      <w:r w:rsidRPr="00A760FE">
        <w:rPr>
          <w:rFonts w:ascii="Cambria" w:hAnsi="Cambria"/>
          <w:color w:val="000000"/>
        </w:rPr>
        <w:t>.</w:t>
      </w:r>
    </w:p>
    <w:p w14:paraId="0B591C7D" w14:textId="1CC66F21" w:rsidR="000F0FFF" w:rsidRPr="00A760FE" w:rsidRDefault="000F0FFF" w:rsidP="000F0FFF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 w:rsidRPr="00A760FE">
        <w:rPr>
          <w:rFonts w:ascii="Cambria" w:hAnsi="Cambria"/>
          <w:b/>
          <w:color w:val="000000"/>
        </w:rPr>
        <w:t>Power Point Lectures (PDFs) and supplemental Word Notes</w:t>
      </w:r>
      <w:r w:rsidRPr="00A760FE">
        <w:rPr>
          <w:rFonts w:ascii="Cambria" w:hAnsi="Cambria"/>
          <w:color w:val="000000"/>
        </w:rPr>
        <w:t xml:space="preserve"> will be on </w:t>
      </w:r>
      <w:r w:rsidR="00B00CE5">
        <w:rPr>
          <w:rFonts w:ascii="Cambria" w:hAnsi="Cambria"/>
          <w:color w:val="000000"/>
        </w:rPr>
        <w:t>CANVAS</w:t>
      </w:r>
      <w:r w:rsidRPr="00A760FE">
        <w:rPr>
          <w:rFonts w:ascii="Cambria" w:hAnsi="Cambria"/>
          <w:color w:val="000000"/>
        </w:rPr>
        <w:t xml:space="preserve"> for FNH 335.  Note that exams will cover the </w:t>
      </w:r>
      <w:r w:rsidR="00A8289F">
        <w:rPr>
          <w:rFonts w:ascii="Cambria" w:hAnsi="Cambria"/>
          <w:color w:val="000000"/>
        </w:rPr>
        <w:t>lecture material especially (PPT</w:t>
      </w:r>
      <w:r w:rsidRPr="00A760FE">
        <w:rPr>
          <w:rFonts w:ascii="Cambria" w:hAnsi="Cambria"/>
          <w:color w:val="000000"/>
        </w:rPr>
        <w:t xml:space="preserve"> and word documents) – </w:t>
      </w:r>
      <w:r w:rsidR="00D00D11">
        <w:rPr>
          <w:rFonts w:ascii="Cambria" w:hAnsi="Cambria"/>
          <w:color w:val="000000"/>
        </w:rPr>
        <w:t xml:space="preserve">other </w:t>
      </w:r>
      <w:r w:rsidRPr="00A760FE">
        <w:rPr>
          <w:rFonts w:ascii="Cambria" w:hAnsi="Cambria"/>
          <w:color w:val="000000"/>
        </w:rPr>
        <w:t xml:space="preserve">readings </w:t>
      </w:r>
      <w:r w:rsidR="00ED0B3D">
        <w:rPr>
          <w:rFonts w:ascii="Cambria" w:hAnsi="Cambria"/>
          <w:color w:val="000000"/>
        </w:rPr>
        <w:t>will</w:t>
      </w:r>
      <w:r w:rsidRPr="00A760FE">
        <w:rPr>
          <w:rFonts w:ascii="Cambria" w:hAnsi="Cambria"/>
          <w:color w:val="000000"/>
        </w:rPr>
        <w:t xml:space="preserve"> be assigned </w:t>
      </w:r>
      <w:r w:rsidR="00A8289F">
        <w:rPr>
          <w:rFonts w:ascii="Cambria" w:hAnsi="Cambria"/>
          <w:color w:val="000000"/>
        </w:rPr>
        <w:t>to</w:t>
      </w:r>
      <w:r w:rsidRPr="00A760FE">
        <w:rPr>
          <w:rFonts w:ascii="Cambria" w:hAnsi="Cambria"/>
          <w:color w:val="000000"/>
        </w:rPr>
        <w:t xml:space="preserve"> provide depth to topics on wine and winemaking.</w:t>
      </w:r>
    </w:p>
    <w:p w14:paraId="74A6A573" w14:textId="77777777" w:rsidR="000F0FFF" w:rsidRPr="00A760FE" w:rsidRDefault="000F0FFF" w:rsidP="000F0FFF">
      <w:pPr>
        <w:pStyle w:val="Heading2"/>
        <w:rPr>
          <w:rFonts w:ascii="Cambria" w:hAnsi="Cambria"/>
        </w:rPr>
      </w:pPr>
    </w:p>
    <w:p w14:paraId="382615E7" w14:textId="77777777" w:rsidR="000F0FFF" w:rsidRPr="00A760FE" w:rsidRDefault="000F0FFF">
      <w:pPr>
        <w:rPr>
          <w:rFonts w:ascii="Cambria" w:hAnsi="Cambria"/>
        </w:rPr>
      </w:pPr>
      <w:r w:rsidRPr="00A760FE">
        <w:rPr>
          <w:rFonts w:ascii="Cambria" w:hAnsi="Cambria"/>
        </w:rPr>
        <w:t>LEARNING OUTCOMES</w:t>
      </w:r>
    </w:p>
    <w:p w14:paraId="282312C4" w14:textId="157223F2" w:rsidR="000F0FFF" w:rsidRPr="00A760FE" w:rsidRDefault="000F0FFF">
      <w:pPr>
        <w:rPr>
          <w:rFonts w:ascii="Cambria" w:hAnsi="Cambria"/>
        </w:rPr>
      </w:pPr>
      <w:r w:rsidRPr="00A760FE">
        <w:rPr>
          <w:rFonts w:ascii="Cambria" w:hAnsi="Cambria"/>
        </w:rPr>
        <w:t xml:space="preserve"> Upon completion of this course, students </w:t>
      </w:r>
      <w:r w:rsidR="00EA49B2">
        <w:rPr>
          <w:rFonts w:ascii="Cambria" w:hAnsi="Cambria"/>
        </w:rPr>
        <w:t>will</w:t>
      </w:r>
      <w:r w:rsidRPr="00A760FE">
        <w:rPr>
          <w:rFonts w:ascii="Cambria" w:hAnsi="Cambria"/>
        </w:rPr>
        <w:t xml:space="preserve"> be able to: </w:t>
      </w:r>
    </w:p>
    <w:p w14:paraId="6493A67E" w14:textId="0A98E12A" w:rsidR="000F0FFF" w:rsidRPr="00A760FE" w:rsidRDefault="000F0FFF" w:rsidP="000F0FFF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 w:rsidRPr="00A760FE">
        <w:rPr>
          <w:rFonts w:ascii="Cambria" w:hAnsi="Cambria"/>
          <w:color w:val="000000"/>
        </w:rPr>
        <w:t xml:space="preserve">1) </w:t>
      </w:r>
      <w:r w:rsidR="00EA49B2" w:rsidRPr="002C7CFE">
        <w:rPr>
          <w:rFonts w:ascii="Cambria" w:hAnsi="Cambria"/>
          <w:color w:val="000000"/>
          <w:u w:val="single"/>
        </w:rPr>
        <w:t>Outline</w:t>
      </w:r>
      <w:r w:rsidRPr="002C7CFE">
        <w:rPr>
          <w:rFonts w:ascii="Cambria" w:hAnsi="Cambria"/>
          <w:color w:val="000000"/>
          <w:u w:val="single"/>
        </w:rPr>
        <w:t xml:space="preserve"> &amp; </w:t>
      </w:r>
      <w:r w:rsidR="00EA49B2" w:rsidRPr="002C7CFE">
        <w:rPr>
          <w:rFonts w:ascii="Cambria" w:hAnsi="Cambria"/>
          <w:color w:val="000000"/>
          <w:u w:val="single"/>
        </w:rPr>
        <w:t xml:space="preserve">provide a </w:t>
      </w:r>
      <w:r w:rsidR="00EA49B2">
        <w:rPr>
          <w:rFonts w:ascii="Cambria" w:hAnsi="Cambria"/>
          <w:color w:val="000000"/>
        </w:rPr>
        <w:t>rationale for</w:t>
      </w:r>
      <w:r w:rsidRPr="00A760FE">
        <w:rPr>
          <w:rFonts w:ascii="Cambria" w:hAnsi="Cambria"/>
          <w:color w:val="000000"/>
        </w:rPr>
        <w:t xml:space="preserve"> winemaking approaches </w:t>
      </w:r>
      <w:r w:rsidR="00EA49B2">
        <w:rPr>
          <w:rFonts w:ascii="Cambria" w:hAnsi="Cambria"/>
          <w:color w:val="000000"/>
        </w:rPr>
        <w:t>in the</w:t>
      </w:r>
      <w:r w:rsidRPr="00A760FE">
        <w:rPr>
          <w:rFonts w:ascii="Cambria" w:hAnsi="Cambria"/>
          <w:color w:val="000000"/>
        </w:rPr>
        <w:t xml:space="preserve"> production of various styles of wine</w:t>
      </w:r>
      <w:r w:rsidR="00EA49B2">
        <w:rPr>
          <w:rFonts w:ascii="Cambria" w:hAnsi="Cambria"/>
          <w:color w:val="000000"/>
        </w:rPr>
        <w:t xml:space="preserve"> (focus especially on red wines, orange/natural wines)</w:t>
      </w:r>
    </w:p>
    <w:p w14:paraId="0F671FF2" w14:textId="275CC7A2" w:rsidR="000F0FFF" w:rsidRPr="00A760FE" w:rsidRDefault="001244BB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2) </w:t>
      </w:r>
      <w:r w:rsidRPr="002C7CFE">
        <w:rPr>
          <w:rFonts w:ascii="Cambria" w:hAnsi="Cambria"/>
          <w:color w:val="000000"/>
          <w:u w:val="single"/>
        </w:rPr>
        <w:t>Outline/e</w:t>
      </w:r>
      <w:r w:rsidR="000F0FFF" w:rsidRPr="002C7CFE">
        <w:rPr>
          <w:rFonts w:ascii="Cambria" w:hAnsi="Cambria"/>
          <w:color w:val="000000"/>
          <w:u w:val="single"/>
        </w:rPr>
        <w:t xml:space="preserve">xplain </w:t>
      </w:r>
      <w:r w:rsidR="00CA6E98" w:rsidRPr="002C7CFE">
        <w:rPr>
          <w:rFonts w:ascii="Cambria" w:hAnsi="Cambria"/>
          <w:color w:val="000000"/>
          <w:u w:val="single"/>
        </w:rPr>
        <w:t>technically</w:t>
      </w:r>
      <w:r w:rsidR="00CA6E98">
        <w:rPr>
          <w:rFonts w:ascii="Cambria" w:hAnsi="Cambria"/>
          <w:color w:val="000000"/>
        </w:rPr>
        <w:t xml:space="preserve"> the </w:t>
      </w:r>
      <w:r>
        <w:rPr>
          <w:rFonts w:ascii="Cambria" w:hAnsi="Cambria"/>
          <w:color w:val="000000"/>
        </w:rPr>
        <w:t xml:space="preserve">main aspects of </w:t>
      </w:r>
      <w:r w:rsidR="000F0FFF" w:rsidRPr="00A760FE">
        <w:rPr>
          <w:rFonts w:ascii="Cambria" w:hAnsi="Cambria"/>
          <w:color w:val="000000"/>
        </w:rPr>
        <w:t xml:space="preserve">fermentation &amp; </w:t>
      </w:r>
      <w:r>
        <w:rPr>
          <w:rFonts w:ascii="Cambria" w:hAnsi="Cambria"/>
          <w:color w:val="000000"/>
        </w:rPr>
        <w:t xml:space="preserve">related </w:t>
      </w:r>
      <w:r w:rsidR="000F0FFF" w:rsidRPr="00A760FE">
        <w:rPr>
          <w:rFonts w:ascii="Cambria" w:hAnsi="Cambria"/>
          <w:color w:val="000000"/>
        </w:rPr>
        <w:t xml:space="preserve">processes </w:t>
      </w:r>
      <w:r>
        <w:rPr>
          <w:rFonts w:ascii="Cambria" w:hAnsi="Cambria"/>
          <w:color w:val="000000"/>
        </w:rPr>
        <w:t>involved in</w:t>
      </w:r>
      <w:r w:rsidR="00F404DF">
        <w:rPr>
          <w:rFonts w:ascii="Cambria" w:hAnsi="Cambria"/>
          <w:color w:val="000000"/>
        </w:rPr>
        <w:t xml:space="preserve"> wine-</w:t>
      </w:r>
      <w:r w:rsidR="000F0FFF" w:rsidRPr="00A760FE">
        <w:rPr>
          <w:rFonts w:ascii="Cambria" w:hAnsi="Cambria"/>
          <w:color w:val="000000"/>
        </w:rPr>
        <w:t>making</w:t>
      </w:r>
      <w:r w:rsidR="00EA49B2">
        <w:rPr>
          <w:rFonts w:ascii="Cambria" w:hAnsi="Cambria"/>
          <w:color w:val="000000"/>
        </w:rPr>
        <w:t xml:space="preserve"> including the purposeful storage/ageing of wine</w:t>
      </w:r>
      <w:r w:rsidR="000F0FFF" w:rsidRPr="00A760FE">
        <w:rPr>
          <w:rFonts w:ascii="Cambria" w:hAnsi="Cambria"/>
          <w:color w:val="000000"/>
        </w:rPr>
        <w:t xml:space="preserve"> </w:t>
      </w:r>
      <w:r w:rsidR="00EA49B2">
        <w:rPr>
          <w:rFonts w:ascii="Cambria" w:hAnsi="Cambria"/>
          <w:color w:val="000000"/>
        </w:rPr>
        <w:t>(focus on red wines, but applicable to various styles of wine)</w:t>
      </w:r>
    </w:p>
    <w:p w14:paraId="31096BBB" w14:textId="2D63476D" w:rsidR="00EA49B2" w:rsidRPr="00A760FE" w:rsidRDefault="00DD3E62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3) </w:t>
      </w:r>
      <w:r w:rsidRPr="00B00CE5">
        <w:rPr>
          <w:rFonts w:ascii="Cambria" w:hAnsi="Cambria"/>
          <w:color w:val="000000"/>
          <w:u w:val="single"/>
        </w:rPr>
        <w:t>O</w:t>
      </w:r>
      <w:r w:rsidRPr="002C7CFE">
        <w:rPr>
          <w:rFonts w:ascii="Cambria" w:hAnsi="Cambria"/>
          <w:color w:val="000000"/>
          <w:u w:val="single"/>
        </w:rPr>
        <w:t>bjectively</w:t>
      </w:r>
      <w:r w:rsidR="000F0FFF" w:rsidRPr="002C7CFE">
        <w:rPr>
          <w:rFonts w:ascii="Cambria" w:hAnsi="Cambria"/>
          <w:color w:val="000000"/>
          <w:u w:val="single"/>
        </w:rPr>
        <w:t xml:space="preserve"> assess </w:t>
      </w:r>
      <w:r w:rsidR="000F0FFF" w:rsidRPr="00A760FE">
        <w:rPr>
          <w:rFonts w:ascii="Cambria" w:hAnsi="Cambria"/>
          <w:color w:val="000000"/>
        </w:rPr>
        <w:t>specific classes/styles of wine for attributes relating to source grapes and processing methodology</w:t>
      </w:r>
      <w:r w:rsidR="005116C1">
        <w:rPr>
          <w:rFonts w:ascii="Cambria" w:hAnsi="Cambria"/>
          <w:color w:val="000000"/>
        </w:rPr>
        <w:t xml:space="preserve"> including wine-ageing</w:t>
      </w:r>
    </w:p>
    <w:p w14:paraId="66D62A4D" w14:textId="77777777" w:rsidR="00EA49B2" w:rsidRPr="00A760FE" w:rsidRDefault="000F0FFF" w:rsidP="00EA49B2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 w:rsidRPr="00A760FE">
        <w:rPr>
          <w:rFonts w:ascii="Cambria" w:hAnsi="Cambria"/>
          <w:color w:val="000000"/>
        </w:rPr>
        <w:t xml:space="preserve">4) </w:t>
      </w:r>
      <w:r w:rsidR="00EA49B2" w:rsidRPr="002C7CFE">
        <w:rPr>
          <w:rFonts w:ascii="Cambria" w:hAnsi="Cambria"/>
          <w:color w:val="000000"/>
          <w:u w:val="single"/>
        </w:rPr>
        <w:t>Evaluate and discuss</w:t>
      </w:r>
      <w:r w:rsidR="00EA49B2">
        <w:rPr>
          <w:rFonts w:ascii="Cambria" w:hAnsi="Cambria"/>
          <w:color w:val="000000"/>
        </w:rPr>
        <w:t xml:space="preserve"> the principles &amp; pairing of wines with food</w:t>
      </w:r>
    </w:p>
    <w:p w14:paraId="1AEE4590" w14:textId="54B7F591" w:rsidR="000F0FFF" w:rsidRPr="00A760FE" w:rsidRDefault="00EA49B2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5)</w:t>
      </w:r>
      <w:r w:rsidR="005116C1">
        <w:rPr>
          <w:rFonts w:ascii="Cambria" w:hAnsi="Cambria"/>
          <w:color w:val="000000"/>
        </w:rPr>
        <w:t xml:space="preserve"> </w:t>
      </w:r>
      <w:r w:rsidR="000F0FFF" w:rsidRPr="002C7CFE">
        <w:rPr>
          <w:rFonts w:ascii="Cambria" w:hAnsi="Cambria"/>
          <w:color w:val="000000"/>
          <w:u w:val="single"/>
        </w:rPr>
        <w:t>Describe</w:t>
      </w:r>
      <w:r w:rsidR="000F0FFF" w:rsidRPr="00A760FE">
        <w:rPr>
          <w:rFonts w:ascii="Cambria" w:hAnsi="Cambria"/>
          <w:color w:val="000000"/>
        </w:rPr>
        <w:t xml:space="preserve"> the </w:t>
      </w:r>
      <w:r w:rsidR="00653896">
        <w:rPr>
          <w:rFonts w:ascii="Cambria" w:hAnsi="Cambria"/>
          <w:color w:val="000000"/>
        </w:rPr>
        <w:t xml:space="preserve">specific </w:t>
      </w:r>
      <w:r w:rsidR="000F0FFF" w:rsidRPr="00A760FE">
        <w:rPr>
          <w:rFonts w:ascii="Cambria" w:hAnsi="Cambria"/>
          <w:color w:val="000000"/>
        </w:rPr>
        <w:t>microbes important to wine production</w:t>
      </w:r>
      <w:r w:rsidR="00653896">
        <w:rPr>
          <w:rFonts w:ascii="Cambria" w:hAnsi="Cambria"/>
          <w:color w:val="000000"/>
        </w:rPr>
        <w:t xml:space="preserve"> and their </w:t>
      </w:r>
      <w:r w:rsidR="00653896" w:rsidRPr="002C7CFE">
        <w:rPr>
          <w:rFonts w:ascii="Cambria" w:hAnsi="Cambria"/>
          <w:color w:val="000000"/>
          <w:u w:val="single"/>
        </w:rPr>
        <w:t>management</w:t>
      </w:r>
      <w:r w:rsidR="00653896">
        <w:rPr>
          <w:rFonts w:ascii="Cambria" w:hAnsi="Cambria"/>
          <w:color w:val="000000"/>
        </w:rPr>
        <w:t xml:space="preserve"> to favour the production of quality wines.</w:t>
      </w:r>
    </w:p>
    <w:p w14:paraId="41EF7018" w14:textId="6762370C" w:rsidR="00DD3E62" w:rsidRDefault="00EA49B2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6</w:t>
      </w:r>
      <w:r w:rsidR="000F0FFF" w:rsidRPr="00A760FE">
        <w:rPr>
          <w:rFonts w:ascii="Cambria" w:hAnsi="Cambria"/>
          <w:color w:val="000000"/>
        </w:rPr>
        <w:t xml:space="preserve">) </w:t>
      </w:r>
      <w:r w:rsidR="000F0FFF" w:rsidRPr="002C7CFE">
        <w:rPr>
          <w:rFonts w:ascii="Cambria" w:hAnsi="Cambria"/>
          <w:color w:val="000000"/>
          <w:u w:val="single"/>
        </w:rPr>
        <w:t>Describe</w:t>
      </w:r>
      <w:r w:rsidR="000F0FFF" w:rsidRPr="00A760FE">
        <w:rPr>
          <w:rFonts w:ascii="Cambria" w:hAnsi="Cambria"/>
          <w:color w:val="000000"/>
        </w:rPr>
        <w:t xml:space="preserve"> </w:t>
      </w:r>
      <w:r w:rsidR="00653896">
        <w:rPr>
          <w:rFonts w:ascii="Cambria" w:hAnsi="Cambria"/>
          <w:color w:val="000000"/>
        </w:rPr>
        <w:t>th</w:t>
      </w:r>
      <w:r w:rsidR="001479CC">
        <w:rPr>
          <w:rFonts w:ascii="Cambria" w:hAnsi="Cambria"/>
          <w:color w:val="000000"/>
        </w:rPr>
        <w:t>e</w:t>
      </w:r>
      <w:r w:rsidR="00653896">
        <w:rPr>
          <w:rFonts w:ascii="Cambria" w:hAnsi="Cambria"/>
          <w:color w:val="000000"/>
        </w:rPr>
        <w:t xml:space="preserve"> typical main </w:t>
      </w:r>
      <w:r w:rsidR="000F0FFF" w:rsidRPr="00A760FE">
        <w:rPr>
          <w:rFonts w:ascii="Cambria" w:hAnsi="Cambria"/>
          <w:color w:val="000000"/>
        </w:rPr>
        <w:t xml:space="preserve">faults that can occur in winemaking and </w:t>
      </w:r>
      <w:r w:rsidR="000F0FFF" w:rsidRPr="002C7CFE">
        <w:rPr>
          <w:rFonts w:ascii="Cambria" w:hAnsi="Cambria"/>
          <w:color w:val="000000"/>
          <w:u w:val="single"/>
        </w:rPr>
        <w:t>relate</w:t>
      </w:r>
      <w:r w:rsidR="000F0FFF" w:rsidRPr="00A760FE">
        <w:rPr>
          <w:rFonts w:ascii="Cambria" w:hAnsi="Cambria"/>
          <w:color w:val="000000"/>
        </w:rPr>
        <w:t xml:space="preserve"> them to likely causes</w:t>
      </w:r>
    </w:p>
    <w:p w14:paraId="19AC1DD7" w14:textId="5EC3D986" w:rsidR="000F0FFF" w:rsidRDefault="00EA49B2">
      <w:pPr>
        <w:widowControl w:val="0"/>
        <w:autoSpaceDE w:val="0"/>
        <w:autoSpaceDN w:val="0"/>
        <w:adjustRightInd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7</w:t>
      </w:r>
      <w:r w:rsidR="00DD3E62">
        <w:rPr>
          <w:rFonts w:ascii="Cambria" w:hAnsi="Cambria"/>
          <w:color w:val="000000"/>
        </w:rPr>
        <w:t xml:space="preserve">) </w:t>
      </w:r>
      <w:r w:rsidR="009F7C3F" w:rsidRPr="009F7C3F">
        <w:rPr>
          <w:rFonts w:ascii="Cambria" w:hAnsi="Cambria"/>
          <w:color w:val="000000"/>
        </w:rPr>
        <w:t xml:space="preserve">Explore select wine regions (Old World: Spain, Italy… France &amp; Germany and New World: BC, Australia…) </w:t>
      </w:r>
      <w:r w:rsidR="00DD3E62" w:rsidRPr="002C7CFE">
        <w:rPr>
          <w:rFonts w:ascii="Cambria" w:hAnsi="Cambria"/>
          <w:color w:val="000000"/>
          <w:u w:val="single"/>
        </w:rPr>
        <w:t>Compare &amp; contrast</w:t>
      </w:r>
      <w:r w:rsidR="007D4EF1">
        <w:rPr>
          <w:rFonts w:ascii="Cambria" w:hAnsi="Cambria"/>
          <w:color w:val="000000"/>
        </w:rPr>
        <w:t xml:space="preserve"> the</w:t>
      </w:r>
      <w:r w:rsidR="00BE7AB8">
        <w:rPr>
          <w:rFonts w:ascii="Cambria" w:hAnsi="Cambria"/>
          <w:color w:val="000000"/>
        </w:rPr>
        <w:t xml:space="preserve"> select wine regions reviewed in this course</w:t>
      </w:r>
    </w:p>
    <w:p w14:paraId="7B0181C4" w14:textId="77777777" w:rsidR="000F0FFF" w:rsidRPr="00A760FE" w:rsidRDefault="000F0FFF" w:rsidP="000F0FFF">
      <w:pPr>
        <w:pStyle w:val="Heading2"/>
        <w:rPr>
          <w:rFonts w:ascii="Cambria" w:hAnsi="Cambria"/>
        </w:rPr>
      </w:pPr>
    </w:p>
    <w:p w14:paraId="03DC330B" w14:textId="77777777" w:rsidR="000F0FFF" w:rsidRPr="00A760FE" w:rsidRDefault="000F0FFF">
      <w:pPr>
        <w:pStyle w:val="Heading6"/>
        <w:rPr>
          <w:rFonts w:ascii="Cambria" w:hAnsi="Cambria"/>
        </w:rPr>
      </w:pPr>
      <w:r w:rsidRPr="00A760FE">
        <w:rPr>
          <w:rFonts w:ascii="Cambria" w:hAnsi="Cambria"/>
        </w:rPr>
        <w:t xml:space="preserve">EVALUATION </w:t>
      </w:r>
    </w:p>
    <w:p w14:paraId="319EE3C5" w14:textId="14ED4BC0" w:rsidR="000F0FFF" w:rsidRPr="00A760FE" w:rsidRDefault="000F0FFF">
      <w:pPr>
        <w:rPr>
          <w:rFonts w:ascii="Cambria" w:hAnsi="Cambria"/>
        </w:rPr>
      </w:pPr>
      <w:r w:rsidRPr="00A760FE">
        <w:rPr>
          <w:rFonts w:ascii="Cambria" w:hAnsi="Cambria"/>
        </w:rPr>
        <w:t>Midterm exam (</w:t>
      </w:r>
      <w:r w:rsidR="007D4EF1">
        <w:rPr>
          <w:rFonts w:ascii="Cambria" w:hAnsi="Cambria"/>
        </w:rPr>
        <w:t>March</w:t>
      </w:r>
      <w:r w:rsidR="00EF23BA">
        <w:rPr>
          <w:rFonts w:ascii="Cambria" w:hAnsi="Cambria"/>
        </w:rPr>
        <w:t xml:space="preserve"> 5,</w:t>
      </w:r>
      <w:r w:rsidR="007D4EF1">
        <w:rPr>
          <w:rFonts w:ascii="Cambria" w:hAnsi="Cambria"/>
        </w:rPr>
        <w:t xml:space="preserve"> 2018</w:t>
      </w:r>
      <w:r w:rsidR="003267C9">
        <w:rPr>
          <w:rFonts w:ascii="Cambria" w:hAnsi="Cambria"/>
        </w:rPr>
        <w:t>)</w:t>
      </w:r>
      <w:r w:rsidR="003267C9">
        <w:rPr>
          <w:rFonts w:ascii="Cambria" w:hAnsi="Cambria"/>
        </w:rPr>
        <w:tab/>
      </w:r>
      <w:r w:rsidR="003267C9">
        <w:rPr>
          <w:rFonts w:ascii="Cambria" w:hAnsi="Cambria"/>
        </w:rPr>
        <w:tab/>
      </w:r>
      <w:r w:rsidR="003267C9">
        <w:rPr>
          <w:rFonts w:ascii="Cambria" w:hAnsi="Cambria"/>
        </w:rPr>
        <w:tab/>
      </w:r>
      <w:r w:rsidR="003267C9">
        <w:rPr>
          <w:rFonts w:ascii="Cambria" w:hAnsi="Cambria"/>
        </w:rPr>
        <w:tab/>
      </w:r>
      <w:r w:rsidR="005116C1">
        <w:rPr>
          <w:rFonts w:ascii="Cambria" w:hAnsi="Cambria"/>
        </w:rPr>
        <w:tab/>
      </w:r>
      <w:r w:rsidR="003267C9">
        <w:rPr>
          <w:rFonts w:ascii="Cambria" w:hAnsi="Cambria"/>
        </w:rPr>
        <w:tab/>
      </w:r>
      <w:r w:rsidR="003267C9">
        <w:rPr>
          <w:rFonts w:ascii="Cambria" w:hAnsi="Cambria"/>
        </w:rPr>
        <w:tab/>
      </w:r>
      <w:r w:rsidR="003267C9">
        <w:rPr>
          <w:rFonts w:ascii="Cambria" w:hAnsi="Cambria"/>
        </w:rPr>
        <w:tab/>
      </w:r>
      <w:r w:rsidRPr="00A760FE">
        <w:rPr>
          <w:rFonts w:ascii="Cambria" w:hAnsi="Cambria"/>
        </w:rPr>
        <w:t>25%</w:t>
      </w:r>
    </w:p>
    <w:p w14:paraId="3794CDF0" w14:textId="6E7FCDCD" w:rsidR="000F0FFF" w:rsidRPr="00A760FE" w:rsidRDefault="00ED0B3D">
      <w:pPr>
        <w:rPr>
          <w:rFonts w:ascii="Cambria" w:hAnsi="Cambria"/>
        </w:rPr>
      </w:pPr>
      <w:r>
        <w:rPr>
          <w:rFonts w:ascii="Cambria" w:hAnsi="Cambria"/>
        </w:rPr>
        <w:t xml:space="preserve">Final exam (TBA, </w:t>
      </w:r>
      <w:r w:rsidR="007D4EF1">
        <w:rPr>
          <w:rFonts w:ascii="Cambria" w:hAnsi="Cambria"/>
        </w:rPr>
        <w:t>April 2018</w:t>
      </w:r>
      <w:r w:rsidR="000F0FFF" w:rsidRPr="00A760FE">
        <w:rPr>
          <w:rFonts w:ascii="Cambria" w:hAnsi="Cambria"/>
        </w:rPr>
        <w:t>)</w:t>
      </w:r>
      <w:r w:rsidR="000F0FFF" w:rsidRPr="00A760FE">
        <w:rPr>
          <w:rFonts w:ascii="Cambria" w:hAnsi="Cambria"/>
        </w:rPr>
        <w:tab/>
      </w:r>
      <w:r w:rsidR="000F0FFF" w:rsidRPr="00A760FE">
        <w:rPr>
          <w:rFonts w:ascii="Cambria" w:hAnsi="Cambria"/>
        </w:rPr>
        <w:tab/>
      </w:r>
      <w:r w:rsidR="000F0FFF" w:rsidRPr="00A760FE">
        <w:rPr>
          <w:rFonts w:ascii="Cambria" w:hAnsi="Cambria"/>
        </w:rPr>
        <w:tab/>
      </w:r>
      <w:r w:rsidR="000F0FFF" w:rsidRPr="00A760FE">
        <w:rPr>
          <w:rFonts w:ascii="Cambria" w:hAnsi="Cambria"/>
        </w:rPr>
        <w:tab/>
      </w:r>
      <w:r w:rsidR="00BE7AB8">
        <w:rPr>
          <w:rFonts w:ascii="Cambria" w:hAnsi="Cambria"/>
        </w:rPr>
        <w:tab/>
      </w:r>
      <w:r w:rsidR="002C7CFE">
        <w:rPr>
          <w:rFonts w:ascii="Cambria" w:hAnsi="Cambria"/>
        </w:rPr>
        <w:tab/>
      </w:r>
      <w:r w:rsidR="002C7CFE">
        <w:rPr>
          <w:rFonts w:ascii="Cambria" w:hAnsi="Cambria"/>
        </w:rPr>
        <w:tab/>
      </w:r>
      <w:r w:rsidR="002C7CFE">
        <w:rPr>
          <w:rFonts w:ascii="Cambria" w:hAnsi="Cambria"/>
        </w:rPr>
        <w:tab/>
        <w:t>40</w:t>
      </w:r>
      <w:r w:rsidR="000F0FFF" w:rsidRPr="00A760FE">
        <w:rPr>
          <w:rFonts w:ascii="Cambria" w:hAnsi="Cambria"/>
        </w:rPr>
        <w:t xml:space="preserve">%  </w:t>
      </w:r>
    </w:p>
    <w:p w14:paraId="2E7EEEE3" w14:textId="3807357F" w:rsidR="000F0FFF" w:rsidRPr="00A760FE" w:rsidRDefault="00550115">
      <w:pPr>
        <w:rPr>
          <w:rFonts w:ascii="Cambria" w:hAnsi="Cambria"/>
        </w:rPr>
      </w:pPr>
      <w:r>
        <w:rPr>
          <w:rFonts w:ascii="Cambria" w:hAnsi="Cambria"/>
        </w:rPr>
        <w:t>F</w:t>
      </w:r>
      <w:r w:rsidR="00362420">
        <w:rPr>
          <w:rFonts w:ascii="Cambria" w:hAnsi="Cambria"/>
        </w:rPr>
        <w:t>ield trip</w:t>
      </w:r>
      <w:r>
        <w:rPr>
          <w:rFonts w:ascii="Cambria" w:hAnsi="Cambria"/>
        </w:rPr>
        <w:t xml:space="preserve"> p</w:t>
      </w:r>
      <w:r>
        <w:rPr>
          <w:rFonts w:ascii="Cambria" w:hAnsi="Cambria"/>
        </w:rPr>
        <w:t>articipation</w:t>
      </w:r>
      <w:r>
        <w:rPr>
          <w:rFonts w:ascii="Cambria" w:hAnsi="Cambria"/>
        </w:rPr>
        <w:t>/assignment</w:t>
      </w:r>
      <w:r>
        <w:rPr>
          <w:rFonts w:ascii="Cambria" w:hAnsi="Cambria"/>
        </w:rPr>
        <w:t xml:space="preserve"> </w:t>
      </w:r>
      <w:r w:rsidR="00EF23BA">
        <w:rPr>
          <w:rFonts w:ascii="Cambria" w:hAnsi="Cambria"/>
        </w:rPr>
        <w:t>(</w:t>
      </w:r>
      <w:r>
        <w:rPr>
          <w:rFonts w:ascii="Cambria" w:hAnsi="Cambria"/>
        </w:rPr>
        <w:t xml:space="preserve">TBA </w:t>
      </w:r>
      <w:r w:rsidR="00EF23BA">
        <w:rPr>
          <w:rFonts w:ascii="Cambria" w:hAnsi="Cambria"/>
        </w:rPr>
        <w:t xml:space="preserve">tentative March </w:t>
      </w:r>
      <w:r>
        <w:rPr>
          <w:rFonts w:ascii="Cambria" w:hAnsi="Cambria"/>
        </w:rPr>
        <w:t>10/17)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10</w:t>
      </w:r>
      <w:r w:rsidR="000F0FFF" w:rsidRPr="00A760FE">
        <w:rPr>
          <w:rFonts w:ascii="Cambria" w:hAnsi="Cambria"/>
        </w:rPr>
        <w:t>%</w:t>
      </w:r>
    </w:p>
    <w:p w14:paraId="34A73276" w14:textId="7CC10BC4" w:rsidR="005116C1" w:rsidRPr="00A760FE" w:rsidRDefault="00A235F2" w:rsidP="005116C1">
      <w:pPr>
        <w:rPr>
          <w:rFonts w:ascii="Cambria" w:hAnsi="Cambria"/>
        </w:rPr>
      </w:pPr>
      <w:r>
        <w:rPr>
          <w:rFonts w:ascii="Cambria" w:hAnsi="Cambria"/>
        </w:rPr>
        <w:t xml:space="preserve">Lab </w:t>
      </w:r>
      <w:r w:rsidR="00550115">
        <w:rPr>
          <w:rFonts w:ascii="Cambria" w:hAnsi="Cambria"/>
        </w:rPr>
        <w:t>participation/</w:t>
      </w:r>
      <w:r>
        <w:rPr>
          <w:rFonts w:ascii="Cambria" w:hAnsi="Cambria"/>
        </w:rPr>
        <w:t>a</w:t>
      </w:r>
      <w:r w:rsidR="002C7CFE">
        <w:rPr>
          <w:rFonts w:ascii="Cambria" w:hAnsi="Cambria"/>
        </w:rPr>
        <w:t xml:space="preserve">ssignments on wine making/marketing </w:t>
      </w:r>
      <w:r w:rsidR="005116C1">
        <w:rPr>
          <w:rFonts w:ascii="Cambria" w:hAnsi="Cambria"/>
        </w:rPr>
        <w:t>(due dates TBA)</w:t>
      </w:r>
      <w:r w:rsidR="00550115">
        <w:rPr>
          <w:rFonts w:ascii="Cambria" w:hAnsi="Cambria"/>
        </w:rPr>
        <w:t xml:space="preserve"> </w:t>
      </w:r>
      <w:r w:rsidR="00550115">
        <w:rPr>
          <w:rFonts w:ascii="Cambria" w:hAnsi="Cambria"/>
        </w:rPr>
        <w:tab/>
      </w:r>
      <w:r w:rsidR="00550115">
        <w:rPr>
          <w:rFonts w:ascii="Cambria" w:hAnsi="Cambria"/>
        </w:rPr>
        <w:tab/>
      </w:r>
      <w:r w:rsidR="00362420">
        <w:rPr>
          <w:rFonts w:ascii="Cambria" w:hAnsi="Cambria"/>
        </w:rPr>
        <w:t>20</w:t>
      </w:r>
      <w:r w:rsidR="005116C1" w:rsidRPr="00A760FE">
        <w:rPr>
          <w:rFonts w:ascii="Cambria" w:hAnsi="Cambria"/>
        </w:rPr>
        <w:t>%</w:t>
      </w:r>
    </w:p>
    <w:p w14:paraId="776FA6F2" w14:textId="77777777" w:rsidR="000F0FFF" w:rsidRPr="00A760FE" w:rsidRDefault="000F0FFF" w:rsidP="000F0FFF">
      <w:pPr>
        <w:pStyle w:val="Heading2"/>
        <w:rPr>
          <w:rFonts w:ascii="Cambria" w:hAnsi="Cambria"/>
        </w:rPr>
      </w:pPr>
    </w:p>
    <w:p w14:paraId="116487A1" w14:textId="77777777" w:rsidR="000F0FFF" w:rsidRDefault="000F0FFF" w:rsidP="000F0FFF">
      <w:pPr>
        <w:rPr>
          <w:rFonts w:ascii="Cambria" w:hAnsi="Cambria" w:cs="Arial"/>
          <w:b/>
        </w:rPr>
      </w:pPr>
      <w:r w:rsidRPr="00A760FE">
        <w:rPr>
          <w:rFonts w:ascii="Cambria" w:hAnsi="Cambria" w:cs="Arial"/>
          <w:b/>
        </w:rPr>
        <w:t xml:space="preserve">Textbook, Primary Literature </w:t>
      </w:r>
    </w:p>
    <w:p w14:paraId="55A2A4C7" w14:textId="56D365AC" w:rsidR="00362420" w:rsidRPr="00D83B39" w:rsidRDefault="00362420" w:rsidP="000F0FFF">
      <w:pPr>
        <w:rPr>
          <w:rFonts w:ascii="Cambria" w:hAnsi="Cambria" w:cs="Arial"/>
          <w:u w:val="single"/>
        </w:rPr>
      </w:pPr>
      <w:r w:rsidRPr="00D83B39">
        <w:rPr>
          <w:rFonts w:ascii="Cambria" w:hAnsi="Cambria"/>
          <w:color w:val="000000"/>
          <w:u w:val="single"/>
        </w:rPr>
        <w:t xml:space="preserve">Power Point Lectures (PDFs) and supplemental Word Notes on </w:t>
      </w:r>
      <w:r w:rsidR="007D4EF1">
        <w:rPr>
          <w:rFonts w:ascii="Cambria" w:hAnsi="Cambria"/>
          <w:color w:val="000000"/>
          <w:u w:val="single"/>
        </w:rPr>
        <w:t>CANVAS</w:t>
      </w:r>
      <w:r w:rsidRPr="00D83B39">
        <w:rPr>
          <w:rFonts w:ascii="Cambria" w:hAnsi="Cambria"/>
          <w:color w:val="000000"/>
          <w:u w:val="single"/>
        </w:rPr>
        <w:t xml:space="preserve">  </w:t>
      </w:r>
    </w:p>
    <w:p w14:paraId="58B3ECC0" w14:textId="079C2514" w:rsidR="000F0FFF" w:rsidRPr="00D83B39" w:rsidRDefault="000F0FFF" w:rsidP="000F0FFF">
      <w:pPr>
        <w:rPr>
          <w:rFonts w:ascii="Cambria" w:hAnsi="Cambria" w:cs="Arial"/>
        </w:rPr>
      </w:pPr>
      <w:r w:rsidRPr="00D83B39">
        <w:rPr>
          <w:rFonts w:ascii="Cambria" w:hAnsi="Cambria" w:cs="Arial"/>
        </w:rPr>
        <w:t>Example readings list:</w:t>
      </w:r>
    </w:p>
    <w:p w14:paraId="098E639C" w14:textId="744EE571" w:rsidR="000F0FFF" w:rsidRPr="00D83B39" w:rsidRDefault="000F0FFF" w:rsidP="000F0FFF">
      <w:pPr>
        <w:widowControl w:val="0"/>
        <w:tabs>
          <w:tab w:val="left" w:pos="1149"/>
        </w:tabs>
        <w:autoSpaceDE w:val="0"/>
        <w:autoSpaceDN w:val="0"/>
        <w:adjustRightInd w:val="0"/>
        <w:rPr>
          <w:rFonts w:ascii="Cambria" w:hAnsi="Cambria" w:cs="Arial"/>
          <w:lang w:val="en-CA"/>
        </w:rPr>
      </w:pPr>
      <w:r w:rsidRPr="00D83B39">
        <w:rPr>
          <w:rFonts w:ascii="Cambria" w:hAnsi="Cambria" w:cs="Arial"/>
        </w:rPr>
        <w:t>Boulton RB, Singleton VL, Bisson LF, Kunkee RE (1996) Principles and Practices of Wine</w:t>
      </w:r>
      <w:r w:rsidR="00D83B39" w:rsidRPr="00D83B39">
        <w:rPr>
          <w:rFonts w:ascii="Cambria" w:hAnsi="Cambria" w:cs="Arial"/>
        </w:rPr>
        <w:t>making” Chapman &amp; Hall NY (specific pages suggested for review TBA)</w:t>
      </w:r>
    </w:p>
    <w:p w14:paraId="505033BC" w14:textId="77777777" w:rsidR="000F0FFF" w:rsidRDefault="000F0FFF" w:rsidP="000F0FFF">
      <w:pPr>
        <w:widowControl w:val="0"/>
        <w:tabs>
          <w:tab w:val="left" w:pos="1149"/>
        </w:tabs>
        <w:autoSpaceDE w:val="0"/>
        <w:autoSpaceDN w:val="0"/>
        <w:adjustRightInd w:val="0"/>
        <w:rPr>
          <w:rFonts w:ascii="Cambria" w:hAnsi="Cambria" w:cs="Arial"/>
          <w:lang w:val="en-CA"/>
        </w:rPr>
      </w:pPr>
      <w:r w:rsidRPr="00D83B39">
        <w:rPr>
          <w:rFonts w:ascii="Cambria" w:hAnsi="Cambria" w:cs="Arial"/>
          <w:lang w:val="en-CA"/>
        </w:rPr>
        <w:t>Jackson RS (2000) Wine Science Principles, Practices, Perception 2</w:t>
      </w:r>
      <w:r w:rsidRPr="00D83B39">
        <w:rPr>
          <w:rFonts w:ascii="Cambria" w:hAnsi="Cambria" w:cs="Arial"/>
          <w:vertAlign w:val="superscript"/>
          <w:lang w:val="en-CA"/>
        </w:rPr>
        <w:t>nd</w:t>
      </w:r>
      <w:r w:rsidRPr="00D83B39">
        <w:rPr>
          <w:rFonts w:ascii="Cambria" w:hAnsi="Cambria" w:cs="Arial"/>
          <w:lang w:val="en-CA"/>
        </w:rPr>
        <w:t xml:space="preserve"> ed Academic Press NY 654 pp</w:t>
      </w:r>
    </w:p>
    <w:p w14:paraId="0C471EE0" w14:textId="2EB70122" w:rsidR="00550115" w:rsidRPr="00D83B39" w:rsidRDefault="00550115" w:rsidP="000F0FFF">
      <w:pPr>
        <w:widowControl w:val="0"/>
        <w:tabs>
          <w:tab w:val="left" w:pos="1149"/>
        </w:tabs>
        <w:autoSpaceDE w:val="0"/>
        <w:autoSpaceDN w:val="0"/>
        <w:adjustRightInd w:val="0"/>
        <w:rPr>
          <w:rFonts w:ascii="Cambria" w:hAnsi="Cambria" w:cs="Arial"/>
          <w:lang w:val="en-CA"/>
        </w:rPr>
      </w:pPr>
      <w:r>
        <w:rPr>
          <w:rFonts w:ascii="Cambria" w:hAnsi="Cambria" w:cs="Arial"/>
          <w:lang w:val="en-CA"/>
        </w:rPr>
        <w:t>Winemaking journal papers TBA</w:t>
      </w:r>
    </w:p>
    <w:p w14:paraId="3B8FAEAA" w14:textId="77777777" w:rsidR="00D83B39" w:rsidRDefault="00D83B39" w:rsidP="00D83B39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Cambria" w:hAnsi="Cambria" w:cs="Arial"/>
          <w:b/>
          <w:szCs w:val="22"/>
        </w:rPr>
      </w:pPr>
    </w:p>
    <w:p w14:paraId="3B62E491" w14:textId="77777777" w:rsidR="00A61B0B" w:rsidRPr="00A61B0B" w:rsidRDefault="00A61B0B" w:rsidP="00A61B0B">
      <w:pPr>
        <w:rPr>
          <w:rFonts w:ascii="Cambria" w:hAnsi="Cambria" w:cs="Arial"/>
          <w:b/>
          <w:szCs w:val="22"/>
          <w:u w:val="single"/>
        </w:rPr>
      </w:pPr>
      <w:r w:rsidRPr="00A61B0B">
        <w:rPr>
          <w:rFonts w:ascii="Cambria" w:hAnsi="Cambria" w:cs="Arial"/>
          <w:b/>
          <w:szCs w:val="22"/>
          <w:u w:val="single"/>
        </w:rPr>
        <w:t>Tentative LECTURE &amp; LAB OUTLINE (presentation order of wine/topics may be altered depending on receipt of grapes for winemaking))</w:t>
      </w:r>
    </w:p>
    <w:p w14:paraId="5BE7613F" w14:textId="77777777" w:rsidR="00A61B0B" w:rsidRPr="00A61B0B" w:rsidRDefault="00A61B0B" w:rsidP="00A61B0B">
      <w:pPr>
        <w:rPr>
          <w:rFonts w:ascii="Cambria" w:hAnsi="Cambria" w:cs="Arial"/>
          <w:b/>
          <w:szCs w:val="22"/>
        </w:rPr>
      </w:pPr>
    </w:p>
    <w:p w14:paraId="568A8E2B" w14:textId="6C68360E" w:rsidR="00A61B0B" w:rsidRPr="00A61B0B" w:rsidRDefault="00550115" w:rsidP="00A61B0B">
      <w:pPr>
        <w:rPr>
          <w:rFonts w:ascii="Cambria" w:hAnsi="Cambria" w:cs="Arial"/>
          <w:b/>
          <w:szCs w:val="22"/>
        </w:rPr>
      </w:pPr>
      <w:r>
        <w:rPr>
          <w:rFonts w:ascii="Cambria" w:hAnsi="Cambria" w:cs="Arial"/>
          <w:b/>
          <w:szCs w:val="22"/>
        </w:rPr>
        <w:t>WEEK 1 Lecture/discussion: i</w:t>
      </w:r>
      <w:r w:rsidR="00A61B0B" w:rsidRPr="00A61B0B">
        <w:rPr>
          <w:rFonts w:ascii="Cambria" w:hAnsi="Cambria" w:cs="Arial"/>
          <w:b/>
          <w:szCs w:val="22"/>
        </w:rPr>
        <w:t xml:space="preserve">ntroduction to course topics, course schedule, expectations, evaluation.  </w:t>
      </w:r>
    </w:p>
    <w:p w14:paraId="02514D4A" w14:textId="0384B472" w:rsidR="00A61B0B" w:rsidRPr="00A61B0B" w:rsidRDefault="00A61B0B" w:rsidP="00A61B0B">
      <w:pPr>
        <w:rPr>
          <w:rFonts w:ascii="Cambria" w:hAnsi="Cambria" w:cs="Arial"/>
          <w:b/>
          <w:szCs w:val="22"/>
        </w:rPr>
      </w:pPr>
      <w:r w:rsidRPr="00A61B0B">
        <w:rPr>
          <w:rFonts w:ascii="Cambria" w:hAnsi="Cambria" w:cs="Arial"/>
          <w:b/>
          <w:szCs w:val="22"/>
        </w:rPr>
        <w:t>Lecture/discussion continued: A brief overview of the many styles of wine.</w:t>
      </w:r>
    </w:p>
    <w:p w14:paraId="040EBC9E" w14:textId="77777777" w:rsidR="00A61B0B" w:rsidRPr="00A61B0B" w:rsidRDefault="00A61B0B" w:rsidP="00A61B0B">
      <w:pPr>
        <w:rPr>
          <w:rFonts w:ascii="Cambria" w:hAnsi="Cambria" w:cs="Arial"/>
          <w:b/>
          <w:szCs w:val="22"/>
        </w:rPr>
      </w:pPr>
      <w:r w:rsidRPr="00A61B0B">
        <w:rPr>
          <w:rFonts w:ascii="Cambria" w:hAnsi="Cambria" w:cs="Arial"/>
          <w:b/>
          <w:szCs w:val="22"/>
        </w:rPr>
        <w:t xml:space="preserve">With such a diversity of wine styles - what might one expect in aroma/taste profiles? What is quality and how is it assessed?  </w:t>
      </w:r>
    </w:p>
    <w:p w14:paraId="698F2F72" w14:textId="77777777" w:rsidR="00550115" w:rsidRDefault="00550115" w:rsidP="00A61B0B">
      <w:pPr>
        <w:rPr>
          <w:rFonts w:ascii="Cambria" w:hAnsi="Cambria" w:cs="Arial"/>
          <w:b/>
          <w:szCs w:val="22"/>
        </w:rPr>
      </w:pPr>
    </w:p>
    <w:p w14:paraId="3471EE7C" w14:textId="16FF09BE" w:rsidR="000F0FFF" w:rsidRPr="00A760FE" w:rsidRDefault="00F81015" w:rsidP="000F0FFF">
      <w:pPr>
        <w:rPr>
          <w:rFonts w:ascii="Cambria" w:hAnsi="Cambria"/>
        </w:rPr>
      </w:pPr>
      <w:r>
        <w:rPr>
          <w:rFonts w:ascii="Cambria" w:hAnsi="Cambria" w:cs="Arial"/>
          <w:b/>
          <w:szCs w:val="22"/>
        </w:rPr>
        <w:t>Term schedule to follow shortly</w:t>
      </w:r>
      <w:bookmarkStart w:id="0" w:name="_GoBack"/>
      <w:bookmarkEnd w:id="0"/>
    </w:p>
    <w:sectPr w:rsidR="000F0FFF" w:rsidRPr="00A760FE" w:rsidSect="00EA2813">
      <w:pgSz w:w="12240" w:h="15840"/>
      <w:pgMar w:top="1151" w:right="1077" w:bottom="1151" w:left="107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47555"/>
    <w:multiLevelType w:val="singleLevel"/>
    <w:tmpl w:val="41E2C75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1">
    <w:nsid w:val="4EC64297"/>
    <w:multiLevelType w:val="hybridMultilevel"/>
    <w:tmpl w:val="5AB8C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B5AF3"/>
    <w:multiLevelType w:val="hybridMultilevel"/>
    <w:tmpl w:val="E5B2913A"/>
    <w:lvl w:ilvl="0" w:tplc="F7E25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04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6E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2A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6E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CD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6A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868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44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21"/>
    <w:rsid w:val="00026542"/>
    <w:rsid w:val="000335E3"/>
    <w:rsid w:val="0004042C"/>
    <w:rsid w:val="00044CE7"/>
    <w:rsid w:val="00086C2C"/>
    <w:rsid w:val="000B7FCD"/>
    <w:rsid w:val="000D6149"/>
    <w:rsid w:val="000E1B86"/>
    <w:rsid w:val="000F0B4B"/>
    <w:rsid w:val="000F0FFF"/>
    <w:rsid w:val="001011D8"/>
    <w:rsid w:val="001244BB"/>
    <w:rsid w:val="001346C0"/>
    <w:rsid w:val="001479CC"/>
    <w:rsid w:val="0016420C"/>
    <w:rsid w:val="001973E1"/>
    <w:rsid w:val="001A48FE"/>
    <w:rsid w:val="001C77F5"/>
    <w:rsid w:val="001D2527"/>
    <w:rsid w:val="00216F29"/>
    <w:rsid w:val="00237290"/>
    <w:rsid w:val="00242A28"/>
    <w:rsid w:val="00256BF9"/>
    <w:rsid w:val="00262968"/>
    <w:rsid w:val="00267934"/>
    <w:rsid w:val="00272B2B"/>
    <w:rsid w:val="002838A2"/>
    <w:rsid w:val="002A50E8"/>
    <w:rsid w:val="002C49CE"/>
    <w:rsid w:val="002C7CFE"/>
    <w:rsid w:val="002E7C32"/>
    <w:rsid w:val="00321808"/>
    <w:rsid w:val="003267C9"/>
    <w:rsid w:val="003321B5"/>
    <w:rsid w:val="00341C76"/>
    <w:rsid w:val="00362420"/>
    <w:rsid w:val="003800B7"/>
    <w:rsid w:val="00387D54"/>
    <w:rsid w:val="00397196"/>
    <w:rsid w:val="003B5968"/>
    <w:rsid w:val="003C5247"/>
    <w:rsid w:val="003E5FA9"/>
    <w:rsid w:val="00417684"/>
    <w:rsid w:val="00496A31"/>
    <w:rsid w:val="004C63AB"/>
    <w:rsid w:val="004D6D66"/>
    <w:rsid w:val="004E032A"/>
    <w:rsid w:val="005116C1"/>
    <w:rsid w:val="00520241"/>
    <w:rsid w:val="005203EB"/>
    <w:rsid w:val="00521E70"/>
    <w:rsid w:val="00534594"/>
    <w:rsid w:val="00550115"/>
    <w:rsid w:val="00555961"/>
    <w:rsid w:val="0058447E"/>
    <w:rsid w:val="005B50AC"/>
    <w:rsid w:val="005C71ED"/>
    <w:rsid w:val="005D5B21"/>
    <w:rsid w:val="005F58CB"/>
    <w:rsid w:val="00607723"/>
    <w:rsid w:val="00607F97"/>
    <w:rsid w:val="00612F24"/>
    <w:rsid w:val="006149BB"/>
    <w:rsid w:val="00617EB5"/>
    <w:rsid w:val="00653896"/>
    <w:rsid w:val="00654B95"/>
    <w:rsid w:val="006A50CE"/>
    <w:rsid w:val="006B1407"/>
    <w:rsid w:val="006B3E6B"/>
    <w:rsid w:val="006C6F26"/>
    <w:rsid w:val="006D13E0"/>
    <w:rsid w:val="006D37BF"/>
    <w:rsid w:val="006D7893"/>
    <w:rsid w:val="006F1520"/>
    <w:rsid w:val="00711B9C"/>
    <w:rsid w:val="00732DCF"/>
    <w:rsid w:val="00740EF5"/>
    <w:rsid w:val="00791F50"/>
    <w:rsid w:val="007B12AC"/>
    <w:rsid w:val="007B48EB"/>
    <w:rsid w:val="007D0BA1"/>
    <w:rsid w:val="007D4EF1"/>
    <w:rsid w:val="007E0334"/>
    <w:rsid w:val="00802B6C"/>
    <w:rsid w:val="00842262"/>
    <w:rsid w:val="0086684F"/>
    <w:rsid w:val="00872FD3"/>
    <w:rsid w:val="00875EA8"/>
    <w:rsid w:val="00894F2B"/>
    <w:rsid w:val="008A4B00"/>
    <w:rsid w:val="008A50F6"/>
    <w:rsid w:val="008E52F6"/>
    <w:rsid w:val="008E7B5F"/>
    <w:rsid w:val="00904C7D"/>
    <w:rsid w:val="009260AC"/>
    <w:rsid w:val="0093790E"/>
    <w:rsid w:val="00943101"/>
    <w:rsid w:val="009701D6"/>
    <w:rsid w:val="009B0CDF"/>
    <w:rsid w:val="009B184A"/>
    <w:rsid w:val="009C4225"/>
    <w:rsid w:val="009C7404"/>
    <w:rsid w:val="009D02A7"/>
    <w:rsid w:val="009E755B"/>
    <w:rsid w:val="009F769D"/>
    <w:rsid w:val="009F7C3F"/>
    <w:rsid w:val="00A15975"/>
    <w:rsid w:val="00A21CD9"/>
    <w:rsid w:val="00A235F2"/>
    <w:rsid w:val="00A437B3"/>
    <w:rsid w:val="00A46ED8"/>
    <w:rsid w:val="00A579FF"/>
    <w:rsid w:val="00A61B0B"/>
    <w:rsid w:val="00A66D77"/>
    <w:rsid w:val="00A760FE"/>
    <w:rsid w:val="00A8289F"/>
    <w:rsid w:val="00A937A2"/>
    <w:rsid w:val="00AA6D00"/>
    <w:rsid w:val="00AB4CB5"/>
    <w:rsid w:val="00AB6B3E"/>
    <w:rsid w:val="00AC688E"/>
    <w:rsid w:val="00AF7436"/>
    <w:rsid w:val="00B00CE5"/>
    <w:rsid w:val="00B25F95"/>
    <w:rsid w:val="00B4262F"/>
    <w:rsid w:val="00B90682"/>
    <w:rsid w:val="00B92472"/>
    <w:rsid w:val="00BB47CF"/>
    <w:rsid w:val="00BD46C4"/>
    <w:rsid w:val="00BD6505"/>
    <w:rsid w:val="00BD689C"/>
    <w:rsid w:val="00BE0391"/>
    <w:rsid w:val="00BE2C42"/>
    <w:rsid w:val="00BE4A21"/>
    <w:rsid w:val="00BE7AB8"/>
    <w:rsid w:val="00C00F27"/>
    <w:rsid w:val="00C3250C"/>
    <w:rsid w:val="00C72DEF"/>
    <w:rsid w:val="00CA5321"/>
    <w:rsid w:val="00CA6E98"/>
    <w:rsid w:val="00CD72B0"/>
    <w:rsid w:val="00CE033F"/>
    <w:rsid w:val="00CE4642"/>
    <w:rsid w:val="00D00D11"/>
    <w:rsid w:val="00D05A9F"/>
    <w:rsid w:val="00D1560F"/>
    <w:rsid w:val="00D52B8B"/>
    <w:rsid w:val="00D754D0"/>
    <w:rsid w:val="00D80AB6"/>
    <w:rsid w:val="00D82810"/>
    <w:rsid w:val="00D83B39"/>
    <w:rsid w:val="00D8669B"/>
    <w:rsid w:val="00D90BED"/>
    <w:rsid w:val="00DA2974"/>
    <w:rsid w:val="00DA5E9F"/>
    <w:rsid w:val="00DC21B0"/>
    <w:rsid w:val="00DD06B8"/>
    <w:rsid w:val="00DD3E62"/>
    <w:rsid w:val="00DE0DAF"/>
    <w:rsid w:val="00DE21E3"/>
    <w:rsid w:val="00E014AA"/>
    <w:rsid w:val="00E05EE2"/>
    <w:rsid w:val="00E11F89"/>
    <w:rsid w:val="00E169B3"/>
    <w:rsid w:val="00E366CB"/>
    <w:rsid w:val="00E457CA"/>
    <w:rsid w:val="00E537B8"/>
    <w:rsid w:val="00E6464B"/>
    <w:rsid w:val="00E65E11"/>
    <w:rsid w:val="00E7624B"/>
    <w:rsid w:val="00EA2813"/>
    <w:rsid w:val="00EA49B2"/>
    <w:rsid w:val="00EC43CD"/>
    <w:rsid w:val="00ED0B3D"/>
    <w:rsid w:val="00ED171B"/>
    <w:rsid w:val="00ED2964"/>
    <w:rsid w:val="00EE5784"/>
    <w:rsid w:val="00EF23BA"/>
    <w:rsid w:val="00EF29EC"/>
    <w:rsid w:val="00F0415C"/>
    <w:rsid w:val="00F21B92"/>
    <w:rsid w:val="00F404DF"/>
    <w:rsid w:val="00F40CDE"/>
    <w:rsid w:val="00F609BF"/>
    <w:rsid w:val="00F61E5E"/>
    <w:rsid w:val="00F81015"/>
    <w:rsid w:val="00FA28F0"/>
    <w:rsid w:val="00FE130E"/>
    <w:rsid w:val="00FE4099"/>
    <w:rsid w:val="00FF69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1C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86C2C"/>
    <w:rPr>
      <w:sz w:val="24"/>
    </w:rPr>
  </w:style>
  <w:style w:type="paragraph" w:styleId="Heading1">
    <w:name w:val="heading 1"/>
    <w:basedOn w:val="Normal"/>
    <w:next w:val="Normal"/>
    <w:qFormat/>
    <w:rsid w:val="00086C2C"/>
    <w:pPr>
      <w:keepNext/>
      <w:ind w:left="-18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86C2C"/>
    <w:pPr>
      <w:keepNext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086C2C"/>
    <w:pPr>
      <w:keepNext/>
      <w:spacing w:line="360" w:lineRule="auto"/>
      <w:outlineLvl w:val="2"/>
    </w:pPr>
    <w:rPr>
      <w:rFonts w:ascii="Times New Roman" w:hAnsi="Times New Roman"/>
      <w:b/>
      <w:sz w:val="20"/>
    </w:rPr>
  </w:style>
  <w:style w:type="paragraph" w:styleId="Heading4">
    <w:name w:val="heading 4"/>
    <w:basedOn w:val="Normal"/>
    <w:next w:val="Normal"/>
    <w:qFormat/>
    <w:rsid w:val="00086C2C"/>
    <w:pPr>
      <w:keepNext/>
      <w:ind w:left="-180"/>
      <w:outlineLvl w:val="3"/>
    </w:pPr>
    <w:rPr>
      <w:rFonts w:ascii="Times New Roman" w:hAnsi="Times New Roman"/>
      <w:b/>
      <w:sz w:val="20"/>
    </w:rPr>
  </w:style>
  <w:style w:type="paragraph" w:styleId="Heading5">
    <w:name w:val="heading 5"/>
    <w:basedOn w:val="Normal"/>
    <w:next w:val="Normal"/>
    <w:qFormat/>
    <w:rsid w:val="00086C2C"/>
    <w:pPr>
      <w:keepNext/>
      <w:ind w:left="389" w:hanging="576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rsid w:val="00086C2C"/>
    <w:pPr>
      <w:keepNext/>
      <w:outlineLvl w:val="5"/>
    </w:pPr>
    <w:rPr>
      <w:rFonts w:ascii="Times New Roman" w:hAnsi="Times New 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86C2C"/>
    <w:pPr>
      <w:jc w:val="both"/>
    </w:pPr>
  </w:style>
  <w:style w:type="paragraph" w:styleId="BodyText2">
    <w:name w:val="Body Text 2"/>
    <w:basedOn w:val="Normal"/>
    <w:rsid w:val="00086C2C"/>
    <w:rPr>
      <w:rFonts w:ascii="Times New Roman" w:hAnsi="Times New Roman"/>
      <w:b/>
      <w:u w:val="single"/>
    </w:rPr>
  </w:style>
  <w:style w:type="paragraph" w:styleId="BodyText3">
    <w:name w:val="Body Text 3"/>
    <w:basedOn w:val="Normal"/>
    <w:rsid w:val="00086C2C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E81B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BBC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81B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BBC"/>
    <w:rPr>
      <w:sz w:val="24"/>
    </w:rPr>
  </w:style>
  <w:style w:type="paragraph" w:styleId="NormalWeb">
    <w:name w:val="Normal (Web)"/>
    <w:basedOn w:val="Normal"/>
    <w:uiPriority w:val="99"/>
    <w:rsid w:val="00C70ECC"/>
    <w:pPr>
      <w:spacing w:beforeLines="1" w:afterLines="1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8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2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3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0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8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3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2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1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4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100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4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5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1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2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7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5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0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99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5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9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3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8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9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4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6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1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0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9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1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1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3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6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4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3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8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7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2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8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8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6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53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7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16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3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6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0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8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9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02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38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232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88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381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7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4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6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4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09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9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3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1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74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2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69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2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7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3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2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48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2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2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8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6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7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0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7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0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2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4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67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946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434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789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16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3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4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80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5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8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0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2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55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5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9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812</Words>
  <Characters>4631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Brenda, First, I thank you for the many wine maps and information</vt:lpstr>
    </vt:vector>
  </TitlesOfParts>
  <Company/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Brenda, First, I thank you for the many wine maps and information</dc:title>
  <dc:subject/>
  <dc:creator>Agricultural Sciences</dc:creator>
  <cp:keywords/>
  <cp:lastModifiedBy>Microsoft Office User</cp:lastModifiedBy>
  <cp:revision>3</cp:revision>
  <cp:lastPrinted>2004-09-16T17:51:00Z</cp:lastPrinted>
  <dcterms:created xsi:type="dcterms:W3CDTF">2018-01-03T05:11:00Z</dcterms:created>
  <dcterms:modified xsi:type="dcterms:W3CDTF">2018-01-03T05:11:00Z</dcterms:modified>
</cp:coreProperties>
</file>