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B8A" w:rsidRPr="00A21B8A" w:rsidRDefault="00A21B8A" w:rsidP="00A21B8A">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A21B8A">
        <w:rPr>
          <w:rFonts w:ascii="Times New Roman" w:eastAsia="Times New Roman" w:hAnsi="Times New Roman" w:cs="Times New Roman"/>
          <w:b/>
          <w:bCs/>
          <w:sz w:val="27"/>
          <w:szCs w:val="27"/>
          <w:lang w:eastAsia="en-CA"/>
        </w:rPr>
        <w:t>UBC grad student’s gleaning project engages community</w:t>
      </w:r>
    </w:p>
    <w:p w:rsidR="00A21B8A" w:rsidRPr="00A21B8A" w:rsidRDefault="00A21B8A" w:rsidP="00A21B8A">
      <w:pPr>
        <w:spacing w:before="100" w:beforeAutospacing="1" w:after="100" w:afterAutospacing="1" w:line="240" w:lineRule="auto"/>
        <w:rPr>
          <w:rFonts w:ascii="Times New Roman" w:eastAsia="Times New Roman" w:hAnsi="Times New Roman" w:cs="Times New Roman"/>
          <w:sz w:val="24"/>
          <w:szCs w:val="24"/>
          <w:lang w:eastAsia="en-CA"/>
        </w:rPr>
      </w:pPr>
      <w:r w:rsidRPr="00A21B8A">
        <w:rPr>
          <w:rFonts w:ascii="Times New Roman" w:eastAsia="Times New Roman" w:hAnsi="Times New Roman" w:cs="Times New Roman"/>
          <w:sz w:val="24"/>
          <w:szCs w:val="24"/>
          <w:lang w:eastAsia="en-CA"/>
        </w:rPr>
        <w:t>Life is a juggling act for Casey Hamilton: Social entrepreneur. Anti-poverty advocate. Urban sustainability activist. Dietitian. Backyard fruit harvester.</w:t>
      </w:r>
    </w:p>
    <w:p w:rsidR="00A21B8A" w:rsidRPr="00A21B8A" w:rsidRDefault="00A21B8A" w:rsidP="00A21B8A">
      <w:pPr>
        <w:spacing w:before="100" w:beforeAutospacing="1" w:after="100" w:afterAutospacing="1" w:line="240" w:lineRule="auto"/>
        <w:rPr>
          <w:rFonts w:ascii="Times New Roman" w:eastAsia="Times New Roman" w:hAnsi="Times New Roman" w:cs="Times New Roman"/>
          <w:sz w:val="24"/>
          <w:szCs w:val="24"/>
          <w:lang w:eastAsia="en-CA"/>
        </w:rPr>
      </w:pPr>
      <w:r w:rsidRPr="00A21B8A">
        <w:rPr>
          <w:rFonts w:ascii="Times New Roman" w:eastAsia="Times New Roman" w:hAnsi="Times New Roman" w:cs="Times New Roman"/>
          <w:sz w:val="24"/>
          <w:szCs w:val="24"/>
          <w:lang w:eastAsia="en-CA"/>
        </w:rPr>
        <w:t xml:space="preserve">Two years ago, she founded the </w:t>
      </w:r>
      <w:r w:rsidRPr="00A21B8A">
        <w:rPr>
          <w:rFonts w:ascii="Times New Roman" w:eastAsia="Times New Roman" w:hAnsi="Times New Roman" w:cs="Times New Roman"/>
          <w:color w:val="0000FF"/>
          <w:sz w:val="24"/>
          <w:szCs w:val="24"/>
          <w:u w:val="single"/>
          <w:lang w:eastAsia="en-CA"/>
        </w:rPr>
        <w:t>Okanagan Tree Fruit Project</w:t>
      </w:r>
      <w:r w:rsidRPr="00A21B8A">
        <w:rPr>
          <w:rFonts w:ascii="Times New Roman" w:eastAsia="Times New Roman" w:hAnsi="Times New Roman" w:cs="Times New Roman"/>
          <w:sz w:val="24"/>
          <w:szCs w:val="24"/>
          <w:lang w:eastAsia="en-CA"/>
        </w:rPr>
        <w:t>, salvaging the excess production from backyard fruit trees.</w:t>
      </w:r>
    </w:p>
    <w:p w:rsidR="00A21B8A" w:rsidRPr="00A21B8A" w:rsidRDefault="00A21B8A" w:rsidP="00A21B8A">
      <w:pPr>
        <w:spacing w:before="100" w:beforeAutospacing="1" w:after="100" w:afterAutospacing="1" w:line="240" w:lineRule="auto"/>
        <w:rPr>
          <w:rFonts w:ascii="Times New Roman" w:eastAsia="Times New Roman" w:hAnsi="Times New Roman" w:cs="Times New Roman"/>
          <w:sz w:val="24"/>
          <w:szCs w:val="24"/>
          <w:lang w:eastAsia="en-CA"/>
        </w:rPr>
      </w:pPr>
      <w:r w:rsidRPr="00A21B8A">
        <w:rPr>
          <w:rFonts w:ascii="Times New Roman" w:eastAsia="Times New Roman" w:hAnsi="Times New Roman" w:cs="Times New Roman"/>
          <w:sz w:val="24"/>
          <w:szCs w:val="24"/>
          <w:lang w:eastAsia="en-CA"/>
        </w:rPr>
        <w:t>From an initial pick of 5,000 pounds in 2012, the Okanagan Fruit Tree Project reaped 17,500 pounds last year, and this year’s tally surpassed 30,000 pounds of fruit and produce by mid-October. The volunteer base has swelled to nearly 400 pickers and a juicing operation was added last year for fundraising.</w:t>
      </w:r>
    </w:p>
    <w:p w:rsidR="00A21B8A" w:rsidRPr="00A21B8A" w:rsidRDefault="00A21B8A" w:rsidP="00A21B8A">
      <w:pPr>
        <w:spacing w:before="100" w:beforeAutospacing="1" w:after="100" w:afterAutospacing="1" w:line="240" w:lineRule="auto"/>
        <w:rPr>
          <w:rFonts w:ascii="Times New Roman" w:eastAsia="Times New Roman" w:hAnsi="Times New Roman" w:cs="Times New Roman"/>
          <w:sz w:val="24"/>
          <w:szCs w:val="24"/>
          <w:lang w:eastAsia="en-CA"/>
        </w:rPr>
      </w:pPr>
      <w:r w:rsidRPr="00A21B8A">
        <w:rPr>
          <w:rFonts w:ascii="Times New Roman" w:eastAsia="Times New Roman" w:hAnsi="Times New Roman" w:cs="Times New Roman"/>
          <w:sz w:val="24"/>
          <w:szCs w:val="24"/>
          <w:lang w:eastAsia="en-CA"/>
        </w:rPr>
        <w:t>“I’m a passion-project person. I think it’s important to put your efforts where your heart is,” says Hamilton. “I needed to do something tangible. I think I have always been driven by helping people.”</w:t>
      </w:r>
    </w:p>
    <w:p w:rsidR="00A21B8A" w:rsidRPr="00A21B8A" w:rsidRDefault="00A21B8A" w:rsidP="00A21B8A">
      <w:pPr>
        <w:spacing w:before="100" w:beforeAutospacing="1" w:after="100" w:afterAutospacing="1" w:line="240" w:lineRule="auto"/>
        <w:rPr>
          <w:rFonts w:ascii="Times New Roman" w:eastAsia="Times New Roman" w:hAnsi="Times New Roman" w:cs="Times New Roman"/>
          <w:sz w:val="24"/>
          <w:szCs w:val="24"/>
          <w:lang w:eastAsia="en-CA"/>
        </w:rPr>
      </w:pPr>
      <w:r w:rsidRPr="00A21B8A">
        <w:rPr>
          <w:rFonts w:ascii="Times New Roman" w:eastAsia="Times New Roman" w:hAnsi="Times New Roman" w:cs="Times New Roman"/>
          <w:sz w:val="24"/>
          <w:szCs w:val="24"/>
          <w:lang w:eastAsia="en-CA"/>
        </w:rPr>
        <w:t xml:space="preserve">Hamilton is pursuing a </w:t>
      </w:r>
      <w:proofErr w:type="gramStart"/>
      <w:r w:rsidRPr="00A21B8A">
        <w:rPr>
          <w:rFonts w:ascii="Times New Roman" w:eastAsia="Times New Roman" w:hAnsi="Times New Roman" w:cs="Times New Roman"/>
          <w:sz w:val="24"/>
          <w:szCs w:val="24"/>
          <w:lang w:eastAsia="en-CA"/>
        </w:rPr>
        <w:t>master of science</w:t>
      </w:r>
      <w:proofErr w:type="gramEnd"/>
      <w:r w:rsidRPr="00A21B8A">
        <w:rPr>
          <w:rFonts w:ascii="Times New Roman" w:eastAsia="Times New Roman" w:hAnsi="Times New Roman" w:cs="Times New Roman"/>
          <w:sz w:val="24"/>
          <w:szCs w:val="24"/>
          <w:lang w:eastAsia="en-CA"/>
        </w:rPr>
        <w:t xml:space="preserve"> degree in urban agricultural policy at the Okanagan campus. </w:t>
      </w:r>
      <w:proofErr w:type="gramStart"/>
      <w:r w:rsidRPr="00A21B8A">
        <w:rPr>
          <w:rFonts w:ascii="Times New Roman" w:eastAsia="Times New Roman" w:hAnsi="Times New Roman" w:cs="Times New Roman"/>
          <w:sz w:val="24"/>
          <w:szCs w:val="24"/>
          <w:lang w:eastAsia="en-CA"/>
        </w:rPr>
        <w:t>The hyphenate</w:t>
      </w:r>
      <w:proofErr w:type="gramEnd"/>
      <w:r w:rsidRPr="00A21B8A">
        <w:rPr>
          <w:rFonts w:ascii="Times New Roman" w:eastAsia="Times New Roman" w:hAnsi="Times New Roman" w:cs="Times New Roman"/>
          <w:sz w:val="24"/>
          <w:szCs w:val="24"/>
          <w:lang w:eastAsia="en-CA"/>
        </w:rPr>
        <w:t xml:space="preserve"> extraordinaire is also a dietitian with Campus Health and a research coordinator with the Campus Health VOICE and Wellbeing projects. She established the Central Okanagan Food Policy Council in 2010 to ease poverty in BC’s Interior by developing resource sharing among non-profits.</w:t>
      </w:r>
    </w:p>
    <w:p w:rsidR="00A21B8A" w:rsidRPr="00A21B8A" w:rsidRDefault="00A21B8A" w:rsidP="00A21B8A">
      <w:pPr>
        <w:spacing w:before="100" w:beforeAutospacing="1" w:after="100" w:afterAutospacing="1" w:line="240" w:lineRule="auto"/>
        <w:rPr>
          <w:rFonts w:ascii="Times New Roman" w:eastAsia="Times New Roman" w:hAnsi="Times New Roman" w:cs="Times New Roman"/>
          <w:sz w:val="24"/>
          <w:szCs w:val="24"/>
          <w:lang w:eastAsia="en-CA"/>
        </w:rPr>
      </w:pPr>
      <w:r w:rsidRPr="00A21B8A">
        <w:rPr>
          <w:rFonts w:ascii="Times New Roman" w:eastAsia="Times New Roman" w:hAnsi="Times New Roman" w:cs="Times New Roman"/>
          <w:sz w:val="24"/>
          <w:szCs w:val="24"/>
          <w:lang w:eastAsia="en-CA"/>
        </w:rPr>
        <w:t>Hamilton consulted a former business analyst with Tetley Tea and Canada Safeway, tapped into expertise about food security issues, and got a project coordinator on board. The Okanagan Fruit Tree Project was soon in business as a structured non-profit enterprise with a board of directors and a mission to fill a horn of plenty for the poor.</w:t>
      </w:r>
    </w:p>
    <w:p w:rsidR="00A21B8A" w:rsidRPr="00A21B8A" w:rsidRDefault="00A21B8A" w:rsidP="00A21B8A">
      <w:pPr>
        <w:spacing w:before="100" w:beforeAutospacing="1" w:after="100" w:afterAutospacing="1" w:line="240" w:lineRule="auto"/>
        <w:rPr>
          <w:rFonts w:ascii="Times New Roman" w:eastAsia="Times New Roman" w:hAnsi="Times New Roman" w:cs="Times New Roman"/>
          <w:sz w:val="24"/>
          <w:szCs w:val="24"/>
          <w:lang w:eastAsia="en-CA"/>
        </w:rPr>
      </w:pPr>
      <w:r w:rsidRPr="00A21B8A">
        <w:rPr>
          <w:rFonts w:ascii="Times New Roman" w:eastAsia="Times New Roman" w:hAnsi="Times New Roman" w:cs="Times New Roman"/>
          <w:sz w:val="24"/>
          <w:szCs w:val="24"/>
          <w:lang w:eastAsia="en-CA"/>
        </w:rPr>
        <w:t xml:space="preserve">Like a well-tended garden, the community gleaning initiative thrives. Its harvest adds valuable sources of food for the community, increasing the availability of healthy fruit for those in need, reducing food waste, and promoting local food security and volunteerism; 30 community non-profit groups benefit from juice sales and fruit donations. </w:t>
      </w:r>
    </w:p>
    <w:p w:rsidR="00A21B8A" w:rsidRPr="00A21B8A" w:rsidRDefault="00A21B8A" w:rsidP="00A21B8A">
      <w:pPr>
        <w:spacing w:before="100" w:beforeAutospacing="1" w:after="100" w:afterAutospacing="1" w:line="240" w:lineRule="auto"/>
        <w:rPr>
          <w:rFonts w:ascii="Times New Roman" w:eastAsia="Times New Roman" w:hAnsi="Times New Roman" w:cs="Times New Roman"/>
          <w:sz w:val="24"/>
          <w:szCs w:val="24"/>
          <w:lang w:eastAsia="en-CA"/>
        </w:rPr>
      </w:pPr>
      <w:r w:rsidRPr="00A21B8A">
        <w:rPr>
          <w:rFonts w:ascii="Times New Roman" w:eastAsia="Times New Roman" w:hAnsi="Times New Roman" w:cs="Times New Roman"/>
          <w:sz w:val="24"/>
          <w:szCs w:val="24"/>
          <w:lang w:eastAsia="en-CA"/>
        </w:rPr>
        <w:t>“I want to help people understand they have opportunities in life. You show them by doing, instead of just talking about it,” she says. By blending social activism with scholarly inquiry, the Okanagan Fruit Tree Project has also become a policy plank in Hamilton’s master’s thesis.</w:t>
      </w:r>
    </w:p>
    <w:p w:rsidR="00A21B8A" w:rsidRPr="00A21B8A" w:rsidRDefault="00A21B8A" w:rsidP="00A21B8A">
      <w:pPr>
        <w:spacing w:before="100" w:beforeAutospacing="1" w:after="100" w:afterAutospacing="1" w:line="240" w:lineRule="auto"/>
        <w:rPr>
          <w:rFonts w:ascii="Times New Roman" w:eastAsia="Times New Roman" w:hAnsi="Times New Roman" w:cs="Times New Roman"/>
          <w:sz w:val="24"/>
          <w:szCs w:val="24"/>
          <w:lang w:eastAsia="en-CA"/>
        </w:rPr>
      </w:pPr>
      <w:r w:rsidRPr="00A21B8A">
        <w:rPr>
          <w:rFonts w:ascii="Times New Roman" w:eastAsia="Times New Roman" w:hAnsi="Times New Roman" w:cs="Times New Roman"/>
          <w:sz w:val="24"/>
          <w:szCs w:val="24"/>
          <w:lang w:eastAsia="en-CA"/>
        </w:rPr>
        <w:t xml:space="preserve">A 2007 BSc graduate in food nutrition and health from </w:t>
      </w:r>
      <w:r w:rsidR="0021765E">
        <w:rPr>
          <w:rFonts w:ascii="Times New Roman" w:eastAsia="Times New Roman" w:hAnsi="Times New Roman" w:cs="Times New Roman"/>
          <w:sz w:val="24"/>
          <w:szCs w:val="24"/>
          <w:lang w:eastAsia="en-CA"/>
        </w:rPr>
        <w:t>our Dietetics program</w:t>
      </w:r>
      <w:r w:rsidRPr="00A21B8A">
        <w:rPr>
          <w:rFonts w:ascii="Times New Roman" w:eastAsia="Times New Roman" w:hAnsi="Times New Roman" w:cs="Times New Roman"/>
          <w:sz w:val="24"/>
          <w:szCs w:val="24"/>
          <w:lang w:eastAsia="en-CA"/>
        </w:rPr>
        <w:t>, Hamilton then worked for Interior Health in Kelowna as a dietitian.</w:t>
      </w:r>
    </w:p>
    <w:p w:rsidR="00A21B8A" w:rsidRPr="00A21B8A" w:rsidRDefault="00A21B8A" w:rsidP="00A21B8A">
      <w:pPr>
        <w:spacing w:before="100" w:beforeAutospacing="1" w:after="100" w:afterAutospacing="1" w:line="240" w:lineRule="auto"/>
        <w:rPr>
          <w:rFonts w:ascii="Times New Roman" w:eastAsia="Times New Roman" w:hAnsi="Times New Roman" w:cs="Times New Roman"/>
          <w:sz w:val="24"/>
          <w:szCs w:val="24"/>
          <w:lang w:eastAsia="en-CA"/>
        </w:rPr>
      </w:pPr>
      <w:r w:rsidRPr="00A21B8A">
        <w:rPr>
          <w:rFonts w:ascii="Times New Roman" w:eastAsia="Times New Roman" w:hAnsi="Times New Roman" w:cs="Times New Roman"/>
          <w:sz w:val="24"/>
          <w:szCs w:val="24"/>
          <w:lang w:eastAsia="en-CA"/>
        </w:rPr>
        <w:t>She decided to tackle poverty by analysing cities and urban landscapes, identifying barriers and devising novel policy ideas to overcome them. Hamilton sees BC’s Central Interior as a food source to benefit those struggling with the most basic elements of survival – food security and a roof over their head.</w:t>
      </w:r>
    </w:p>
    <w:p w:rsidR="00A21B8A" w:rsidRPr="00A21B8A" w:rsidRDefault="00A21B8A" w:rsidP="00A21B8A">
      <w:pPr>
        <w:spacing w:before="100" w:beforeAutospacing="1" w:after="100" w:afterAutospacing="1" w:line="240" w:lineRule="auto"/>
        <w:rPr>
          <w:rFonts w:ascii="Times New Roman" w:eastAsia="Times New Roman" w:hAnsi="Times New Roman" w:cs="Times New Roman"/>
          <w:sz w:val="24"/>
          <w:szCs w:val="24"/>
          <w:lang w:eastAsia="en-CA"/>
        </w:rPr>
      </w:pPr>
      <w:r w:rsidRPr="00A21B8A">
        <w:rPr>
          <w:rFonts w:ascii="Times New Roman" w:eastAsia="Times New Roman" w:hAnsi="Times New Roman" w:cs="Times New Roman"/>
          <w:sz w:val="24"/>
          <w:szCs w:val="24"/>
          <w:lang w:eastAsia="en-CA"/>
        </w:rPr>
        <w:lastRenderedPageBreak/>
        <w:t>“Instead of teaching people to eat healthy diets, I want to work at creating environmental supports to live a healthy life. I want to take part in changing the system,” she says.</w:t>
      </w:r>
    </w:p>
    <w:p w:rsidR="00A21B8A" w:rsidRPr="00A21B8A" w:rsidRDefault="00A21B8A" w:rsidP="00A21B8A">
      <w:pPr>
        <w:spacing w:before="100" w:beforeAutospacing="1" w:after="100" w:afterAutospacing="1" w:line="240" w:lineRule="auto"/>
        <w:rPr>
          <w:rFonts w:ascii="Times New Roman" w:eastAsia="Times New Roman" w:hAnsi="Times New Roman" w:cs="Times New Roman"/>
          <w:sz w:val="24"/>
          <w:szCs w:val="24"/>
          <w:lang w:eastAsia="en-CA"/>
        </w:rPr>
      </w:pPr>
      <w:r w:rsidRPr="00A21B8A">
        <w:rPr>
          <w:rFonts w:ascii="Times New Roman" w:eastAsia="Times New Roman" w:hAnsi="Times New Roman" w:cs="Times New Roman"/>
          <w:sz w:val="24"/>
          <w:szCs w:val="24"/>
          <w:lang w:eastAsia="en-CA"/>
        </w:rPr>
        <w:t>Her sights are firmly set to build the Okanagan Fruit Tree Project into a self-sustaining organization, following graduation next June. Already this year, the Okanagan Fruit Tree Project has grown to include Penticton, and other communities are waiting to be added.</w:t>
      </w:r>
    </w:p>
    <w:p w:rsidR="00A21B8A" w:rsidRPr="00A21B8A" w:rsidRDefault="00A21B8A" w:rsidP="00A21B8A">
      <w:pPr>
        <w:spacing w:before="100" w:beforeAutospacing="1" w:after="100" w:afterAutospacing="1" w:line="240" w:lineRule="auto"/>
        <w:rPr>
          <w:rFonts w:ascii="Times New Roman" w:eastAsia="Times New Roman" w:hAnsi="Times New Roman" w:cs="Times New Roman"/>
          <w:sz w:val="24"/>
          <w:szCs w:val="24"/>
          <w:lang w:eastAsia="en-CA"/>
        </w:rPr>
      </w:pPr>
      <w:r w:rsidRPr="00A21B8A">
        <w:rPr>
          <w:rFonts w:ascii="Times New Roman" w:eastAsia="Times New Roman" w:hAnsi="Times New Roman" w:cs="Times New Roman"/>
          <w:sz w:val="24"/>
          <w:szCs w:val="24"/>
          <w:lang w:eastAsia="en-CA"/>
        </w:rPr>
        <w:t>“I see nothing but growth for this. We haven’t even reached the tip of the iceberg with what we can do.”</w:t>
      </w:r>
    </w:p>
    <w:p w:rsidR="001B1460" w:rsidRDefault="001B1460">
      <w:bookmarkStart w:id="0" w:name="_GoBack"/>
      <w:bookmarkEnd w:id="0"/>
    </w:p>
    <w:sectPr w:rsidR="001B14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B8A"/>
    <w:rsid w:val="001737EA"/>
    <w:rsid w:val="001B1460"/>
    <w:rsid w:val="0021765E"/>
    <w:rsid w:val="00292F9E"/>
    <w:rsid w:val="00A21B8A"/>
    <w:rsid w:val="00CA37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9F7A5-CB4C-4D0C-98DA-91DCFFE3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21B8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1B8A"/>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A21B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A21B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04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Honeybourn, Jennifer</dc:creator>
  <cp:keywords/>
  <dc:description/>
  <cp:lastModifiedBy>Honeybourn, Jennifer</cp:lastModifiedBy>
  <cp:revision>3</cp:revision>
  <dcterms:created xsi:type="dcterms:W3CDTF">2015-01-09T21:01:00Z</dcterms:created>
  <dcterms:modified xsi:type="dcterms:W3CDTF">2015-01-09T21:01:00Z</dcterms:modified>
</cp:coreProperties>
</file>