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C1F3" w14:textId="77777777" w:rsidR="004E69FC" w:rsidRPr="004E69FC" w:rsidRDefault="004E69FC" w:rsidP="0023419E">
      <w:pPr>
        <w:rPr>
          <w:rFonts w:cstheme="minorHAnsi"/>
        </w:rPr>
      </w:pPr>
    </w:p>
    <w:p w14:paraId="24AA276A" w14:textId="6FCE3DC6" w:rsidR="00746A62" w:rsidRPr="004E69FC" w:rsidRDefault="00746A62" w:rsidP="0023419E">
      <w:pPr>
        <w:rPr>
          <w:rFonts w:cstheme="minorHAnsi"/>
        </w:rPr>
      </w:pPr>
      <w:r w:rsidRPr="004E69FC">
        <w:rPr>
          <w:rFonts w:cstheme="minorHAnsi"/>
        </w:rPr>
        <w:t>Introduction</w:t>
      </w:r>
    </w:p>
    <w:p w14:paraId="5E8FE203" w14:textId="3EA7F45B" w:rsidR="000976B9" w:rsidRPr="004E69FC" w:rsidRDefault="000976B9" w:rsidP="0023419E">
      <w:pPr>
        <w:rPr>
          <w:rFonts w:cstheme="minorHAnsi"/>
          <w:color w:val="0F0F0F"/>
        </w:rPr>
      </w:pPr>
      <w:r w:rsidRPr="004E69FC">
        <w:rPr>
          <w:rFonts w:cstheme="minorHAnsi"/>
          <w:color w:val="0F0F0F"/>
        </w:rPr>
        <w:t>In the banking sector, the evolution of specialized bank marketing has been driven by the expansion and intensification of the financial sector, introducing competition and transparency. Banks recognize the necessity of professional and efficient marketing strategies to engage with increasingly informed and critical customers, particularly in conveying the complexity and abstract nature of financial services.</w:t>
      </w:r>
      <w:r w:rsidRPr="004E69FC">
        <w:rPr>
          <w:rFonts w:cstheme="minorHAnsi"/>
          <w:color w:val="0F0F0F"/>
        </w:rPr>
        <w:t xml:space="preserve"> The</w:t>
      </w:r>
      <w:r w:rsidRPr="004E69FC">
        <w:rPr>
          <w:rFonts w:cstheme="minorHAnsi"/>
          <w:color w:val="0F0F0F"/>
        </w:rPr>
        <w:t xml:space="preserve"> precision of reaching specific locations, demographics, and societies has remained a complex task. Machine learning has revolutionized this landscape by using data and analytics to inform banks about which customers are more likely to subscribe to a financial product. In this project on bank marketing with machine learning, we delve into how a particular Portuguese bank can use predictive analytics to strategically prioritize customers for subscribing to a bank term deposit, thereby showcasing the transformative potential of machine learning in refining marketing strategies and optimizing customer targeting for financial institutions.</w:t>
      </w:r>
    </w:p>
    <w:p w14:paraId="1D617E70" w14:textId="77777777" w:rsidR="000976B9" w:rsidRPr="004E69FC" w:rsidRDefault="000976B9" w:rsidP="0023419E">
      <w:pPr>
        <w:rPr>
          <w:rFonts w:cstheme="minorHAnsi"/>
          <w:color w:val="0F0F0F"/>
        </w:rPr>
      </w:pPr>
    </w:p>
    <w:p w14:paraId="663E2ED6" w14:textId="6D2C93EE" w:rsidR="000976B9" w:rsidRPr="004E69FC" w:rsidRDefault="000976B9" w:rsidP="0023419E">
      <w:pPr>
        <w:rPr>
          <w:rFonts w:cstheme="minorHAnsi"/>
        </w:rPr>
      </w:pPr>
      <w:r w:rsidRPr="004E69FC">
        <w:rPr>
          <w:rFonts w:cstheme="minorHAnsi"/>
          <w:color w:val="0F0F0F"/>
        </w:rPr>
        <w:t>Data</w:t>
      </w:r>
    </w:p>
    <w:p w14:paraId="7EDA8D3C" w14:textId="77777777" w:rsidR="000976B9" w:rsidRPr="004E69FC" w:rsidRDefault="000976B9" w:rsidP="0023419E">
      <w:pPr>
        <w:rPr>
          <w:rFonts w:cstheme="minorHAnsi"/>
        </w:rPr>
      </w:pPr>
    </w:p>
    <w:p w14:paraId="02293D6C" w14:textId="77777777" w:rsidR="000976B9" w:rsidRPr="004E69FC" w:rsidRDefault="0023419E" w:rsidP="0023419E">
      <w:pPr>
        <w:rPr>
          <w:rFonts w:cstheme="minorHAnsi"/>
        </w:rPr>
      </w:pPr>
      <w:r w:rsidRPr="0023419E">
        <w:rPr>
          <w:rFonts w:cstheme="minorHAnsi"/>
        </w:rPr>
        <w:t>Our project delves into the realm of direct marketing campaigns conducted by a prominent Portuguese banking institution. These campaigns revolved around phone calls and were designed to gauge the likelihood of clients subscribing to a bank term deposit. The extensive dataset at our disposal offers a comprehensive view of these marketing endeavors, providing valuable insights into the factors influencing clients' subscription decisions.</w:t>
      </w:r>
      <w:r w:rsidR="00746A62" w:rsidRPr="004E69FC">
        <w:rPr>
          <w:rFonts w:cstheme="minorHAnsi"/>
        </w:rPr>
        <w:t xml:space="preserve"> </w:t>
      </w:r>
    </w:p>
    <w:p w14:paraId="670EE61B" w14:textId="207A2B69" w:rsidR="000976B9" w:rsidRPr="004E69FC" w:rsidRDefault="00BA1EDE" w:rsidP="0023419E">
      <w:pPr>
        <w:rPr>
          <w:rFonts w:cstheme="minorHAnsi"/>
        </w:rPr>
      </w:pPr>
      <w:r w:rsidRPr="004E69FC">
        <w:rPr>
          <w:rFonts w:cstheme="minorHAnsi"/>
        </w:rPr>
        <w:t>The dataset we are using is the following:</w:t>
      </w:r>
    </w:p>
    <w:p w14:paraId="13E82679" w14:textId="6AFA66E3" w:rsidR="00BA1EDE" w:rsidRPr="00E57CEF" w:rsidRDefault="00BA1EDE" w:rsidP="0023419E">
      <w:pPr>
        <w:rPr>
          <w:rFonts w:cstheme="minorHAnsi"/>
          <w:color w:val="303030"/>
          <w:shd w:val="clear" w:color="auto" w:fill="FAFAFA"/>
        </w:rPr>
      </w:pPr>
      <w:r w:rsidRPr="004E69FC">
        <w:rPr>
          <w:rFonts w:cstheme="minorHAnsi"/>
          <w:color w:val="303030"/>
          <w:shd w:val="clear" w:color="auto" w:fill="FAFAFA"/>
        </w:rPr>
        <w:t>bank-full.csv with all examples and 17 inputs, ordered by date (older version of this dataset with less inputs).</w:t>
      </w:r>
    </w:p>
    <w:p w14:paraId="114362A8" w14:textId="03261561" w:rsidR="0023419E" w:rsidRPr="004E69FC" w:rsidRDefault="0023419E" w:rsidP="0023419E">
      <w:pPr>
        <w:rPr>
          <w:rFonts w:cstheme="minorHAnsi"/>
        </w:rPr>
      </w:pPr>
      <w:r w:rsidRPr="0023419E">
        <w:rPr>
          <w:rFonts w:cstheme="minorHAnsi"/>
        </w:rPr>
        <w:t>The primary objective of our analysis is classification, with a focus on predicting whether a client will subscribe ('yes') or not ('no') to a term deposit. This predictive task is central to understanding the dynamics of client behavior in response to the bank's direct marketing initiatives. The variable 'y' serves as the target for our classification models, encapsulating the binary outcome of the subscription decision. Through rigorous exploration of these datasets, we aim to uncover patterns and trends that can inform and enhance the effectiveness of future marketing campaigns.</w:t>
      </w:r>
    </w:p>
    <w:p w14:paraId="6C3C3D36" w14:textId="77777777" w:rsidR="00BA1EDE" w:rsidRPr="004E69FC" w:rsidRDefault="00BA1EDE" w:rsidP="0023419E">
      <w:pPr>
        <w:rPr>
          <w:rFonts w:cstheme="minorHAnsi"/>
        </w:rPr>
      </w:pPr>
    </w:p>
    <w:p w14:paraId="0A5B0CA0" w14:textId="2C550FCE" w:rsidR="00BA1EDE" w:rsidRPr="004E69FC" w:rsidRDefault="00BA1EDE" w:rsidP="0023419E">
      <w:pPr>
        <w:rPr>
          <w:rFonts w:cstheme="minorHAnsi"/>
        </w:rPr>
      </w:pPr>
      <w:r w:rsidRPr="004E69FC">
        <w:rPr>
          <w:rFonts w:cstheme="minorHAnsi"/>
        </w:rPr>
        <w:t>Analysis</w:t>
      </w:r>
    </w:p>
    <w:p w14:paraId="3E6BD49D" w14:textId="18AB8571" w:rsidR="00BA1EDE" w:rsidRPr="0023419E" w:rsidRDefault="00BA1EDE" w:rsidP="0023419E">
      <w:pPr>
        <w:rPr>
          <w:rFonts w:cstheme="minorHAnsi"/>
        </w:rPr>
      </w:pPr>
      <w:r w:rsidRPr="004E69FC">
        <w:rPr>
          <w:rFonts w:cstheme="minorHAnsi"/>
          <w:color w:val="0F0F0F"/>
        </w:rPr>
        <w:t xml:space="preserve">In this study, </w:t>
      </w:r>
      <w:r w:rsidRPr="004E69FC">
        <w:rPr>
          <w:rFonts w:cstheme="minorHAnsi"/>
          <w:color w:val="0F0F0F"/>
        </w:rPr>
        <w:t xml:space="preserve">one of the </w:t>
      </w:r>
      <w:proofErr w:type="gramStart"/>
      <w:r w:rsidRPr="004E69FC">
        <w:rPr>
          <w:rFonts w:cstheme="minorHAnsi"/>
          <w:color w:val="0F0F0F"/>
        </w:rPr>
        <w:t>algorithm</w:t>
      </w:r>
      <w:proofErr w:type="gramEnd"/>
      <w:r w:rsidRPr="004E69FC">
        <w:rPr>
          <w:rFonts w:cstheme="minorHAnsi"/>
          <w:color w:val="0F0F0F"/>
        </w:rPr>
        <w:t xml:space="preserve"> employed is Logistic Regression, known for its capability to unveil connections between binary dependent variables and one or more continuous explanatory variables. Utilizing a maximum probability approximation method [3], Logistic Regression calculates the probability of the sample arising from a population with initial values of predicted parameters. Subsequently, the estimated parameters undergo iterative adjustments until the highest probability value is reached [7]. Essentially, the maximum probability approach aims to pinpoint parameter estimations that render the observed data "most probable" [9]. Given the dataset's composition, featuring continuous independent variables and a binary dependent variable, Logistic Regression emerges as a fitting classifier for predicting customer subscription in the bank's telemarketing campaign for term deposits.</w:t>
      </w:r>
    </w:p>
    <w:p w14:paraId="1AE99CCB" w14:textId="77777777" w:rsidR="00C946F9" w:rsidRPr="004E69FC" w:rsidRDefault="00C946F9">
      <w:pPr>
        <w:rPr>
          <w:rFonts w:cstheme="minorHAnsi"/>
          <w:vanish/>
        </w:rPr>
      </w:pPr>
    </w:p>
    <w:p w14:paraId="1210FA6F" w14:textId="270F1688" w:rsidR="004E69FC" w:rsidRPr="004E69FC" w:rsidRDefault="004E69FC">
      <w:pPr>
        <w:rPr>
          <w:rFonts w:cstheme="minorHAnsi"/>
        </w:rPr>
      </w:pPr>
      <w:r w:rsidRPr="004E69FC">
        <w:rPr>
          <w:rFonts w:cstheme="minorHAnsi"/>
        </w:rPr>
        <w:t>References</w:t>
      </w:r>
    </w:p>
    <w:p w14:paraId="2748987F" w14:textId="77777777" w:rsidR="004E69FC" w:rsidRPr="004E69FC" w:rsidRDefault="004E69FC">
      <w:pPr>
        <w:rPr>
          <w:rFonts w:cstheme="minorHAnsi"/>
        </w:rPr>
      </w:pPr>
    </w:p>
    <w:p w14:paraId="0DDBEF33" w14:textId="77777777" w:rsidR="004E69FC" w:rsidRPr="004E69FC" w:rsidRDefault="004E69FC">
      <w:pPr>
        <w:rPr>
          <w:rFonts w:cstheme="minorHAnsi"/>
        </w:rPr>
      </w:pPr>
    </w:p>
    <w:p w14:paraId="04D9A799" w14:textId="30642B3F" w:rsidR="00ED08B9" w:rsidRPr="004E69FC" w:rsidRDefault="00ED08B9">
      <w:pPr>
        <w:rPr>
          <w:rFonts w:cstheme="minorHAnsi"/>
        </w:rPr>
      </w:pPr>
      <w:r w:rsidRPr="004E69FC">
        <w:rPr>
          <w:rFonts w:cstheme="minorHAnsi"/>
        </w:rPr>
        <w:t xml:space="preserve">CONCEPT AND EVOLUTION OF BANK MARKETING </w:t>
      </w:r>
      <w:proofErr w:type="spellStart"/>
      <w:r w:rsidRPr="004E69FC">
        <w:rPr>
          <w:rFonts w:cstheme="minorHAnsi"/>
        </w:rPr>
        <w:t>Turkes</w:t>
      </w:r>
      <w:proofErr w:type="spellEnd"/>
      <w:r w:rsidRPr="004E69FC">
        <w:rPr>
          <w:rFonts w:cstheme="minorHAnsi"/>
        </w:rPr>
        <w:t xml:space="preserve"> (</w:t>
      </w:r>
      <w:proofErr w:type="spellStart"/>
      <w:r w:rsidRPr="004E69FC">
        <w:rPr>
          <w:rFonts w:cstheme="minorHAnsi"/>
        </w:rPr>
        <w:t>Vînt</w:t>
      </w:r>
      <w:proofErr w:type="spellEnd"/>
      <w:r w:rsidRPr="004E69FC">
        <w:rPr>
          <w:rFonts w:cstheme="minorHAnsi"/>
        </w:rPr>
        <w:t>) Mirela Catalina Transylvania University of Brasov Faculty of Economic Sciences</w:t>
      </w:r>
    </w:p>
    <w:p w14:paraId="3BBA7BFD" w14:textId="18FA469A" w:rsidR="00ED08B9" w:rsidRPr="004E69FC" w:rsidRDefault="00ED08B9">
      <w:pPr>
        <w:rPr>
          <w:rFonts w:cstheme="minorHAnsi"/>
        </w:rPr>
      </w:pPr>
      <w:hyperlink r:id="rId5" w:history="1">
        <w:r w:rsidRPr="004E69FC">
          <w:rPr>
            <w:rStyle w:val="Hyperlink"/>
            <w:rFonts w:cstheme="minorHAnsi"/>
          </w:rPr>
          <w:t>https://www.researchgate.net/publication/49615486_CONCEPT_AND_EVOLUTION_OF_BANK_MARKETING/fulltext/0ffc5db50cf255165fc80b80/CONCEPT-AND-EVOLUTION-OF-BANK-MARKETING.pdf</w:t>
        </w:r>
      </w:hyperlink>
    </w:p>
    <w:p w14:paraId="5F2CFAC7" w14:textId="77777777" w:rsidR="004E69FC" w:rsidRPr="004E69FC" w:rsidRDefault="004E69FC" w:rsidP="004E69FC">
      <w:pPr>
        <w:pStyle w:val="NormalWeb"/>
        <w:rPr>
          <w:rFonts w:asciiTheme="minorHAnsi" w:hAnsiTheme="minorHAnsi" w:cstheme="minorHAnsi"/>
        </w:rPr>
      </w:pPr>
      <w:r w:rsidRPr="004E69FC">
        <w:rPr>
          <w:rFonts w:asciiTheme="minorHAnsi" w:hAnsiTheme="minorHAnsi" w:cstheme="minorHAnsi"/>
        </w:rPr>
        <w:t xml:space="preserve">Predicting Customer Response to Bank Direct Telemarketing Campaign </w:t>
      </w:r>
    </w:p>
    <w:p w14:paraId="5B9DA099" w14:textId="77777777" w:rsidR="004E69FC" w:rsidRPr="004E69FC" w:rsidRDefault="004E69FC" w:rsidP="004E69FC">
      <w:pPr>
        <w:pStyle w:val="NormalWeb"/>
        <w:rPr>
          <w:rFonts w:asciiTheme="minorHAnsi" w:hAnsiTheme="minorHAnsi" w:cstheme="minorHAnsi"/>
        </w:rPr>
      </w:pPr>
      <w:r w:rsidRPr="004E69FC">
        <w:rPr>
          <w:rFonts w:asciiTheme="minorHAnsi" w:hAnsiTheme="minorHAnsi" w:cstheme="minorHAnsi"/>
        </w:rPr>
        <w:t xml:space="preserve">Justice </w:t>
      </w:r>
      <w:proofErr w:type="spellStart"/>
      <w:r w:rsidRPr="004E69FC">
        <w:rPr>
          <w:rFonts w:asciiTheme="minorHAnsi" w:hAnsiTheme="minorHAnsi" w:cstheme="minorHAnsi"/>
        </w:rPr>
        <w:t>Asare-Frempong</w:t>
      </w:r>
      <w:proofErr w:type="spellEnd"/>
      <w:r w:rsidRPr="004E69FC">
        <w:rPr>
          <w:rFonts w:asciiTheme="minorHAnsi" w:hAnsiTheme="minorHAnsi" w:cstheme="minorHAnsi"/>
        </w:rPr>
        <w:t xml:space="preserve"> </w:t>
      </w:r>
    </w:p>
    <w:p w14:paraId="4926F489" w14:textId="4982F1C5" w:rsidR="004E69FC" w:rsidRDefault="004E69FC" w:rsidP="004E69FC">
      <w:pPr>
        <w:pStyle w:val="NormalWeb"/>
        <w:rPr>
          <w:rFonts w:asciiTheme="minorHAnsi" w:hAnsiTheme="minorHAnsi" w:cstheme="minorHAnsi"/>
        </w:rPr>
      </w:pPr>
      <w:r w:rsidRPr="004E69FC">
        <w:rPr>
          <w:rFonts w:asciiTheme="minorHAnsi" w:hAnsiTheme="minorHAnsi" w:cstheme="minorHAnsi"/>
        </w:rPr>
        <w:t>School of Computing &amp; Technology</w:t>
      </w:r>
      <w:r w:rsidRPr="004E69FC">
        <w:rPr>
          <w:rFonts w:asciiTheme="minorHAnsi" w:hAnsiTheme="minorHAnsi" w:cstheme="minorHAnsi"/>
        </w:rPr>
        <w:br/>
        <w:t xml:space="preserve">Asia Pacific University of Technology &amp; Innovation, Kuala Lumpur, Malaysia </w:t>
      </w:r>
      <w:hyperlink r:id="rId6" w:history="1">
        <w:r w:rsidRPr="005A2564">
          <w:rPr>
            <w:rStyle w:val="Hyperlink"/>
            <w:rFonts w:asciiTheme="minorHAnsi" w:hAnsiTheme="minorHAnsi" w:cstheme="minorHAnsi"/>
          </w:rPr>
          <w:t>Justiceasare89@gmail.com</w:t>
        </w:r>
      </w:hyperlink>
      <w:r w:rsidRPr="004E69FC">
        <w:rPr>
          <w:rFonts w:asciiTheme="minorHAnsi" w:hAnsiTheme="minorHAnsi" w:cstheme="minorHAnsi"/>
        </w:rPr>
        <w:t xml:space="preserve"> </w:t>
      </w:r>
    </w:p>
    <w:p w14:paraId="62BDFB06" w14:textId="77777777" w:rsidR="004E69FC" w:rsidRDefault="004E69FC" w:rsidP="004E69FC">
      <w:pPr>
        <w:pStyle w:val="NormalWeb"/>
        <w:rPr>
          <w:rFonts w:asciiTheme="minorHAnsi" w:hAnsiTheme="minorHAnsi" w:cstheme="minorHAnsi"/>
        </w:rPr>
      </w:pPr>
    </w:p>
    <w:p w14:paraId="0D5C6ED9" w14:textId="77777777" w:rsidR="004E69FC" w:rsidRPr="004E69FC" w:rsidRDefault="004E69FC" w:rsidP="004E69FC">
      <w:pPr>
        <w:pStyle w:val="NormalWeb"/>
        <w:rPr>
          <w:rFonts w:asciiTheme="minorHAnsi" w:hAnsiTheme="minorHAnsi" w:cstheme="minorHAnsi"/>
        </w:rPr>
      </w:pPr>
      <w:r w:rsidRPr="004E69FC">
        <w:rPr>
          <w:rFonts w:asciiTheme="minorHAnsi" w:hAnsiTheme="minorHAnsi" w:cstheme="minorHAnsi"/>
        </w:rPr>
        <w:t xml:space="preserve">Manoj </w:t>
      </w:r>
      <w:proofErr w:type="spellStart"/>
      <w:r w:rsidRPr="004E69FC">
        <w:rPr>
          <w:rFonts w:asciiTheme="minorHAnsi" w:hAnsiTheme="minorHAnsi" w:cstheme="minorHAnsi"/>
        </w:rPr>
        <w:t>Jayabalan</w:t>
      </w:r>
      <w:proofErr w:type="spellEnd"/>
      <w:r w:rsidRPr="004E69FC">
        <w:rPr>
          <w:rFonts w:asciiTheme="minorHAnsi" w:hAnsiTheme="minorHAnsi" w:cstheme="minorHAnsi"/>
        </w:rPr>
        <w:t xml:space="preserve"> </w:t>
      </w:r>
    </w:p>
    <w:p w14:paraId="2E152A0A" w14:textId="77777777" w:rsidR="004E69FC" w:rsidRPr="004E69FC" w:rsidRDefault="004E69FC" w:rsidP="004E69FC">
      <w:pPr>
        <w:pStyle w:val="NormalWeb"/>
        <w:rPr>
          <w:rFonts w:asciiTheme="minorHAnsi" w:hAnsiTheme="minorHAnsi" w:cstheme="minorHAnsi"/>
        </w:rPr>
      </w:pPr>
      <w:r w:rsidRPr="004E69FC">
        <w:rPr>
          <w:rFonts w:asciiTheme="minorHAnsi" w:hAnsiTheme="minorHAnsi" w:cstheme="minorHAnsi"/>
        </w:rPr>
        <w:t>School of Computing &amp; Technology</w:t>
      </w:r>
      <w:r w:rsidRPr="004E69FC">
        <w:rPr>
          <w:rFonts w:asciiTheme="minorHAnsi" w:hAnsiTheme="minorHAnsi" w:cstheme="minorHAnsi"/>
        </w:rPr>
        <w:br/>
        <w:t xml:space="preserve">Asia Pacific University of Technology &amp; Innovation, Kuala Lumpur, Malaysia manoj@apu.edu.my </w:t>
      </w:r>
    </w:p>
    <w:p w14:paraId="07316781" w14:textId="77777777" w:rsidR="004E69FC" w:rsidRPr="004E69FC" w:rsidRDefault="004E69FC" w:rsidP="004E69FC">
      <w:pPr>
        <w:pStyle w:val="NormalWeb"/>
        <w:rPr>
          <w:rFonts w:asciiTheme="minorHAnsi" w:hAnsiTheme="minorHAnsi" w:cstheme="minorHAnsi"/>
        </w:rPr>
      </w:pPr>
    </w:p>
    <w:p w14:paraId="410A55E0" w14:textId="7F16E078" w:rsidR="00ED08B9" w:rsidRPr="004E69FC" w:rsidRDefault="004E69FC">
      <w:pPr>
        <w:rPr>
          <w:rFonts w:cstheme="minorHAnsi"/>
        </w:rPr>
      </w:pPr>
      <w:hyperlink r:id="rId7" w:history="1">
        <w:r w:rsidRPr="004E69FC">
          <w:rPr>
            <w:rStyle w:val="Hyperlink"/>
            <w:rFonts w:cstheme="minorHAnsi"/>
          </w:rPr>
          <w:t>https://ieeexplore.ieee.org/stamp/stamp.jsp?tp=&amp;arnumber=8215961&amp;tag=1</w:t>
        </w:r>
      </w:hyperlink>
    </w:p>
    <w:p w14:paraId="65ED9591" w14:textId="77777777" w:rsidR="004E69FC" w:rsidRPr="004E69FC" w:rsidRDefault="004E69FC">
      <w:pPr>
        <w:rPr>
          <w:rFonts w:cstheme="minorHAnsi"/>
        </w:rPr>
      </w:pPr>
    </w:p>
    <w:p w14:paraId="2F7DFA43" w14:textId="77777777" w:rsidR="004E69FC" w:rsidRPr="004E69FC" w:rsidRDefault="004E69FC">
      <w:pPr>
        <w:rPr>
          <w:rFonts w:cstheme="minorHAnsi"/>
        </w:rPr>
      </w:pPr>
    </w:p>
    <w:sectPr w:rsidR="004E69FC" w:rsidRPr="004E69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AE1D45"/>
    <w:multiLevelType w:val="multilevel"/>
    <w:tmpl w:val="16B69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2355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9E"/>
    <w:rsid w:val="000976B9"/>
    <w:rsid w:val="0023419E"/>
    <w:rsid w:val="004E69FC"/>
    <w:rsid w:val="00746A62"/>
    <w:rsid w:val="007978BE"/>
    <w:rsid w:val="00BA1EDE"/>
    <w:rsid w:val="00C946F9"/>
    <w:rsid w:val="00CF758F"/>
    <w:rsid w:val="00E57CEF"/>
    <w:rsid w:val="00ED08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F610AD3"/>
  <w15:chartTrackingRefBased/>
  <w15:docId w15:val="{A60C7B44-8D8F-DA4D-BD16-4D2054722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08B9"/>
    <w:rPr>
      <w:color w:val="0563C1" w:themeColor="hyperlink"/>
      <w:u w:val="single"/>
    </w:rPr>
  </w:style>
  <w:style w:type="character" w:styleId="UnresolvedMention">
    <w:name w:val="Unresolved Mention"/>
    <w:basedOn w:val="DefaultParagraphFont"/>
    <w:uiPriority w:val="99"/>
    <w:semiHidden/>
    <w:unhideWhenUsed/>
    <w:rsid w:val="00ED08B9"/>
    <w:rPr>
      <w:color w:val="605E5C"/>
      <w:shd w:val="clear" w:color="auto" w:fill="E1DFDD"/>
    </w:rPr>
  </w:style>
  <w:style w:type="paragraph" w:styleId="NormalWeb">
    <w:name w:val="Normal (Web)"/>
    <w:basedOn w:val="Normal"/>
    <w:uiPriority w:val="99"/>
    <w:semiHidden/>
    <w:unhideWhenUsed/>
    <w:rsid w:val="00BA1ED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4515">
      <w:bodyDiv w:val="1"/>
      <w:marLeft w:val="0"/>
      <w:marRight w:val="0"/>
      <w:marTop w:val="0"/>
      <w:marBottom w:val="0"/>
      <w:divBdr>
        <w:top w:val="none" w:sz="0" w:space="0" w:color="auto"/>
        <w:left w:val="none" w:sz="0" w:space="0" w:color="auto"/>
        <w:bottom w:val="none" w:sz="0" w:space="0" w:color="auto"/>
        <w:right w:val="none" w:sz="0" w:space="0" w:color="auto"/>
      </w:divBdr>
      <w:divsChild>
        <w:div w:id="1964188761">
          <w:marLeft w:val="0"/>
          <w:marRight w:val="0"/>
          <w:marTop w:val="0"/>
          <w:marBottom w:val="0"/>
          <w:divBdr>
            <w:top w:val="none" w:sz="0" w:space="0" w:color="auto"/>
            <w:left w:val="none" w:sz="0" w:space="0" w:color="auto"/>
            <w:bottom w:val="none" w:sz="0" w:space="0" w:color="auto"/>
            <w:right w:val="none" w:sz="0" w:space="0" w:color="auto"/>
          </w:divBdr>
          <w:divsChild>
            <w:div w:id="2033531220">
              <w:marLeft w:val="0"/>
              <w:marRight w:val="0"/>
              <w:marTop w:val="0"/>
              <w:marBottom w:val="0"/>
              <w:divBdr>
                <w:top w:val="none" w:sz="0" w:space="0" w:color="auto"/>
                <w:left w:val="none" w:sz="0" w:space="0" w:color="auto"/>
                <w:bottom w:val="none" w:sz="0" w:space="0" w:color="auto"/>
                <w:right w:val="none" w:sz="0" w:space="0" w:color="auto"/>
              </w:divBdr>
              <w:divsChild>
                <w:div w:id="9233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099287">
      <w:bodyDiv w:val="1"/>
      <w:marLeft w:val="0"/>
      <w:marRight w:val="0"/>
      <w:marTop w:val="0"/>
      <w:marBottom w:val="0"/>
      <w:divBdr>
        <w:top w:val="none" w:sz="0" w:space="0" w:color="auto"/>
        <w:left w:val="none" w:sz="0" w:space="0" w:color="auto"/>
        <w:bottom w:val="none" w:sz="0" w:space="0" w:color="auto"/>
        <w:right w:val="none" w:sz="0" w:space="0" w:color="auto"/>
      </w:divBdr>
      <w:divsChild>
        <w:div w:id="1225722769">
          <w:marLeft w:val="0"/>
          <w:marRight w:val="0"/>
          <w:marTop w:val="0"/>
          <w:marBottom w:val="0"/>
          <w:divBdr>
            <w:top w:val="none" w:sz="0" w:space="0" w:color="auto"/>
            <w:left w:val="none" w:sz="0" w:space="0" w:color="auto"/>
            <w:bottom w:val="none" w:sz="0" w:space="0" w:color="auto"/>
            <w:right w:val="none" w:sz="0" w:space="0" w:color="auto"/>
          </w:divBdr>
          <w:divsChild>
            <w:div w:id="1022778002">
              <w:marLeft w:val="0"/>
              <w:marRight w:val="0"/>
              <w:marTop w:val="0"/>
              <w:marBottom w:val="0"/>
              <w:divBdr>
                <w:top w:val="none" w:sz="0" w:space="0" w:color="auto"/>
                <w:left w:val="none" w:sz="0" w:space="0" w:color="auto"/>
                <w:bottom w:val="none" w:sz="0" w:space="0" w:color="auto"/>
                <w:right w:val="none" w:sz="0" w:space="0" w:color="auto"/>
              </w:divBdr>
              <w:divsChild>
                <w:div w:id="1863979638">
                  <w:marLeft w:val="0"/>
                  <w:marRight w:val="0"/>
                  <w:marTop w:val="0"/>
                  <w:marBottom w:val="0"/>
                  <w:divBdr>
                    <w:top w:val="none" w:sz="0" w:space="0" w:color="auto"/>
                    <w:left w:val="none" w:sz="0" w:space="0" w:color="auto"/>
                    <w:bottom w:val="none" w:sz="0" w:space="0" w:color="auto"/>
                    <w:right w:val="none" w:sz="0" w:space="0" w:color="auto"/>
                  </w:divBdr>
                </w:div>
              </w:divsChild>
            </w:div>
            <w:div w:id="273291034">
              <w:marLeft w:val="0"/>
              <w:marRight w:val="0"/>
              <w:marTop w:val="0"/>
              <w:marBottom w:val="0"/>
              <w:divBdr>
                <w:top w:val="none" w:sz="0" w:space="0" w:color="auto"/>
                <w:left w:val="none" w:sz="0" w:space="0" w:color="auto"/>
                <w:bottom w:val="none" w:sz="0" w:space="0" w:color="auto"/>
                <w:right w:val="none" w:sz="0" w:space="0" w:color="auto"/>
              </w:divBdr>
              <w:divsChild>
                <w:div w:id="7994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83500">
      <w:bodyDiv w:val="1"/>
      <w:marLeft w:val="0"/>
      <w:marRight w:val="0"/>
      <w:marTop w:val="0"/>
      <w:marBottom w:val="0"/>
      <w:divBdr>
        <w:top w:val="none" w:sz="0" w:space="0" w:color="auto"/>
        <w:left w:val="none" w:sz="0" w:space="0" w:color="auto"/>
        <w:bottom w:val="none" w:sz="0" w:space="0" w:color="auto"/>
        <w:right w:val="none" w:sz="0" w:space="0" w:color="auto"/>
      </w:divBdr>
      <w:divsChild>
        <w:div w:id="1147014869">
          <w:marLeft w:val="0"/>
          <w:marRight w:val="0"/>
          <w:marTop w:val="0"/>
          <w:marBottom w:val="0"/>
          <w:divBdr>
            <w:top w:val="single" w:sz="2" w:space="0" w:color="D9D9E3"/>
            <w:left w:val="single" w:sz="2" w:space="0" w:color="D9D9E3"/>
            <w:bottom w:val="single" w:sz="2" w:space="0" w:color="D9D9E3"/>
            <w:right w:val="single" w:sz="2" w:space="0" w:color="D9D9E3"/>
          </w:divBdr>
          <w:divsChild>
            <w:div w:id="13382258">
              <w:marLeft w:val="0"/>
              <w:marRight w:val="0"/>
              <w:marTop w:val="0"/>
              <w:marBottom w:val="0"/>
              <w:divBdr>
                <w:top w:val="single" w:sz="2" w:space="0" w:color="D9D9E3"/>
                <w:left w:val="single" w:sz="2" w:space="0" w:color="D9D9E3"/>
                <w:bottom w:val="single" w:sz="2" w:space="0" w:color="D9D9E3"/>
                <w:right w:val="single" w:sz="2" w:space="0" w:color="D9D9E3"/>
              </w:divBdr>
              <w:divsChild>
                <w:div w:id="1260066644">
                  <w:marLeft w:val="0"/>
                  <w:marRight w:val="0"/>
                  <w:marTop w:val="0"/>
                  <w:marBottom w:val="0"/>
                  <w:divBdr>
                    <w:top w:val="single" w:sz="2" w:space="0" w:color="D9D9E3"/>
                    <w:left w:val="single" w:sz="2" w:space="0" w:color="D9D9E3"/>
                    <w:bottom w:val="single" w:sz="2" w:space="0" w:color="D9D9E3"/>
                    <w:right w:val="single" w:sz="2" w:space="0" w:color="D9D9E3"/>
                  </w:divBdr>
                  <w:divsChild>
                    <w:div w:id="931355346">
                      <w:marLeft w:val="0"/>
                      <w:marRight w:val="0"/>
                      <w:marTop w:val="0"/>
                      <w:marBottom w:val="0"/>
                      <w:divBdr>
                        <w:top w:val="single" w:sz="2" w:space="0" w:color="D9D9E3"/>
                        <w:left w:val="single" w:sz="2" w:space="0" w:color="D9D9E3"/>
                        <w:bottom w:val="single" w:sz="2" w:space="0" w:color="D9D9E3"/>
                        <w:right w:val="single" w:sz="2" w:space="0" w:color="D9D9E3"/>
                      </w:divBdr>
                      <w:divsChild>
                        <w:div w:id="753824170">
                          <w:marLeft w:val="0"/>
                          <w:marRight w:val="0"/>
                          <w:marTop w:val="0"/>
                          <w:marBottom w:val="0"/>
                          <w:divBdr>
                            <w:top w:val="none" w:sz="0" w:space="0" w:color="auto"/>
                            <w:left w:val="none" w:sz="0" w:space="0" w:color="auto"/>
                            <w:bottom w:val="none" w:sz="0" w:space="0" w:color="auto"/>
                            <w:right w:val="none" w:sz="0" w:space="0" w:color="auto"/>
                          </w:divBdr>
                          <w:divsChild>
                            <w:div w:id="108233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656809047">
                                  <w:marLeft w:val="0"/>
                                  <w:marRight w:val="0"/>
                                  <w:marTop w:val="0"/>
                                  <w:marBottom w:val="0"/>
                                  <w:divBdr>
                                    <w:top w:val="single" w:sz="2" w:space="0" w:color="D9D9E3"/>
                                    <w:left w:val="single" w:sz="2" w:space="0" w:color="D9D9E3"/>
                                    <w:bottom w:val="single" w:sz="2" w:space="0" w:color="D9D9E3"/>
                                    <w:right w:val="single" w:sz="2" w:space="0" w:color="D9D9E3"/>
                                  </w:divBdr>
                                  <w:divsChild>
                                    <w:div w:id="598031048">
                                      <w:marLeft w:val="0"/>
                                      <w:marRight w:val="0"/>
                                      <w:marTop w:val="0"/>
                                      <w:marBottom w:val="0"/>
                                      <w:divBdr>
                                        <w:top w:val="single" w:sz="2" w:space="0" w:color="D9D9E3"/>
                                        <w:left w:val="single" w:sz="2" w:space="0" w:color="D9D9E3"/>
                                        <w:bottom w:val="single" w:sz="2" w:space="0" w:color="D9D9E3"/>
                                        <w:right w:val="single" w:sz="2" w:space="0" w:color="D9D9E3"/>
                                      </w:divBdr>
                                      <w:divsChild>
                                        <w:div w:id="1955015637">
                                          <w:marLeft w:val="0"/>
                                          <w:marRight w:val="0"/>
                                          <w:marTop w:val="0"/>
                                          <w:marBottom w:val="0"/>
                                          <w:divBdr>
                                            <w:top w:val="single" w:sz="2" w:space="0" w:color="D9D9E3"/>
                                            <w:left w:val="single" w:sz="2" w:space="0" w:color="D9D9E3"/>
                                            <w:bottom w:val="single" w:sz="2" w:space="0" w:color="D9D9E3"/>
                                            <w:right w:val="single" w:sz="2" w:space="0" w:color="D9D9E3"/>
                                          </w:divBdr>
                                          <w:divsChild>
                                            <w:div w:id="1502158006">
                                              <w:marLeft w:val="0"/>
                                              <w:marRight w:val="0"/>
                                              <w:marTop w:val="0"/>
                                              <w:marBottom w:val="0"/>
                                              <w:divBdr>
                                                <w:top w:val="single" w:sz="2" w:space="0" w:color="D9D9E3"/>
                                                <w:left w:val="single" w:sz="2" w:space="0" w:color="D9D9E3"/>
                                                <w:bottom w:val="single" w:sz="2" w:space="0" w:color="D9D9E3"/>
                                                <w:right w:val="single" w:sz="2" w:space="0" w:color="D9D9E3"/>
                                              </w:divBdr>
                                              <w:divsChild>
                                                <w:div w:id="1151873703">
                                                  <w:marLeft w:val="0"/>
                                                  <w:marRight w:val="0"/>
                                                  <w:marTop w:val="0"/>
                                                  <w:marBottom w:val="0"/>
                                                  <w:divBdr>
                                                    <w:top w:val="single" w:sz="2" w:space="0" w:color="D9D9E3"/>
                                                    <w:left w:val="single" w:sz="2" w:space="0" w:color="D9D9E3"/>
                                                    <w:bottom w:val="single" w:sz="2" w:space="0" w:color="D9D9E3"/>
                                                    <w:right w:val="single" w:sz="2" w:space="0" w:color="D9D9E3"/>
                                                  </w:divBdr>
                                                  <w:divsChild>
                                                    <w:div w:id="1727532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6236969">
          <w:marLeft w:val="0"/>
          <w:marRight w:val="0"/>
          <w:marTop w:val="0"/>
          <w:marBottom w:val="0"/>
          <w:divBdr>
            <w:top w:val="none" w:sz="0" w:space="0" w:color="auto"/>
            <w:left w:val="none" w:sz="0" w:space="0" w:color="auto"/>
            <w:bottom w:val="none" w:sz="0" w:space="0" w:color="auto"/>
            <w:right w:val="none" w:sz="0" w:space="0" w:color="auto"/>
          </w:divBdr>
          <w:divsChild>
            <w:div w:id="928006851">
              <w:marLeft w:val="0"/>
              <w:marRight w:val="0"/>
              <w:marTop w:val="0"/>
              <w:marBottom w:val="0"/>
              <w:divBdr>
                <w:top w:val="single" w:sz="2" w:space="0" w:color="D9D9E3"/>
                <w:left w:val="single" w:sz="2" w:space="0" w:color="D9D9E3"/>
                <w:bottom w:val="single" w:sz="2" w:space="0" w:color="D9D9E3"/>
                <w:right w:val="single" w:sz="2" w:space="0" w:color="D9D9E3"/>
              </w:divBdr>
              <w:divsChild>
                <w:div w:id="623082286">
                  <w:marLeft w:val="0"/>
                  <w:marRight w:val="0"/>
                  <w:marTop w:val="0"/>
                  <w:marBottom w:val="0"/>
                  <w:divBdr>
                    <w:top w:val="single" w:sz="2" w:space="0" w:color="D9D9E3"/>
                    <w:left w:val="single" w:sz="2" w:space="0" w:color="D9D9E3"/>
                    <w:bottom w:val="single" w:sz="2" w:space="0" w:color="D9D9E3"/>
                    <w:right w:val="single" w:sz="2" w:space="0" w:color="D9D9E3"/>
                  </w:divBdr>
                  <w:divsChild>
                    <w:div w:id="417142883">
                      <w:marLeft w:val="0"/>
                      <w:marRight w:val="0"/>
                      <w:marTop w:val="0"/>
                      <w:marBottom w:val="0"/>
                      <w:divBdr>
                        <w:top w:val="single" w:sz="6" w:space="0" w:color="auto"/>
                        <w:left w:val="single" w:sz="6" w:space="0" w:color="auto"/>
                        <w:bottom w:val="single" w:sz="6" w:space="0" w:color="auto"/>
                        <w:right w:val="single" w:sz="6" w:space="0" w:color="auto"/>
                      </w:divBdr>
                      <w:divsChild>
                        <w:div w:id="995958276">
                          <w:marLeft w:val="0"/>
                          <w:marRight w:val="0"/>
                          <w:marTop w:val="0"/>
                          <w:marBottom w:val="0"/>
                          <w:divBdr>
                            <w:top w:val="none" w:sz="0" w:space="0" w:color="auto"/>
                            <w:left w:val="none" w:sz="0" w:space="0" w:color="auto"/>
                            <w:bottom w:val="none" w:sz="0" w:space="0" w:color="auto"/>
                            <w:right w:val="none" w:sz="0" w:space="0" w:color="auto"/>
                          </w:divBdr>
                          <w:divsChild>
                            <w:div w:id="47608121">
                              <w:marLeft w:val="0"/>
                              <w:marRight w:val="0"/>
                              <w:marTop w:val="0"/>
                              <w:marBottom w:val="0"/>
                              <w:divBdr>
                                <w:top w:val="none" w:sz="0" w:space="0" w:color="auto"/>
                                <w:left w:val="none" w:sz="0" w:space="0" w:color="auto"/>
                                <w:bottom w:val="none" w:sz="0" w:space="0" w:color="auto"/>
                                <w:right w:val="none" w:sz="0" w:space="0" w:color="auto"/>
                              </w:divBdr>
                              <w:divsChild>
                                <w:div w:id="1855531858">
                                  <w:marLeft w:val="0"/>
                                  <w:marRight w:val="0"/>
                                  <w:marTop w:val="0"/>
                                  <w:marBottom w:val="0"/>
                                  <w:divBdr>
                                    <w:top w:val="none" w:sz="0" w:space="0" w:color="auto"/>
                                    <w:left w:val="none" w:sz="0" w:space="0" w:color="auto"/>
                                    <w:bottom w:val="none" w:sz="0" w:space="0" w:color="auto"/>
                                    <w:right w:val="none" w:sz="0" w:space="0" w:color="auto"/>
                                  </w:divBdr>
                                  <w:divsChild>
                                    <w:div w:id="229656280">
                                      <w:marLeft w:val="0"/>
                                      <w:marRight w:val="0"/>
                                      <w:marTop w:val="0"/>
                                      <w:marBottom w:val="0"/>
                                      <w:divBdr>
                                        <w:top w:val="none" w:sz="0" w:space="0" w:color="auto"/>
                                        <w:left w:val="none" w:sz="0" w:space="0" w:color="auto"/>
                                        <w:bottom w:val="none" w:sz="0" w:space="0" w:color="auto"/>
                                        <w:right w:val="none" w:sz="0" w:space="0" w:color="auto"/>
                                      </w:divBdr>
                                      <w:divsChild>
                                        <w:div w:id="783309971">
                                          <w:marLeft w:val="0"/>
                                          <w:marRight w:val="0"/>
                                          <w:marTop w:val="0"/>
                                          <w:marBottom w:val="0"/>
                                          <w:divBdr>
                                            <w:top w:val="none" w:sz="0" w:space="0" w:color="auto"/>
                                            <w:left w:val="none" w:sz="0" w:space="0" w:color="auto"/>
                                            <w:bottom w:val="none" w:sz="0" w:space="0" w:color="auto"/>
                                            <w:right w:val="none" w:sz="0" w:space="0" w:color="auto"/>
                                          </w:divBdr>
                                          <w:divsChild>
                                            <w:div w:id="5511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8240525">
      <w:bodyDiv w:val="1"/>
      <w:marLeft w:val="0"/>
      <w:marRight w:val="0"/>
      <w:marTop w:val="0"/>
      <w:marBottom w:val="0"/>
      <w:divBdr>
        <w:top w:val="none" w:sz="0" w:space="0" w:color="auto"/>
        <w:left w:val="none" w:sz="0" w:space="0" w:color="auto"/>
        <w:bottom w:val="none" w:sz="0" w:space="0" w:color="auto"/>
        <w:right w:val="none" w:sz="0" w:space="0" w:color="auto"/>
      </w:divBdr>
      <w:divsChild>
        <w:div w:id="1663042681">
          <w:marLeft w:val="0"/>
          <w:marRight w:val="0"/>
          <w:marTop w:val="0"/>
          <w:marBottom w:val="0"/>
          <w:divBdr>
            <w:top w:val="single" w:sz="2" w:space="0" w:color="D9D9E3"/>
            <w:left w:val="single" w:sz="2" w:space="0" w:color="D9D9E3"/>
            <w:bottom w:val="single" w:sz="2" w:space="0" w:color="D9D9E3"/>
            <w:right w:val="single" w:sz="2" w:space="0" w:color="D9D9E3"/>
          </w:divBdr>
          <w:divsChild>
            <w:div w:id="706837342">
              <w:marLeft w:val="0"/>
              <w:marRight w:val="0"/>
              <w:marTop w:val="0"/>
              <w:marBottom w:val="0"/>
              <w:divBdr>
                <w:top w:val="single" w:sz="2" w:space="0" w:color="D9D9E3"/>
                <w:left w:val="single" w:sz="2" w:space="0" w:color="D9D9E3"/>
                <w:bottom w:val="single" w:sz="2" w:space="0" w:color="D9D9E3"/>
                <w:right w:val="single" w:sz="2" w:space="0" w:color="D9D9E3"/>
              </w:divBdr>
              <w:divsChild>
                <w:div w:id="1181822293">
                  <w:marLeft w:val="0"/>
                  <w:marRight w:val="0"/>
                  <w:marTop w:val="0"/>
                  <w:marBottom w:val="0"/>
                  <w:divBdr>
                    <w:top w:val="single" w:sz="2" w:space="0" w:color="D9D9E3"/>
                    <w:left w:val="single" w:sz="2" w:space="0" w:color="D9D9E3"/>
                    <w:bottom w:val="single" w:sz="2" w:space="0" w:color="D9D9E3"/>
                    <w:right w:val="single" w:sz="2" w:space="0" w:color="D9D9E3"/>
                  </w:divBdr>
                  <w:divsChild>
                    <w:div w:id="1711880561">
                      <w:marLeft w:val="0"/>
                      <w:marRight w:val="0"/>
                      <w:marTop w:val="0"/>
                      <w:marBottom w:val="0"/>
                      <w:divBdr>
                        <w:top w:val="single" w:sz="2" w:space="0" w:color="D9D9E3"/>
                        <w:left w:val="single" w:sz="2" w:space="0" w:color="D9D9E3"/>
                        <w:bottom w:val="single" w:sz="2" w:space="0" w:color="D9D9E3"/>
                        <w:right w:val="single" w:sz="2" w:space="0" w:color="D9D9E3"/>
                      </w:divBdr>
                      <w:divsChild>
                        <w:div w:id="596790657">
                          <w:marLeft w:val="0"/>
                          <w:marRight w:val="0"/>
                          <w:marTop w:val="0"/>
                          <w:marBottom w:val="0"/>
                          <w:divBdr>
                            <w:top w:val="none" w:sz="0" w:space="0" w:color="auto"/>
                            <w:left w:val="none" w:sz="0" w:space="0" w:color="auto"/>
                            <w:bottom w:val="none" w:sz="0" w:space="0" w:color="auto"/>
                            <w:right w:val="none" w:sz="0" w:space="0" w:color="auto"/>
                          </w:divBdr>
                          <w:divsChild>
                            <w:div w:id="818107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6926177">
                                  <w:marLeft w:val="0"/>
                                  <w:marRight w:val="0"/>
                                  <w:marTop w:val="0"/>
                                  <w:marBottom w:val="0"/>
                                  <w:divBdr>
                                    <w:top w:val="single" w:sz="2" w:space="0" w:color="D9D9E3"/>
                                    <w:left w:val="single" w:sz="2" w:space="0" w:color="D9D9E3"/>
                                    <w:bottom w:val="single" w:sz="2" w:space="0" w:color="D9D9E3"/>
                                    <w:right w:val="single" w:sz="2" w:space="0" w:color="D9D9E3"/>
                                  </w:divBdr>
                                  <w:divsChild>
                                    <w:div w:id="564800181">
                                      <w:marLeft w:val="0"/>
                                      <w:marRight w:val="0"/>
                                      <w:marTop w:val="0"/>
                                      <w:marBottom w:val="0"/>
                                      <w:divBdr>
                                        <w:top w:val="single" w:sz="2" w:space="0" w:color="D9D9E3"/>
                                        <w:left w:val="single" w:sz="2" w:space="0" w:color="D9D9E3"/>
                                        <w:bottom w:val="single" w:sz="2" w:space="0" w:color="D9D9E3"/>
                                        <w:right w:val="single" w:sz="2" w:space="0" w:color="D9D9E3"/>
                                      </w:divBdr>
                                      <w:divsChild>
                                        <w:div w:id="209733551">
                                          <w:marLeft w:val="0"/>
                                          <w:marRight w:val="0"/>
                                          <w:marTop w:val="0"/>
                                          <w:marBottom w:val="0"/>
                                          <w:divBdr>
                                            <w:top w:val="single" w:sz="2" w:space="0" w:color="D9D9E3"/>
                                            <w:left w:val="single" w:sz="2" w:space="0" w:color="D9D9E3"/>
                                            <w:bottom w:val="single" w:sz="2" w:space="0" w:color="D9D9E3"/>
                                            <w:right w:val="single" w:sz="2" w:space="0" w:color="D9D9E3"/>
                                          </w:divBdr>
                                          <w:divsChild>
                                            <w:div w:id="145971560">
                                              <w:marLeft w:val="0"/>
                                              <w:marRight w:val="0"/>
                                              <w:marTop w:val="0"/>
                                              <w:marBottom w:val="0"/>
                                              <w:divBdr>
                                                <w:top w:val="single" w:sz="2" w:space="0" w:color="D9D9E3"/>
                                                <w:left w:val="single" w:sz="2" w:space="0" w:color="D9D9E3"/>
                                                <w:bottom w:val="single" w:sz="2" w:space="0" w:color="D9D9E3"/>
                                                <w:right w:val="single" w:sz="2" w:space="0" w:color="D9D9E3"/>
                                              </w:divBdr>
                                              <w:divsChild>
                                                <w:div w:id="1740323350">
                                                  <w:marLeft w:val="0"/>
                                                  <w:marRight w:val="0"/>
                                                  <w:marTop w:val="0"/>
                                                  <w:marBottom w:val="0"/>
                                                  <w:divBdr>
                                                    <w:top w:val="single" w:sz="2" w:space="0" w:color="D9D9E3"/>
                                                    <w:left w:val="single" w:sz="2" w:space="0" w:color="D9D9E3"/>
                                                    <w:bottom w:val="single" w:sz="2" w:space="0" w:color="D9D9E3"/>
                                                    <w:right w:val="single" w:sz="2" w:space="0" w:color="D9D9E3"/>
                                                  </w:divBdr>
                                                  <w:divsChild>
                                                    <w:div w:id="650602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9372959">
          <w:marLeft w:val="0"/>
          <w:marRight w:val="0"/>
          <w:marTop w:val="0"/>
          <w:marBottom w:val="0"/>
          <w:divBdr>
            <w:top w:val="none" w:sz="0" w:space="0" w:color="auto"/>
            <w:left w:val="none" w:sz="0" w:space="0" w:color="auto"/>
            <w:bottom w:val="none" w:sz="0" w:space="0" w:color="auto"/>
            <w:right w:val="none" w:sz="0" w:space="0" w:color="auto"/>
          </w:divBdr>
          <w:divsChild>
            <w:div w:id="1317488654">
              <w:marLeft w:val="0"/>
              <w:marRight w:val="0"/>
              <w:marTop w:val="0"/>
              <w:marBottom w:val="0"/>
              <w:divBdr>
                <w:top w:val="single" w:sz="2" w:space="0" w:color="D9D9E3"/>
                <w:left w:val="single" w:sz="2" w:space="0" w:color="D9D9E3"/>
                <w:bottom w:val="single" w:sz="2" w:space="0" w:color="D9D9E3"/>
                <w:right w:val="single" w:sz="2" w:space="0" w:color="D9D9E3"/>
              </w:divBdr>
              <w:divsChild>
                <w:div w:id="1831679665">
                  <w:marLeft w:val="0"/>
                  <w:marRight w:val="0"/>
                  <w:marTop w:val="0"/>
                  <w:marBottom w:val="0"/>
                  <w:divBdr>
                    <w:top w:val="single" w:sz="2" w:space="0" w:color="D9D9E3"/>
                    <w:left w:val="single" w:sz="2" w:space="0" w:color="D9D9E3"/>
                    <w:bottom w:val="single" w:sz="2" w:space="0" w:color="D9D9E3"/>
                    <w:right w:val="single" w:sz="2" w:space="0" w:color="D9D9E3"/>
                  </w:divBdr>
                  <w:divsChild>
                    <w:div w:id="2012751370">
                      <w:marLeft w:val="0"/>
                      <w:marRight w:val="0"/>
                      <w:marTop w:val="0"/>
                      <w:marBottom w:val="0"/>
                      <w:divBdr>
                        <w:top w:val="single" w:sz="6" w:space="0" w:color="auto"/>
                        <w:left w:val="single" w:sz="6" w:space="0" w:color="auto"/>
                        <w:bottom w:val="single" w:sz="6" w:space="0" w:color="auto"/>
                        <w:right w:val="single" w:sz="6" w:space="0" w:color="auto"/>
                      </w:divBdr>
                      <w:divsChild>
                        <w:div w:id="533494452">
                          <w:marLeft w:val="0"/>
                          <w:marRight w:val="0"/>
                          <w:marTop w:val="0"/>
                          <w:marBottom w:val="0"/>
                          <w:divBdr>
                            <w:top w:val="none" w:sz="0" w:space="0" w:color="auto"/>
                            <w:left w:val="none" w:sz="0" w:space="0" w:color="auto"/>
                            <w:bottom w:val="none" w:sz="0" w:space="0" w:color="auto"/>
                            <w:right w:val="none" w:sz="0" w:space="0" w:color="auto"/>
                          </w:divBdr>
                          <w:divsChild>
                            <w:div w:id="562763698">
                              <w:marLeft w:val="0"/>
                              <w:marRight w:val="0"/>
                              <w:marTop w:val="0"/>
                              <w:marBottom w:val="0"/>
                              <w:divBdr>
                                <w:top w:val="none" w:sz="0" w:space="0" w:color="auto"/>
                                <w:left w:val="none" w:sz="0" w:space="0" w:color="auto"/>
                                <w:bottom w:val="none" w:sz="0" w:space="0" w:color="auto"/>
                                <w:right w:val="none" w:sz="0" w:space="0" w:color="auto"/>
                              </w:divBdr>
                              <w:divsChild>
                                <w:div w:id="1951163343">
                                  <w:marLeft w:val="0"/>
                                  <w:marRight w:val="0"/>
                                  <w:marTop w:val="0"/>
                                  <w:marBottom w:val="0"/>
                                  <w:divBdr>
                                    <w:top w:val="none" w:sz="0" w:space="0" w:color="auto"/>
                                    <w:left w:val="none" w:sz="0" w:space="0" w:color="auto"/>
                                    <w:bottom w:val="none" w:sz="0" w:space="0" w:color="auto"/>
                                    <w:right w:val="none" w:sz="0" w:space="0" w:color="auto"/>
                                  </w:divBdr>
                                  <w:divsChild>
                                    <w:div w:id="569123151">
                                      <w:marLeft w:val="0"/>
                                      <w:marRight w:val="0"/>
                                      <w:marTop w:val="0"/>
                                      <w:marBottom w:val="0"/>
                                      <w:divBdr>
                                        <w:top w:val="none" w:sz="0" w:space="0" w:color="auto"/>
                                        <w:left w:val="none" w:sz="0" w:space="0" w:color="auto"/>
                                        <w:bottom w:val="none" w:sz="0" w:space="0" w:color="auto"/>
                                        <w:right w:val="none" w:sz="0" w:space="0" w:color="auto"/>
                                      </w:divBdr>
                                      <w:divsChild>
                                        <w:div w:id="1839031624">
                                          <w:marLeft w:val="0"/>
                                          <w:marRight w:val="0"/>
                                          <w:marTop w:val="0"/>
                                          <w:marBottom w:val="0"/>
                                          <w:divBdr>
                                            <w:top w:val="none" w:sz="0" w:space="0" w:color="auto"/>
                                            <w:left w:val="none" w:sz="0" w:space="0" w:color="auto"/>
                                            <w:bottom w:val="none" w:sz="0" w:space="0" w:color="auto"/>
                                            <w:right w:val="none" w:sz="0" w:space="0" w:color="auto"/>
                                          </w:divBdr>
                                          <w:divsChild>
                                            <w:div w:id="4020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8882967">
      <w:bodyDiv w:val="1"/>
      <w:marLeft w:val="0"/>
      <w:marRight w:val="0"/>
      <w:marTop w:val="0"/>
      <w:marBottom w:val="0"/>
      <w:divBdr>
        <w:top w:val="none" w:sz="0" w:space="0" w:color="auto"/>
        <w:left w:val="none" w:sz="0" w:space="0" w:color="auto"/>
        <w:bottom w:val="none" w:sz="0" w:space="0" w:color="auto"/>
        <w:right w:val="none" w:sz="0" w:space="0" w:color="auto"/>
      </w:divBdr>
      <w:divsChild>
        <w:div w:id="274335404">
          <w:marLeft w:val="0"/>
          <w:marRight w:val="0"/>
          <w:marTop w:val="0"/>
          <w:marBottom w:val="0"/>
          <w:divBdr>
            <w:top w:val="none" w:sz="0" w:space="0" w:color="auto"/>
            <w:left w:val="none" w:sz="0" w:space="0" w:color="auto"/>
            <w:bottom w:val="none" w:sz="0" w:space="0" w:color="auto"/>
            <w:right w:val="none" w:sz="0" w:space="0" w:color="auto"/>
          </w:divBdr>
          <w:divsChild>
            <w:div w:id="957879061">
              <w:marLeft w:val="0"/>
              <w:marRight w:val="0"/>
              <w:marTop w:val="0"/>
              <w:marBottom w:val="0"/>
              <w:divBdr>
                <w:top w:val="none" w:sz="0" w:space="0" w:color="auto"/>
                <w:left w:val="none" w:sz="0" w:space="0" w:color="auto"/>
                <w:bottom w:val="none" w:sz="0" w:space="0" w:color="auto"/>
                <w:right w:val="none" w:sz="0" w:space="0" w:color="auto"/>
              </w:divBdr>
              <w:divsChild>
                <w:div w:id="9153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stamp/stamp.jsp?tp=&amp;arnumber=8215961&amp;tag=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usticeasare89@gmail.com" TargetMode="External"/><Relationship Id="rId5" Type="http://schemas.openxmlformats.org/officeDocument/2006/relationships/hyperlink" Target="https://www.researchgate.net/publication/49615486_CONCEPT_AND_EVOLUTION_OF_BANK_MARKETING/fulltext/0ffc5db50cf255165fc80b80/CONCEPT-AND-EVOLUTION-OF-BANK-MARKETING.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nassim9@student.ubc.ca</dc:creator>
  <cp:keywords/>
  <dc:description/>
  <cp:lastModifiedBy>nassim9@student.ubc.ca</cp:lastModifiedBy>
  <cp:revision>2</cp:revision>
  <dcterms:created xsi:type="dcterms:W3CDTF">2023-11-18T00:34:00Z</dcterms:created>
  <dcterms:modified xsi:type="dcterms:W3CDTF">2023-11-18T00:34:00Z</dcterms:modified>
</cp:coreProperties>
</file>