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FA886" w14:textId="6EAA1E24" w:rsidR="00F87620" w:rsidRDefault="00F87620" w:rsidP="003B36ED">
      <w:pPr>
        <w:rPr>
          <w:lang w:val="en-US"/>
        </w:rPr>
      </w:pPr>
      <w:r>
        <w:rPr>
          <w:lang w:val="en-US"/>
        </w:rPr>
        <w:t>COSC Team Proposed Solution:</w:t>
      </w:r>
    </w:p>
    <w:p w14:paraId="0F53454A" w14:textId="77777777" w:rsidR="00133649" w:rsidRDefault="00133649" w:rsidP="003B36ED">
      <w:pPr>
        <w:rPr>
          <w:lang w:val="en-US"/>
        </w:rPr>
      </w:pPr>
    </w:p>
    <w:p w14:paraId="073DBD01" w14:textId="057B98D3" w:rsidR="003B36ED" w:rsidRDefault="00133649" w:rsidP="003B36ED">
      <w:pPr>
        <w:rPr>
          <w:lang w:val="en-US"/>
        </w:rPr>
      </w:pPr>
      <w:r>
        <w:rPr>
          <w:noProof/>
          <w:lang w:val="en-US"/>
        </w:rPr>
        <w:drawing>
          <wp:inline distT="0" distB="0" distL="0" distR="0" wp14:anchorId="76708260" wp14:editId="749E0EC9">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2.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1A2912B" w14:textId="5ABA038C" w:rsidR="006014B8" w:rsidRPr="00A94294" w:rsidRDefault="006014B8" w:rsidP="003B36ED">
      <w:pPr>
        <w:rPr>
          <w:color w:val="5B9BD5" w:themeColor="accent5"/>
          <w:lang w:val="en-US"/>
        </w:rPr>
      </w:pPr>
      <w:r w:rsidRPr="00A94294">
        <w:rPr>
          <w:color w:val="5B9BD5" w:themeColor="accent5"/>
          <w:lang w:val="en-US"/>
        </w:rPr>
        <w:t>Note: EE team is responsible for the orange parts including receiving data from the server as that is part of small board computer programming.</w:t>
      </w:r>
      <w:r w:rsidR="009F4F97" w:rsidRPr="00A94294">
        <w:rPr>
          <w:color w:val="5B9BD5" w:themeColor="accent5"/>
          <w:lang w:val="en-US"/>
        </w:rPr>
        <w:t xml:space="preserve"> COSC team is responsible for the rest and the server side will do most of the heavy lifting </w:t>
      </w:r>
      <w:r w:rsidR="00F05684" w:rsidRPr="00A94294">
        <w:rPr>
          <w:color w:val="5B9BD5" w:themeColor="accent5"/>
          <w:lang w:val="en-US"/>
        </w:rPr>
        <w:t>computations.</w:t>
      </w:r>
    </w:p>
    <w:p w14:paraId="2D2705DA" w14:textId="4D183690" w:rsidR="00272DD7" w:rsidRDefault="00272DD7" w:rsidP="003B36ED">
      <w:pPr>
        <w:rPr>
          <w:lang w:val="en-US"/>
        </w:rPr>
      </w:pPr>
    </w:p>
    <w:p w14:paraId="1504EB85" w14:textId="77777777" w:rsidR="00F94AA5" w:rsidRDefault="00272DD7" w:rsidP="003B36ED">
      <w:pPr>
        <w:rPr>
          <w:lang w:val="en-US"/>
        </w:rPr>
      </w:pPr>
      <w:r>
        <w:rPr>
          <w:lang w:val="en-US"/>
        </w:rPr>
        <w:t>Pros:</w:t>
      </w:r>
    </w:p>
    <w:p w14:paraId="7AA874FE" w14:textId="6AA0D460" w:rsidR="00272DD7" w:rsidRDefault="00BD2810" w:rsidP="00F94AA5">
      <w:pPr>
        <w:pStyle w:val="ListParagraph"/>
        <w:numPr>
          <w:ilvl w:val="0"/>
          <w:numId w:val="5"/>
        </w:numPr>
        <w:rPr>
          <w:lang w:val="en-US"/>
        </w:rPr>
      </w:pPr>
      <w:r w:rsidRPr="00F94AA5">
        <w:rPr>
          <w:lang w:val="en-US"/>
        </w:rPr>
        <w:t>Data is going to the end user (app/computers) directly from the server through internet.</w:t>
      </w:r>
      <w:r w:rsidR="00F94AA5" w:rsidRPr="00F94AA5">
        <w:rPr>
          <w:lang w:val="en-US"/>
        </w:rPr>
        <w:t xml:space="preserve"> User’s phone not being the middle man means more battery and internet saving for the user.</w:t>
      </w:r>
    </w:p>
    <w:p w14:paraId="094820CD" w14:textId="671CC08C" w:rsidR="00797F95" w:rsidRDefault="00F94AA5" w:rsidP="00797F95">
      <w:pPr>
        <w:pStyle w:val="ListParagraph"/>
        <w:numPr>
          <w:ilvl w:val="0"/>
          <w:numId w:val="5"/>
        </w:numPr>
        <w:rPr>
          <w:lang w:val="en-US"/>
        </w:rPr>
      </w:pPr>
      <w:r>
        <w:rPr>
          <w:lang w:val="en-US"/>
        </w:rPr>
        <w:t>COSC team knows how to pass data from the server to the computers using internet. We will use industry standard REST API that can be used for iOS or any other platforms as well.</w:t>
      </w:r>
      <w:r w:rsidR="00967439">
        <w:rPr>
          <w:lang w:val="en-US"/>
        </w:rPr>
        <w:t xml:space="preserve"> COSC team can also guide EE team on how to receive </w:t>
      </w:r>
      <w:r w:rsidR="00797F95">
        <w:rPr>
          <w:lang w:val="en-US"/>
        </w:rPr>
        <w:t>the data from the server, means less development time for both teams and can guarantee a successful project if everything goes well.</w:t>
      </w:r>
    </w:p>
    <w:p w14:paraId="5513AB7A" w14:textId="2D687167" w:rsidR="004E218B" w:rsidRDefault="004E218B" w:rsidP="00797F95">
      <w:pPr>
        <w:pStyle w:val="ListParagraph"/>
        <w:numPr>
          <w:ilvl w:val="0"/>
          <w:numId w:val="5"/>
        </w:numPr>
        <w:rPr>
          <w:lang w:val="en-US"/>
        </w:rPr>
      </w:pPr>
      <w:r>
        <w:rPr>
          <w:lang w:val="en-US"/>
        </w:rPr>
        <w:t>No extra BLE or GPS modules required. Client saves more money.</w:t>
      </w:r>
    </w:p>
    <w:p w14:paraId="1AD35A28" w14:textId="0FABCF48" w:rsidR="004E218B" w:rsidRDefault="0097007E" w:rsidP="00797F95">
      <w:pPr>
        <w:pStyle w:val="ListParagraph"/>
        <w:numPr>
          <w:ilvl w:val="0"/>
          <w:numId w:val="5"/>
        </w:numPr>
        <w:rPr>
          <w:lang w:val="en-US"/>
        </w:rPr>
      </w:pPr>
      <w:r>
        <w:rPr>
          <w:lang w:val="en-US"/>
        </w:rPr>
        <w:t>Minimum API calls made to the server side, means less</w:t>
      </w:r>
      <w:r w:rsidR="00AB255D">
        <w:rPr>
          <w:lang w:val="en-US"/>
        </w:rPr>
        <w:t xml:space="preserve"> variable cost.</w:t>
      </w:r>
    </w:p>
    <w:p w14:paraId="4D3BAD7C" w14:textId="7EF72123" w:rsidR="005C116C" w:rsidRDefault="005C116C" w:rsidP="005C116C">
      <w:pPr>
        <w:rPr>
          <w:lang w:val="en-US"/>
        </w:rPr>
      </w:pPr>
      <w:r>
        <w:rPr>
          <w:lang w:val="en-US"/>
        </w:rPr>
        <w:br/>
        <w:t>Cons:</w:t>
      </w:r>
    </w:p>
    <w:p w14:paraId="69BF32A0" w14:textId="27458D05" w:rsidR="005C116C" w:rsidRDefault="005C116C" w:rsidP="005C116C">
      <w:pPr>
        <w:pStyle w:val="ListParagraph"/>
        <w:numPr>
          <w:ilvl w:val="0"/>
          <w:numId w:val="6"/>
        </w:numPr>
        <w:rPr>
          <w:lang w:val="en-US"/>
        </w:rPr>
      </w:pPr>
      <w:r>
        <w:rPr>
          <w:lang w:val="en-US"/>
        </w:rPr>
        <w:t>LTE modules required for computers on the bus stop and bus both. More fixed cost for the client.</w:t>
      </w:r>
    </w:p>
    <w:p w14:paraId="323FD38E" w14:textId="05781C82" w:rsidR="005E6CEE" w:rsidRDefault="005E6CEE" w:rsidP="005E6CEE">
      <w:pPr>
        <w:rPr>
          <w:lang w:val="en-US"/>
        </w:rPr>
      </w:pPr>
    </w:p>
    <w:p w14:paraId="6BEA6856" w14:textId="2C71427E" w:rsidR="005E6CEE" w:rsidRDefault="005E6CEE" w:rsidP="005E6CEE">
      <w:pPr>
        <w:rPr>
          <w:lang w:val="en-US"/>
        </w:rPr>
      </w:pPr>
      <w:r>
        <w:rPr>
          <w:lang w:val="en-US"/>
        </w:rPr>
        <w:t>Alternative Solution: Not using beacons at all. Just rely on GPS to get bus location.</w:t>
      </w:r>
    </w:p>
    <w:p w14:paraId="10109BEA" w14:textId="683A2610" w:rsidR="00BE1A75" w:rsidRDefault="00BE1A75" w:rsidP="005E6CEE">
      <w:pPr>
        <w:rPr>
          <w:lang w:val="en-US"/>
        </w:rPr>
      </w:pPr>
    </w:p>
    <w:p w14:paraId="19D32DA6" w14:textId="558AFA1E" w:rsidR="00BE1A75" w:rsidRDefault="00BE1A75" w:rsidP="005E6CEE">
      <w:pPr>
        <w:rPr>
          <w:lang w:val="en-US"/>
        </w:rPr>
      </w:pPr>
    </w:p>
    <w:p w14:paraId="5A4D8E20" w14:textId="6C523637" w:rsidR="00BE1A75" w:rsidRDefault="00BE1A75" w:rsidP="005E6CEE">
      <w:pPr>
        <w:rPr>
          <w:lang w:val="en-US"/>
        </w:rPr>
      </w:pPr>
    </w:p>
    <w:p w14:paraId="28F6DEF5" w14:textId="095D2887" w:rsidR="00BE1A75" w:rsidRDefault="00BE1A75" w:rsidP="005E6CEE">
      <w:pPr>
        <w:rPr>
          <w:lang w:val="en-US"/>
        </w:rPr>
      </w:pPr>
      <w:r>
        <w:rPr>
          <w:lang w:val="en-US"/>
        </w:rPr>
        <w:lastRenderedPageBreak/>
        <w:t xml:space="preserve">Alternative solution 1: </w:t>
      </w:r>
    </w:p>
    <w:p w14:paraId="55E8826E" w14:textId="53E0A96D" w:rsidR="00BE1A75" w:rsidRDefault="00BE1A75" w:rsidP="005E6CEE">
      <w:pPr>
        <w:rPr>
          <w:lang w:val="en-US"/>
        </w:rPr>
      </w:pPr>
    </w:p>
    <w:p w14:paraId="6CD090EA" w14:textId="6BBAC417" w:rsidR="00BE1A75" w:rsidRPr="005E6CEE" w:rsidRDefault="00BE1A75" w:rsidP="005E6CEE">
      <w:pPr>
        <w:rPr>
          <w:lang w:val="en-US"/>
        </w:rPr>
      </w:pPr>
      <w:r>
        <w:rPr>
          <w:noProof/>
          <w:lang w:val="en-US"/>
        </w:rPr>
        <w:drawing>
          <wp:inline distT="0" distB="0" distL="0" distR="0" wp14:anchorId="77019F97" wp14:editId="740F5668">
            <wp:extent cx="5943600" cy="3574415"/>
            <wp:effectExtent l="0" t="0" r="0" b="0"/>
            <wp:docPr id="4" name="Picture 4"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27 at 3.05.4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74415"/>
                    </a:xfrm>
                    <a:prstGeom prst="rect">
                      <a:avLst/>
                    </a:prstGeom>
                  </pic:spPr>
                </pic:pic>
              </a:graphicData>
            </a:graphic>
          </wp:inline>
        </w:drawing>
      </w:r>
    </w:p>
    <w:p w14:paraId="50B984D0" w14:textId="0B72D0B1" w:rsidR="00F94AA5" w:rsidRDefault="00F94AA5" w:rsidP="003B36ED">
      <w:pPr>
        <w:rPr>
          <w:lang w:val="en-US"/>
        </w:rPr>
      </w:pPr>
    </w:p>
    <w:p w14:paraId="4EBCC1FC" w14:textId="3A6AB66A" w:rsidR="00BE1A75" w:rsidRDefault="00BE1A75" w:rsidP="003B36ED">
      <w:pPr>
        <w:rPr>
          <w:lang w:val="en-US"/>
        </w:rPr>
      </w:pPr>
    </w:p>
    <w:p w14:paraId="2AE4E07E" w14:textId="6CC5151F" w:rsidR="00BE1A75" w:rsidRDefault="00BE1A75" w:rsidP="003B36ED">
      <w:pPr>
        <w:rPr>
          <w:lang w:val="en-US"/>
        </w:rPr>
      </w:pPr>
      <w:r>
        <w:rPr>
          <w:lang w:val="en-US"/>
        </w:rPr>
        <w:t xml:space="preserve">Alternative solution </w:t>
      </w:r>
      <w:bookmarkStart w:id="0" w:name="_GoBack"/>
      <w:bookmarkEnd w:id="0"/>
      <w:r>
        <w:rPr>
          <w:lang w:val="en-US"/>
        </w:rPr>
        <w:t>2 (EE team preferred):</w:t>
      </w:r>
    </w:p>
    <w:p w14:paraId="28295CC4" w14:textId="55D8A378" w:rsidR="00BE1A75" w:rsidRDefault="00BE1A75" w:rsidP="003B36ED">
      <w:pPr>
        <w:rPr>
          <w:lang w:val="en-US"/>
        </w:rPr>
      </w:pPr>
    </w:p>
    <w:p w14:paraId="73040B62" w14:textId="7443D3A4" w:rsidR="00BE1A75" w:rsidRPr="003B36ED" w:rsidRDefault="006D3840" w:rsidP="003B36ED">
      <w:pPr>
        <w:rPr>
          <w:lang w:val="en-US"/>
        </w:rPr>
      </w:pPr>
      <w:r>
        <w:rPr>
          <w:noProof/>
          <w:lang w:val="en-US"/>
        </w:rPr>
        <w:drawing>
          <wp:inline distT="0" distB="0" distL="0" distR="0" wp14:anchorId="691B20EE" wp14:editId="621DC42D">
            <wp:extent cx="5943600" cy="2971800"/>
            <wp:effectExtent l="0" t="0" r="0" b="0"/>
            <wp:docPr id="10" name="Picture 10"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1-27 at 3.18.5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sectPr w:rsidR="00BE1A75" w:rsidRPr="003B36ED" w:rsidSect="008C77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D0814"/>
    <w:multiLevelType w:val="hybridMultilevel"/>
    <w:tmpl w:val="35985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61841"/>
    <w:multiLevelType w:val="hybridMultilevel"/>
    <w:tmpl w:val="696CE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907252"/>
    <w:multiLevelType w:val="hybridMultilevel"/>
    <w:tmpl w:val="515A7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10512"/>
    <w:multiLevelType w:val="hybridMultilevel"/>
    <w:tmpl w:val="515A7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6131FF"/>
    <w:multiLevelType w:val="hybridMultilevel"/>
    <w:tmpl w:val="89364984"/>
    <w:lvl w:ilvl="0" w:tplc="7D9E83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CB461E"/>
    <w:multiLevelType w:val="hybridMultilevel"/>
    <w:tmpl w:val="4F586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1A"/>
    <w:rsid w:val="00133649"/>
    <w:rsid w:val="00272DD7"/>
    <w:rsid w:val="00276B9D"/>
    <w:rsid w:val="002F6E00"/>
    <w:rsid w:val="003B36ED"/>
    <w:rsid w:val="004E218B"/>
    <w:rsid w:val="005C116C"/>
    <w:rsid w:val="005E6CEE"/>
    <w:rsid w:val="006014B8"/>
    <w:rsid w:val="006D3840"/>
    <w:rsid w:val="0073751A"/>
    <w:rsid w:val="00797F95"/>
    <w:rsid w:val="007E30B7"/>
    <w:rsid w:val="008A1F3D"/>
    <w:rsid w:val="008C7730"/>
    <w:rsid w:val="00967439"/>
    <w:rsid w:val="0097007E"/>
    <w:rsid w:val="009F4F97"/>
    <w:rsid w:val="00A94294"/>
    <w:rsid w:val="00AB255D"/>
    <w:rsid w:val="00AD3C63"/>
    <w:rsid w:val="00BD2810"/>
    <w:rsid w:val="00BE1A75"/>
    <w:rsid w:val="00C611FC"/>
    <w:rsid w:val="00C70FB3"/>
    <w:rsid w:val="00D42399"/>
    <w:rsid w:val="00F05684"/>
    <w:rsid w:val="00F627D6"/>
    <w:rsid w:val="00F75A9D"/>
    <w:rsid w:val="00F87620"/>
    <w:rsid w:val="00F94A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664C"/>
  <w15:chartTrackingRefBased/>
  <w15:docId w15:val="{A76192AC-E8A6-4447-9235-694F72D1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2018-11-20T05:54:00Z</dcterms:created>
  <dcterms:modified xsi:type="dcterms:W3CDTF">2018-11-28T00:34:00Z</dcterms:modified>
</cp:coreProperties>
</file>