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D3" w:rsidRPr="002233D3" w:rsidRDefault="000C138F" w:rsidP="002233D3">
      <w:pPr>
        <w:keepNext/>
        <w:pageBreakBefore/>
        <w:spacing w:before="480" w:after="240" w:line="240" w:lineRule="auto"/>
        <w:jc w:val="both"/>
        <w:outlineLvl w:val="0"/>
        <w:rPr>
          <w:rFonts w:ascii="Times New Roman" w:eastAsia="SimHei" w:hAnsi="Times New Roman" w:cs="Arial"/>
          <w:b/>
          <w:bCs/>
          <w:noProof/>
          <w:color w:val="000000"/>
          <w:kern w:val="32"/>
          <w:sz w:val="20"/>
          <w:szCs w:val="32"/>
          <w:lang w:val="en-CA" w:eastAsia="en-CA"/>
        </w:rPr>
      </w:pPr>
      <w:r>
        <w:rPr>
          <w:rFonts w:ascii="Times New Roman" w:eastAsia="SimHei" w:hAnsi="Times New Roman" w:cs="Arial"/>
          <w:b/>
          <w:bCs/>
          <w:noProof/>
          <w:color w:val="000000"/>
          <w:kern w:val="32"/>
          <w:sz w:val="20"/>
          <w:szCs w:val="32"/>
          <w:lang w:val="en-CA" w:eastAsia="en-CA"/>
        </w:rPr>
        <w:t xml:space="preserve">Table </w:t>
      </w:r>
      <w:r w:rsidR="002233D3" w:rsidRPr="002233D3">
        <w:rPr>
          <w:rFonts w:ascii="Times New Roman" w:eastAsia="SimHei" w:hAnsi="Times New Roman" w:cs="Arial"/>
          <w:b/>
          <w:bCs/>
          <w:noProof/>
          <w:color w:val="000000"/>
          <w:kern w:val="32"/>
          <w:sz w:val="20"/>
          <w:szCs w:val="32"/>
          <w:lang w:val="en-CA" w:eastAsia="en-CA"/>
        </w:rPr>
        <w:t>: Streamflow stations for calibration and validation of the model</w:t>
      </w:r>
      <w:r w:rsidR="008D3A23">
        <w:rPr>
          <w:rFonts w:ascii="Times New Roman" w:eastAsia="SimHei" w:hAnsi="Times New Roman" w:cs="Arial"/>
          <w:b/>
          <w:bCs/>
          <w:noProof/>
          <w:color w:val="000000"/>
          <w:kern w:val="32"/>
          <w:sz w:val="20"/>
          <w:szCs w:val="32"/>
          <w:lang w:val="en-CA" w:eastAsia="en-CA"/>
        </w:rPr>
        <w:t xml:space="preserve"> (</w:t>
      </w:r>
      <w:r w:rsidR="007A7B90">
        <w:rPr>
          <w:rFonts w:ascii="Times New Roman" w:eastAsia="SimHei" w:hAnsi="Times New Roman" w:cs="Arial"/>
          <w:b/>
          <w:bCs/>
          <w:noProof/>
          <w:color w:val="000000"/>
          <w:kern w:val="32"/>
          <w:sz w:val="20"/>
          <w:szCs w:val="32"/>
          <w:lang w:val="en-CA" w:eastAsia="en-CA"/>
        </w:rPr>
        <w:t xml:space="preserve"> 8 natural and 29 regulated)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867"/>
        <w:gridCol w:w="2544"/>
        <w:gridCol w:w="662"/>
        <w:gridCol w:w="606"/>
        <w:gridCol w:w="867"/>
        <w:gridCol w:w="786"/>
        <w:gridCol w:w="606"/>
        <w:gridCol w:w="692"/>
        <w:gridCol w:w="947"/>
      </w:tblGrid>
      <w:tr w:rsidR="002233D3" w:rsidRPr="002233D3" w:rsidTr="002233D3">
        <w:trPr>
          <w:trHeight w:val="300"/>
        </w:trPr>
        <w:tc>
          <w:tcPr>
            <w:tcW w:w="243" w:type="pct"/>
            <w:shd w:val="clear" w:color="auto" w:fill="F2F2F2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</w:p>
        </w:tc>
        <w:tc>
          <w:tcPr>
            <w:tcW w:w="481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8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8"/>
                <w:szCs w:val="16"/>
                <w:lang w:val="en-CA" w:eastAsia="de-DE"/>
              </w:rPr>
              <w:t>Station</w:t>
            </w:r>
          </w:p>
        </w:tc>
        <w:tc>
          <w:tcPr>
            <w:tcW w:w="1411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8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8"/>
                <w:szCs w:val="16"/>
                <w:lang w:val="en-CA" w:eastAsia="de-DE"/>
              </w:rPr>
              <w:t>Station Name</w:t>
            </w:r>
          </w:p>
        </w:tc>
        <w:tc>
          <w:tcPr>
            <w:tcW w:w="367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Province</w:t>
            </w:r>
          </w:p>
        </w:tc>
        <w:tc>
          <w:tcPr>
            <w:tcW w:w="336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Latitude</w:t>
            </w:r>
          </w:p>
        </w:tc>
        <w:tc>
          <w:tcPr>
            <w:tcW w:w="481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Longitude</w:t>
            </w:r>
          </w:p>
        </w:tc>
        <w:tc>
          <w:tcPr>
            <w:tcW w:w="436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Drainage Area</w:t>
            </w:r>
          </w:p>
        </w:tc>
        <w:tc>
          <w:tcPr>
            <w:tcW w:w="336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Regulated</w:t>
            </w:r>
          </w:p>
        </w:tc>
        <w:tc>
          <w:tcPr>
            <w:tcW w:w="384" w:type="pct"/>
            <w:shd w:val="clear" w:color="auto" w:fill="F2F2F2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Subbasin</w:t>
            </w:r>
          </w:p>
        </w:tc>
        <w:tc>
          <w:tcPr>
            <w:tcW w:w="526" w:type="pct"/>
            <w:shd w:val="clear" w:color="auto" w:fill="F2F2F2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Operation</w:t>
            </w:r>
          </w:p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b/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b/>
                <w:noProof/>
                <w:sz w:val="16"/>
                <w:szCs w:val="16"/>
                <w:lang w:val="en-CA" w:eastAsia="de-DE"/>
              </w:rPr>
              <w:t>Schedule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05AA023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Oldman River near Waldrons Corner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49.81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-114.18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1446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05AA024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Oldman River near Brocket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49.55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-113.82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4400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3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05AB046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Willow Creek at Highway NO. 811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49.75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-113.40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2510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05AD007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Oldman River near Lethbridge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49.71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-112.86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17 000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05AE006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St. Mary River near Lethbridge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49.57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-112.84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3530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6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05AG006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Oldman River near the Mouth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49.91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-111.80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27 500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05AJ001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South Saskatchewan River at Medicine Hat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50.04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-110.67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56 400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A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9D52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9D52D3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8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05BB001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Bow River at Banff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51.17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-115.57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2210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9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05BE004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near Seebe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51.12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-115.00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5170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10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05BH004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at Calgary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51.05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-114.05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7870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05BH005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near Cochrane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51.17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-114.46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7410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05BH008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Blow Bearspaw Dam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51.09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-114.22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7770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13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05BL024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Highwood River near the Mouth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50.78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-113.82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3950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05BM002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rPr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Below Carseland Dam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50.82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-113.44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15 700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05BM004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Bow River Below Bassano Dam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50.75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-112.54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20 300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05BN012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Bow River near the Mouth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50.04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-111.59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25 300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17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05CA009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Red Deer River below Burnt Timber Creek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51.64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-115.01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2250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18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05CB001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Little Red Deer River near the Mouth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52.02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-114.14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2580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19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05CC002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Red Deer River at Red Deer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52.27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-113.81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11 600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20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05CE001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Red Deer River at Drumheller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51.46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-112.71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24 900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05CK004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Red Deer River near Bindloss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50.90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-110.29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47 800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22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05DB006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Clearwater River near Dovercourt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52.25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-114.85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2250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D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23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05DC001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North Saskatchewan River near Rocky Mountain House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52.37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-114.94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11 000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D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24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05DD005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Brazeau River Below Brazeau Plant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52.91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-115.36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5660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D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25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05DD007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Brazeau River Below Cardinal River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52.88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-116.55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sz w:val="16"/>
                <w:szCs w:val="16"/>
                <w:lang w:val="en-CA" w:eastAsia="de-DE"/>
              </w:rPr>
              <w:t>2600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D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26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05DF001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North Saskatchewan River at Edmonton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53.53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-113.48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28 100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D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27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05EE007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Vermilion River near Marwayne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53.49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-110.39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7260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E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28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05EF001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North Saskatchewan River near Deer Creek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SK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53.52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-109.61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57 200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E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29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05FA011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Battle River at Duhamel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52.94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-112.96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5010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False</w:t>
            </w:r>
          </w:p>
        </w:tc>
        <w:tc>
          <w:tcPr>
            <w:tcW w:w="384" w:type="pct"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F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2233D3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sz w:val="16"/>
                <w:szCs w:val="16"/>
                <w:lang w:val="en-CA" w:eastAsia="de-DE"/>
              </w:rPr>
            </w:pPr>
            <w:r w:rsidRPr="002233D3">
              <w:rPr>
                <w:noProof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30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05FC001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 xml:space="preserve">Battle River Near </w:t>
            </w:r>
            <w:proofErr w:type="spellStart"/>
            <w:r w:rsidRPr="0058614C">
              <w:rPr>
                <w:color w:val="FF0000"/>
                <w:sz w:val="16"/>
                <w:szCs w:val="16"/>
                <w:lang w:val="en-CA" w:eastAsia="de-DE"/>
              </w:rPr>
              <w:t>Forestburg</w:t>
            </w:r>
            <w:proofErr w:type="spellEnd"/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52.57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-112.34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7680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F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31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05FC008</w:t>
            </w:r>
          </w:p>
        </w:tc>
        <w:tc>
          <w:tcPr>
            <w:tcW w:w="141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Battle River At Highway No. 872</w:t>
            </w:r>
          </w:p>
        </w:tc>
        <w:tc>
          <w:tcPr>
            <w:tcW w:w="367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52.40</w:t>
            </w:r>
          </w:p>
        </w:tc>
        <w:tc>
          <w:tcPr>
            <w:tcW w:w="481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-111.41</w:t>
            </w:r>
          </w:p>
        </w:tc>
        <w:tc>
          <w:tcPr>
            <w:tcW w:w="4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color w:val="FF0000"/>
                <w:sz w:val="16"/>
                <w:szCs w:val="16"/>
                <w:lang w:val="en-CA" w:eastAsia="de-DE"/>
              </w:rPr>
              <w:t>11 700</w:t>
            </w:r>
          </w:p>
        </w:tc>
        <w:tc>
          <w:tcPr>
            <w:tcW w:w="33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F</w:t>
            </w:r>
          </w:p>
        </w:tc>
        <w:tc>
          <w:tcPr>
            <w:tcW w:w="526" w:type="pct"/>
            <w:shd w:val="clear" w:color="auto" w:fill="auto"/>
            <w:noWrap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Seasonal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32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05FE004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Battle River near the Saskatchewan Boundary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AB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52.85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-110.01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25 100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F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33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05GG001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North Saskatchewan River at Prince Albert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SK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53.20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-105.77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131 000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G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34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05HD039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Swift Current Creek near Leinan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SK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50.49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-107.65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3730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H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35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05HG001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South Saskatchewan River at Saskatoon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SK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52.14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-106.64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141 000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H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36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05KD003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Saskatchewan River below Tobin Lake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SK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53.70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-103.29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289 000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K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  <w:tr w:rsidR="002233D3" w:rsidRPr="002233D3" w:rsidTr="002233D3">
        <w:trPr>
          <w:trHeight w:val="216"/>
        </w:trPr>
        <w:tc>
          <w:tcPr>
            <w:tcW w:w="243" w:type="pct"/>
            <w:shd w:val="clear" w:color="auto" w:fill="auto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lastRenderedPageBreak/>
              <w:t>37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05KJ001</w:t>
            </w:r>
          </w:p>
        </w:tc>
        <w:tc>
          <w:tcPr>
            <w:tcW w:w="141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Saskatchewan River at the Pas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MB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53.83</w:t>
            </w:r>
          </w:p>
        </w:tc>
        <w:tc>
          <w:tcPr>
            <w:tcW w:w="481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-101.20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389 000</w:t>
            </w:r>
          </w:p>
        </w:tc>
        <w:tc>
          <w:tcPr>
            <w:tcW w:w="33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True</w:t>
            </w:r>
          </w:p>
        </w:tc>
        <w:tc>
          <w:tcPr>
            <w:tcW w:w="384" w:type="pct"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K</w:t>
            </w:r>
          </w:p>
        </w:tc>
        <w:tc>
          <w:tcPr>
            <w:tcW w:w="526" w:type="pct"/>
            <w:shd w:val="clear" w:color="auto" w:fill="auto"/>
            <w:noWrap/>
            <w:hideMark/>
          </w:tcPr>
          <w:p w:rsidR="002233D3" w:rsidRPr="0058614C" w:rsidRDefault="002233D3" w:rsidP="002233D3">
            <w:pPr>
              <w:widowControl w:val="0"/>
              <w:autoSpaceDE w:val="0"/>
              <w:autoSpaceDN w:val="0"/>
              <w:adjustRightInd w:val="0"/>
              <w:rPr>
                <w:noProof/>
                <w:color w:val="FF0000"/>
                <w:sz w:val="16"/>
                <w:szCs w:val="16"/>
                <w:lang w:val="en-CA" w:eastAsia="de-DE"/>
              </w:rPr>
            </w:pPr>
            <w:r w:rsidRPr="0058614C">
              <w:rPr>
                <w:noProof/>
                <w:color w:val="FF0000"/>
                <w:sz w:val="16"/>
                <w:szCs w:val="16"/>
                <w:lang w:val="en-CA" w:eastAsia="de-DE"/>
              </w:rPr>
              <w:t>Continuous</w:t>
            </w:r>
          </w:p>
        </w:tc>
      </w:tr>
    </w:tbl>
    <w:p w:rsidR="00675E6F" w:rsidRDefault="00675E6F"/>
    <w:sectPr w:rsidR="00675E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D3"/>
    <w:rsid w:val="000C138F"/>
    <w:rsid w:val="002233D3"/>
    <w:rsid w:val="0058614C"/>
    <w:rsid w:val="00675E6F"/>
    <w:rsid w:val="007A7B90"/>
    <w:rsid w:val="008D3A23"/>
    <w:rsid w:val="009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944E"/>
  <w15:chartTrackingRefBased/>
  <w15:docId w15:val="{ECA0BFC0-DB08-433F-9083-8D05491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3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Yassin, Fuad</dc:creator>
  <cp:keywords/>
  <dc:description/>
  <cp:lastModifiedBy>Oyémonbadé Awoye</cp:lastModifiedBy>
  <cp:revision>4</cp:revision>
  <dcterms:created xsi:type="dcterms:W3CDTF">2020-01-24T17:35:00Z</dcterms:created>
  <dcterms:modified xsi:type="dcterms:W3CDTF">2020-02-05T18:54:00Z</dcterms:modified>
</cp:coreProperties>
</file>