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B984D0" w14:textId="363C0834" w:rsidR="00B239A6" w:rsidRPr="00F51542" w:rsidRDefault="000605BB" w:rsidP="00092435">
      <w:pPr>
        <w:spacing w:after="0" w:line="360" w:lineRule="auto"/>
        <w:jc w:val="both"/>
        <w:rPr>
          <w:rFonts w:ascii="Times New Roman" w:hAnsi="Times New Roman" w:cs="Times New Roman"/>
          <w:b/>
          <w:sz w:val="24"/>
          <w:szCs w:val="24"/>
          <w:lang w:val="en-US"/>
        </w:rPr>
      </w:pPr>
      <w:r w:rsidRPr="00F51542">
        <w:rPr>
          <w:rFonts w:ascii="Times New Roman" w:hAnsi="Times New Roman" w:cs="Times New Roman"/>
          <w:b/>
          <w:sz w:val="24"/>
          <w:szCs w:val="24"/>
          <w:lang w:val="en-US"/>
        </w:rPr>
        <w:t>Multi-model</w:t>
      </w:r>
      <w:r w:rsidR="00092435" w:rsidRPr="00F51542">
        <w:rPr>
          <w:rFonts w:ascii="Times New Roman" w:hAnsi="Times New Roman" w:cs="Times New Roman"/>
          <w:b/>
          <w:sz w:val="24"/>
          <w:szCs w:val="24"/>
          <w:lang w:val="en-US"/>
        </w:rPr>
        <w:t xml:space="preserve"> </w:t>
      </w:r>
      <w:proofErr w:type="spellStart"/>
      <w:r w:rsidR="00092435" w:rsidRPr="00F51542">
        <w:rPr>
          <w:rFonts w:ascii="Times New Roman" w:hAnsi="Times New Roman" w:cs="Times New Roman"/>
          <w:b/>
          <w:sz w:val="24"/>
          <w:szCs w:val="24"/>
          <w:lang w:val="en-US"/>
        </w:rPr>
        <w:t>Intercomparison</w:t>
      </w:r>
      <w:proofErr w:type="spellEnd"/>
      <w:r w:rsidR="00092435" w:rsidRPr="00F51542">
        <w:rPr>
          <w:rFonts w:ascii="Times New Roman" w:hAnsi="Times New Roman" w:cs="Times New Roman"/>
          <w:b/>
          <w:sz w:val="24"/>
          <w:szCs w:val="24"/>
          <w:lang w:val="en-US"/>
        </w:rPr>
        <w:t xml:space="preserve"> </w:t>
      </w:r>
      <w:r w:rsidRPr="00F51542">
        <w:rPr>
          <w:rFonts w:ascii="Times New Roman" w:hAnsi="Times New Roman" w:cs="Times New Roman"/>
          <w:b/>
          <w:sz w:val="24"/>
          <w:szCs w:val="24"/>
          <w:lang w:val="en-US"/>
        </w:rPr>
        <w:t>Project</w:t>
      </w:r>
      <w:r w:rsidR="00014548">
        <w:rPr>
          <w:rFonts w:ascii="Times New Roman" w:hAnsi="Times New Roman" w:cs="Times New Roman"/>
          <w:b/>
          <w:sz w:val="24"/>
          <w:szCs w:val="24"/>
          <w:lang w:val="en-US"/>
        </w:rPr>
        <w:t xml:space="preserve"> </w:t>
      </w:r>
      <w:r w:rsidR="00092435" w:rsidRPr="00F51542">
        <w:rPr>
          <w:rFonts w:ascii="Times New Roman" w:hAnsi="Times New Roman" w:cs="Times New Roman"/>
          <w:b/>
          <w:sz w:val="24"/>
          <w:szCs w:val="24"/>
          <w:lang w:val="en-US"/>
        </w:rPr>
        <w:t>on</w:t>
      </w:r>
      <w:r w:rsidRPr="00F51542">
        <w:rPr>
          <w:rFonts w:ascii="Times New Roman" w:hAnsi="Times New Roman" w:cs="Times New Roman"/>
          <w:b/>
          <w:sz w:val="24"/>
          <w:szCs w:val="24"/>
          <w:lang w:val="en-US"/>
        </w:rPr>
        <w:t xml:space="preserve"> the </w:t>
      </w:r>
      <w:r w:rsidR="00EC251F">
        <w:rPr>
          <w:rFonts w:ascii="Times New Roman" w:hAnsi="Times New Roman" w:cs="Times New Roman"/>
          <w:b/>
          <w:sz w:val="24"/>
          <w:szCs w:val="24"/>
          <w:lang w:val="en-US"/>
        </w:rPr>
        <w:t>Saskatchewan-</w:t>
      </w:r>
      <w:r w:rsidRPr="00F51542">
        <w:rPr>
          <w:rFonts w:ascii="Times New Roman" w:hAnsi="Times New Roman" w:cs="Times New Roman"/>
          <w:b/>
          <w:sz w:val="24"/>
          <w:szCs w:val="24"/>
          <w:lang w:val="en-US"/>
        </w:rPr>
        <w:t>Nelson-Churchill River Basin</w:t>
      </w:r>
      <w:r w:rsidR="009E79CF">
        <w:rPr>
          <w:rFonts w:ascii="Times New Roman" w:hAnsi="Times New Roman" w:cs="Times New Roman"/>
          <w:b/>
          <w:sz w:val="24"/>
          <w:szCs w:val="24"/>
          <w:lang w:val="en-US"/>
        </w:rPr>
        <w:t xml:space="preserve"> (Nelson</w:t>
      </w:r>
      <w:r w:rsidR="00A9653F">
        <w:rPr>
          <w:rFonts w:ascii="Times New Roman" w:hAnsi="Times New Roman" w:cs="Times New Roman"/>
          <w:b/>
          <w:sz w:val="24"/>
          <w:szCs w:val="24"/>
          <w:lang w:val="en-US"/>
        </w:rPr>
        <w:t>-MiP</w:t>
      </w:r>
      <w:r w:rsidR="009E79CF">
        <w:rPr>
          <w:rFonts w:ascii="Times New Roman" w:hAnsi="Times New Roman" w:cs="Times New Roman"/>
          <w:b/>
          <w:sz w:val="24"/>
          <w:szCs w:val="24"/>
          <w:lang w:val="en-US"/>
        </w:rPr>
        <w:t>)</w:t>
      </w:r>
    </w:p>
    <w:p w14:paraId="2B28EA91" w14:textId="77777777" w:rsidR="000C5843" w:rsidRDefault="000C5843" w:rsidP="00092435">
      <w:pPr>
        <w:spacing w:after="0" w:line="360" w:lineRule="auto"/>
        <w:jc w:val="both"/>
        <w:rPr>
          <w:rFonts w:ascii="Times New Roman" w:hAnsi="Times New Roman" w:cs="Times New Roman"/>
          <w:sz w:val="24"/>
          <w:szCs w:val="24"/>
          <w:lang w:val="en-US"/>
        </w:rPr>
      </w:pPr>
    </w:p>
    <w:p w14:paraId="5BBB8FB2" w14:textId="77777777" w:rsidR="00F51542" w:rsidRPr="00D23EF0" w:rsidRDefault="00F51542" w:rsidP="00092435">
      <w:pPr>
        <w:spacing w:after="0" w:line="360" w:lineRule="auto"/>
        <w:jc w:val="both"/>
        <w:rPr>
          <w:rFonts w:ascii="Times New Roman" w:hAnsi="Times New Roman" w:cs="Times New Roman"/>
          <w:b/>
          <w:sz w:val="28"/>
          <w:szCs w:val="28"/>
          <w:lang w:val="en-US"/>
        </w:rPr>
      </w:pPr>
      <w:r w:rsidRPr="00D23EF0">
        <w:rPr>
          <w:rFonts w:ascii="Times New Roman" w:hAnsi="Times New Roman" w:cs="Times New Roman"/>
          <w:b/>
          <w:sz w:val="28"/>
          <w:szCs w:val="28"/>
          <w:lang w:val="en-US"/>
        </w:rPr>
        <w:t>Objectives</w:t>
      </w:r>
    </w:p>
    <w:p w14:paraId="45848365" w14:textId="77777777" w:rsidR="000C5843" w:rsidRDefault="000C5843" w:rsidP="00092435">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objectives of this research project </w:t>
      </w:r>
      <w:r w:rsidR="00864FCD">
        <w:rPr>
          <w:rFonts w:ascii="Times New Roman" w:hAnsi="Times New Roman" w:cs="Times New Roman"/>
          <w:sz w:val="24"/>
          <w:szCs w:val="24"/>
          <w:lang w:val="en-US"/>
        </w:rPr>
        <w:t xml:space="preserve">led by HC-HAL </w:t>
      </w:r>
      <w:r w:rsidR="00C0162F">
        <w:rPr>
          <w:rFonts w:ascii="Times New Roman" w:hAnsi="Times New Roman" w:cs="Times New Roman"/>
          <w:sz w:val="24"/>
          <w:szCs w:val="24"/>
          <w:lang w:val="en-US"/>
        </w:rPr>
        <w:t xml:space="preserve">on </w:t>
      </w:r>
      <w:r w:rsidR="00F17287">
        <w:rPr>
          <w:rFonts w:ascii="Times New Roman" w:hAnsi="Times New Roman" w:cs="Times New Roman"/>
          <w:sz w:val="24"/>
          <w:szCs w:val="24"/>
          <w:lang w:val="en-US"/>
        </w:rPr>
        <w:t>a sub-watershed of the Saskatchewan-</w:t>
      </w:r>
      <w:r w:rsidR="00C0162F">
        <w:rPr>
          <w:rFonts w:ascii="Times New Roman" w:hAnsi="Times New Roman" w:cs="Times New Roman"/>
          <w:sz w:val="24"/>
          <w:szCs w:val="24"/>
          <w:lang w:val="en-US"/>
        </w:rPr>
        <w:t>Nelson</w:t>
      </w:r>
      <w:r w:rsidR="00F17287">
        <w:rPr>
          <w:rFonts w:ascii="Times New Roman" w:hAnsi="Times New Roman" w:cs="Times New Roman"/>
          <w:sz w:val="24"/>
          <w:szCs w:val="24"/>
          <w:lang w:val="en-US"/>
        </w:rPr>
        <w:t xml:space="preserve">-Churchill </w:t>
      </w:r>
      <w:r w:rsidR="00AA56FC">
        <w:rPr>
          <w:rFonts w:ascii="Times New Roman" w:hAnsi="Times New Roman" w:cs="Times New Roman"/>
          <w:sz w:val="24"/>
          <w:szCs w:val="24"/>
          <w:lang w:val="en-US"/>
        </w:rPr>
        <w:t xml:space="preserve">river basin </w:t>
      </w:r>
      <w:r>
        <w:rPr>
          <w:rFonts w:ascii="Times New Roman" w:hAnsi="Times New Roman" w:cs="Times New Roman"/>
          <w:sz w:val="24"/>
          <w:szCs w:val="24"/>
          <w:lang w:val="en-US"/>
        </w:rPr>
        <w:t>are to:</w:t>
      </w:r>
    </w:p>
    <w:p w14:paraId="07B18A78" w14:textId="4E0BA99C" w:rsidR="00115A7E" w:rsidRDefault="00115A7E" w:rsidP="000C5843">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 - </w:t>
      </w:r>
      <w:r w:rsidR="000C5843" w:rsidRPr="000C5843">
        <w:rPr>
          <w:rFonts w:ascii="Times New Roman" w:hAnsi="Times New Roman" w:cs="Times New Roman"/>
          <w:sz w:val="24"/>
          <w:szCs w:val="24"/>
          <w:lang w:val="en-US"/>
        </w:rPr>
        <w:t xml:space="preserve">compare </w:t>
      </w:r>
      <w:r>
        <w:rPr>
          <w:rFonts w:ascii="Times New Roman" w:hAnsi="Times New Roman" w:cs="Times New Roman"/>
          <w:sz w:val="24"/>
          <w:szCs w:val="24"/>
          <w:lang w:val="en-US"/>
        </w:rPr>
        <w:t>participating</w:t>
      </w:r>
      <w:r w:rsidR="000C5843" w:rsidRPr="000C5843">
        <w:rPr>
          <w:rFonts w:ascii="Times New Roman" w:hAnsi="Times New Roman" w:cs="Times New Roman"/>
          <w:sz w:val="24"/>
          <w:szCs w:val="24"/>
          <w:lang w:val="en-US"/>
        </w:rPr>
        <w:t xml:space="preserve"> hydrologic and land surface models with respect to their performance in reproducing long-term runof</w:t>
      </w:r>
      <w:r>
        <w:rPr>
          <w:rFonts w:ascii="Times New Roman" w:hAnsi="Times New Roman" w:cs="Times New Roman"/>
          <w:sz w:val="24"/>
          <w:szCs w:val="24"/>
          <w:lang w:val="en-US"/>
        </w:rPr>
        <w:t>f</w:t>
      </w:r>
      <w:r w:rsidR="00A27766">
        <w:rPr>
          <w:rFonts w:ascii="Times New Roman" w:hAnsi="Times New Roman" w:cs="Times New Roman"/>
          <w:sz w:val="24"/>
          <w:szCs w:val="24"/>
          <w:lang w:val="en-US"/>
        </w:rPr>
        <w:t xml:space="preserve"> and various hydrologic signatures</w:t>
      </w:r>
      <w:r>
        <w:rPr>
          <w:rFonts w:ascii="Times New Roman" w:hAnsi="Times New Roman" w:cs="Times New Roman"/>
          <w:sz w:val="24"/>
          <w:szCs w:val="24"/>
          <w:lang w:val="en-US"/>
        </w:rPr>
        <w:t>;</w:t>
      </w:r>
    </w:p>
    <w:p w14:paraId="4119C9BA" w14:textId="77777777" w:rsidR="00115A7E" w:rsidRDefault="000C5843" w:rsidP="000C5843">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ii </w:t>
      </w:r>
      <w:r w:rsidR="00133D64">
        <w:rPr>
          <w:rFonts w:ascii="Times New Roman" w:hAnsi="Times New Roman" w:cs="Times New Roman"/>
          <w:sz w:val="24"/>
          <w:szCs w:val="24"/>
          <w:lang w:val="en-US"/>
        </w:rPr>
        <w:t>-</w:t>
      </w:r>
      <w:r>
        <w:rPr>
          <w:rFonts w:ascii="Times New Roman" w:hAnsi="Times New Roman" w:cs="Times New Roman"/>
          <w:sz w:val="24"/>
          <w:szCs w:val="24"/>
          <w:lang w:val="en-US"/>
        </w:rPr>
        <w:t xml:space="preserve"> understand the drivers of </w:t>
      </w:r>
      <w:r w:rsidR="00133D64">
        <w:rPr>
          <w:rFonts w:ascii="Times New Roman" w:hAnsi="Times New Roman" w:cs="Times New Roman"/>
          <w:sz w:val="24"/>
          <w:szCs w:val="24"/>
          <w:lang w:val="en-US"/>
        </w:rPr>
        <w:t xml:space="preserve">the differences </w:t>
      </w:r>
      <w:r w:rsidR="00115A7E">
        <w:rPr>
          <w:rFonts w:ascii="Times New Roman" w:hAnsi="Times New Roman" w:cs="Times New Roman"/>
          <w:sz w:val="24"/>
          <w:szCs w:val="24"/>
          <w:lang w:val="en-US"/>
        </w:rPr>
        <w:t>among models</w:t>
      </w:r>
      <w:r w:rsidR="00C0162F">
        <w:rPr>
          <w:rFonts w:ascii="Times New Roman" w:hAnsi="Times New Roman" w:cs="Times New Roman"/>
          <w:sz w:val="24"/>
          <w:szCs w:val="24"/>
          <w:lang w:val="en-US"/>
        </w:rPr>
        <w:t xml:space="preserve"> </w:t>
      </w:r>
      <w:r w:rsidR="00133D64">
        <w:rPr>
          <w:rFonts w:ascii="Times New Roman" w:hAnsi="Times New Roman" w:cs="Times New Roman"/>
          <w:sz w:val="24"/>
          <w:szCs w:val="24"/>
          <w:lang w:val="en-US"/>
        </w:rPr>
        <w:t xml:space="preserve">from </w:t>
      </w:r>
      <w:r w:rsidR="00AA56FC">
        <w:rPr>
          <w:rFonts w:ascii="Times New Roman" w:hAnsi="Times New Roman" w:cs="Times New Roman"/>
          <w:sz w:val="24"/>
          <w:szCs w:val="24"/>
          <w:lang w:val="en-US"/>
        </w:rPr>
        <w:t xml:space="preserve">an </w:t>
      </w:r>
      <w:r w:rsidR="00C0162F">
        <w:rPr>
          <w:rFonts w:ascii="Times New Roman" w:hAnsi="Times New Roman" w:cs="Times New Roman"/>
          <w:sz w:val="24"/>
          <w:szCs w:val="24"/>
          <w:lang w:val="en-US"/>
        </w:rPr>
        <w:t xml:space="preserve">internal </w:t>
      </w:r>
      <w:r w:rsidR="00133D64">
        <w:rPr>
          <w:rFonts w:ascii="Times New Roman" w:hAnsi="Times New Roman" w:cs="Times New Roman"/>
          <w:sz w:val="24"/>
          <w:szCs w:val="24"/>
          <w:lang w:val="en-US"/>
        </w:rPr>
        <w:t>process perspective;</w:t>
      </w:r>
    </w:p>
    <w:p w14:paraId="155CBDE3" w14:textId="77777777" w:rsidR="00115A7E" w:rsidRDefault="00133D64" w:rsidP="000C5843">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iii</w:t>
      </w:r>
      <w:r w:rsidR="00115A7E">
        <w:rPr>
          <w:rFonts w:ascii="Times New Roman" w:hAnsi="Times New Roman" w:cs="Times New Roman"/>
          <w:sz w:val="24"/>
          <w:szCs w:val="24"/>
          <w:lang w:val="en-US"/>
        </w:rPr>
        <w:t xml:space="preserve"> - assess the realism of different algorithms in simulating the same processes</w:t>
      </w:r>
      <w:r w:rsidR="00F17287">
        <w:rPr>
          <w:rFonts w:ascii="Times New Roman" w:hAnsi="Times New Roman" w:cs="Times New Roman"/>
          <w:sz w:val="24"/>
          <w:szCs w:val="24"/>
          <w:lang w:val="en-US"/>
        </w:rPr>
        <w:t>;</w:t>
      </w:r>
    </w:p>
    <w:p w14:paraId="21ED74B9" w14:textId="1C37978F" w:rsidR="00F17287" w:rsidRDefault="00F17287" w:rsidP="000C5843">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iv- assess the reliability of the models for the prediction of key hydrologic processes and streamflow under changing climate conditions.</w:t>
      </w:r>
    </w:p>
    <w:p w14:paraId="1BBDFDA0" w14:textId="68F0D12F" w:rsidR="00036B8B" w:rsidRDefault="00036B8B" w:rsidP="000C5843">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v- develop robust ensemble averaging methods to reduce the range of uncertainties in streamflow </w:t>
      </w:r>
      <w:r w:rsidR="00A35B07">
        <w:rPr>
          <w:rFonts w:ascii="Times New Roman" w:hAnsi="Times New Roman" w:cs="Times New Roman"/>
          <w:sz w:val="24"/>
          <w:szCs w:val="24"/>
          <w:lang w:val="en-US"/>
        </w:rPr>
        <w:t>projection</w:t>
      </w:r>
      <w:r>
        <w:rPr>
          <w:rFonts w:ascii="Times New Roman" w:hAnsi="Times New Roman" w:cs="Times New Roman"/>
          <w:sz w:val="24"/>
          <w:szCs w:val="24"/>
          <w:lang w:val="en-US"/>
        </w:rPr>
        <w:t xml:space="preserve"> under changing climate conditions.</w:t>
      </w:r>
    </w:p>
    <w:p w14:paraId="2DA3AD15" w14:textId="77777777" w:rsidR="002C1808" w:rsidRDefault="002C1808" w:rsidP="000C5843">
      <w:pPr>
        <w:spacing w:after="0" w:line="360" w:lineRule="auto"/>
        <w:jc w:val="both"/>
        <w:rPr>
          <w:rFonts w:ascii="Times New Roman" w:hAnsi="Times New Roman" w:cs="Times New Roman"/>
          <w:sz w:val="24"/>
          <w:szCs w:val="24"/>
          <w:lang w:val="en-US"/>
        </w:rPr>
      </w:pPr>
    </w:p>
    <w:p w14:paraId="7B33CA3A" w14:textId="77777777" w:rsidR="002C1808" w:rsidRPr="00D23EF0" w:rsidRDefault="002C1808" w:rsidP="000C5843">
      <w:pPr>
        <w:spacing w:after="0" w:line="360" w:lineRule="auto"/>
        <w:jc w:val="both"/>
        <w:rPr>
          <w:rFonts w:ascii="Times New Roman" w:hAnsi="Times New Roman" w:cs="Times New Roman"/>
          <w:b/>
          <w:sz w:val="28"/>
          <w:szCs w:val="28"/>
          <w:lang w:val="en-US"/>
        </w:rPr>
      </w:pPr>
      <w:r w:rsidRPr="00D23EF0">
        <w:rPr>
          <w:rFonts w:ascii="Times New Roman" w:hAnsi="Times New Roman" w:cs="Times New Roman"/>
          <w:b/>
          <w:sz w:val="28"/>
          <w:szCs w:val="28"/>
          <w:lang w:val="en-US"/>
        </w:rPr>
        <w:t>Project phases</w:t>
      </w:r>
      <w:r w:rsidR="00E20880" w:rsidRPr="00D23EF0">
        <w:rPr>
          <w:rFonts w:ascii="Times New Roman" w:hAnsi="Times New Roman" w:cs="Times New Roman"/>
          <w:b/>
          <w:sz w:val="28"/>
          <w:szCs w:val="28"/>
          <w:lang w:val="en-US"/>
        </w:rPr>
        <w:t xml:space="preserve"> (tentative) </w:t>
      </w:r>
    </w:p>
    <w:p w14:paraId="0CE21DD7" w14:textId="70366E11" w:rsidR="002C1808" w:rsidRDefault="002C1808" w:rsidP="000C5843">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Four phases </w:t>
      </w:r>
      <w:r w:rsidR="00F17287">
        <w:rPr>
          <w:rFonts w:ascii="Times New Roman" w:hAnsi="Times New Roman" w:cs="Times New Roman"/>
          <w:sz w:val="24"/>
          <w:szCs w:val="24"/>
          <w:lang w:val="en-US"/>
        </w:rPr>
        <w:t xml:space="preserve">are envisaged </w:t>
      </w:r>
      <w:r>
        <w:rPr>
          <w:rFonts w:ascii="Times New Roman" w:hAnsi="Times New Roman" w:cs="Times New Roman"/>
          <w:sz w:val="24"/>
          <w:szCs w:val="24"/>
          <w:lang w:val="en-US"/>
        </w:rPr>
        <w:t>for th</w:t>
      </w:r>
      <w:r w:rsidR="00F17287">
        <w:rPr>
          <w:rFonts w:ascii="Times New Roman" w:hAnsi="Times New Roman" w:cs="Times New Roman"/>
          <w:sz w:val="24"/>
          <w:szCs w:val="24"/>
          <w:lang w:val="en-US"/>
        </w:rPr>
        <w:t>e</w:t>
      </w:r>
      <w:r>
        <w:rPr>
          <w:rFonts w:ascii="Times New Roman" w:hAnsi="Times New Roman" w:cs="Times New Roman"/>
          <w:sz w:val="24"/>
          <w:szCs w:val="24"/>
          <w:lang w:val="en-US"/>
        </w:rPr>
        <w:t xml:space="preserve"> research project</w:t>
      </w:r>
      <w:r w:rsidR="00F17287">
        <w:rPr>
          <w:rFonts w:ascii="Times New Roman" w:hAnsi="Times New Roman" w:cs="Times New Roman"/>
          <w:sz w:val="24"/>
          <w:szCs w:val="24"/>
          <w:lang w:val="en-US"/>
        </w:rPr>
        <w:t xml:space="preserve"> at the pre-proposal stage. Contributing modelers are welcome to make suggestions and recommendations</w:t>
      </w:r>
      <w:r w:rsidR="00A27766">
        <w:rPr>
          <w:rFonts w:ascii="Times New Roman" w:hAnsi="Times New Roman" w:cs="Times New Roman"/>
          <w:sz w:val="24"/>
          <w:szCs w:val="24"/>
          <w:lang w:val="en-US"/>
        </w:rPr>
        <w:t xml:space="preserve"> at the early stages of the project (2019-20), to help define the scope and objectives</w:t>
      </w:r>
      <w:r w:rsidR="00F17287">
        <w:rPr>
          <w:rFonts w:ascii="Times New Roman" w:hAnsi="Times New Roman" w:cs="Times New Roman"/>
          <w:sz w:val="24"/>
          <w:szCs w:val="24"/>
          <w:lang w:val="en-US"/>
        </w:rPr>
        <w:t>. For each phase, we would like the modelers to output and report every variables</w:t>
      </w:r>
      <w:r w:rsidR="00D23EF0">
        <w:rPr>
          <w:rFonts w:ascii="Times New Roman" w:hAnsi="Times New Roman" w:cs="Times New Roman"/>
          <w:sz w:val="24"/>
          <w:szCs w:val="24"/>
          <w:lang w:val="en-US"/>
        </w:rPr>
        <w:t xml:space="preserve"> or </w:t>
      </w:r>
      <w:r w:rsidR="00F17287">
        <w:rPr>
          <w:rFonts w:ascii="Times New Roman" w:hAnsi="Times New Roman" w:cs="Times New Roman"/>
          <w:sz w:val="24"/>
          <w:szCs w:val="24"/>
          <w:lang w:val="en-US"/>
        </w:rPr>
        <w:t xml:space="preserve">processes simulated </w:t>
      </w:r>
      <w:r w:rsidR="00D23EF0">
        <w:rPr>
          <w:rFonts w:ascii="Times New Roman" w:hAnsi="Times New Roman" w:cs="Times New Roman"/>
          <w:sz w:val="24"/>
          <w:szCs w:val="24"/>
          <w:lang w:val="en-US"/>
        </w:rPr>
        <w:t>in their model.</w:t>
      </w:r>
    </w:p>
    <w:p w14:paraId="599F83DE" w14:textId="77777777" w:rsidR="00D23EF0" w:rsidRDefault="00D23EF0" w:rsidP="000C5843">
      <w:pPr>
        <w:spacing w:after="0" w:line="360" w:lineRule="auto"/>
        <w:jc w:val="both"/>
        <w:rPr>
          <w:rFonts w:ascii="Times New Roman" w:hAnsi="Times New Roman" w:cs="Times New Roman"/>
          <w:sz w:val="24"/>
          <w:szCs w:val="24"/>
          <w:lang w:val="en-US"/>
        </w:rPr>
      </w:pPr>
    </w:p>
    <w:p w14:paraId="5792AF6B" w14:textId="04000CAA" w:rsidR="00242BAB" w:rsidRDefault="002C1808" w:rsidP="009948F4">
      <w:pPr>
        <w:pStyle w:val="ListParagraph"/>
        <w:numPr>
          <w:ilvl w:val="0"/>
          <w:numId w:val="11"/>
        </w:numPr>
        <w:spacing w:after="0" w:line="360" w:lineRule="auto"/>
        <w:jc w:val="both"/>
        <w:rPr>
          <w:rFonts w:ascii="Times New Roman" w:hAnsi="Times New Roman" w:cs="Times New Roman"/>
          <w:sz w:val="24"/>
          <w:szCs w:val="24"/>
          <w:lang w:val="en-US"/>
        </w:rPr>
      </w:pPr>
      <w:r w:rsidRPr="00186FD5">
        <w:rPr>
          <w:rFonts w:ascii="Times New Roman" w:hAnsi="Times New Roman" w:cs="Times New Roman"/>
          <w:b/>
          <w:sz w:val="24"/>
          <w:szCs w:val="24"/>
          <w:lang w:val="en-US"/>
        </w:rPr>
        <w:t>Phase 0</w:t>
      </w:r>
      <w:r w:rsidRPr="00242BAB">
        <w:rPr>
          <w:rFonts w:ascii="Times New Roman" w:hAnsi="Times New Roman" w:cs="Times New Roman"/>
          <w:sz w:val="24"/>
          <w:szCs w:val="24"/>
          <w:lang w:val="en-US"/>
        </w:rPr>
        <w:t xml:space="preserve">: Uncalibrated model run (with </w:t>
      </w:r>
      <w:r w:rsidR="009948F4">
        <w:rPr>
          <w:rFonts w:ascii="Times New Roman" w:hAnsi="Times New Roman" w:cs="Times New Roman"/>
          <w:sz w:val="24"/>
          <w:szCs w:val="24"/>
          <w:lang w:val="en-US"/>
        </w:rPr>
        <w:t xml:space="preserve">user-defined </w:t>
      </w:r>
      <w:r w:rsidRPr="00242BAB">
        <w:rPr>
          <w:rFonts w:ascii="Times New Roman" w:hAnsi="Times New Roman" w:cs="Times New Roman"/>
          <w:sz w:val="24"/>
          <w:szCs w:val="24"/>
          <w:lang w:val="en-US"/>
        </w:rPr>
        <w:t>parameter sets)</w:t>
      </w:r>
      <w:r w:rsidR="00242BAB">
        <w:rPr>
          <w:rFonts w:ascii="Times New Roman" w:hAnsi="Times New Roman" w:cs="Times New Roman"/>
          <w:sz w:val="24"/>
          <w:szCs w:val="24"/>
          <w:lang w:val="en-US"/>
        </w:rPr>
        <w:t>.</w:t>
      </w:r>
    </w:p>
    <w:p w14:paraId="3160788F" w14:textId="2F49F0B4" w:rsidR="00242BAB" w:rsidRDefault="00242BAB" w:rsidP="00242BAB">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Phase 0, </w:t>
      </w:r>
      <w:r w:rsidR="006C6600">
        <w:rPr>
          <w:rFonts w:ascii="Times New Roman" w:hAnsi="Times New Roman" w:cs="Times New Roman"/>
          <w:sz w:val="24"/>
          <w:szCs w:val="24"/>
          <w:lang w:val="en-US"/>
        </w:rPr>
        <w:t xml:space="preserve">the models should not go through any parameter estimation, </w:t>
      </w:r>
      <w:r w:rsidR="00830D4F">
        <w:rPr>
          <w:rFonts w:ascii="Times New Roman" w:hAnsi="Times New Roman" w:cs="Times New Roman"/>
          <w:sz w:val="24"/>
          <w:szCs w:val="24"/>
          <w:lang w:val="en-US"/>
        </w:rPr>
        <w:t xml:space="preserve">i.e. </w:t>
      </w:r>
      <w:r w:rsidR="006C6600">
        <w:rPr>
          <w:rFonts w:ascii="Times New Roman" w:hAnsi="Times New Roman" w:cs="Times New Roman"/>
          <w:sz w:val="24"/>
          <w:szCs w:val="24"/>
          <w:lang w:val="en-US"/>
        </w:rPr>
        <w:t xml:space="preserve">manual or automatic. The </w:t>
      </w:r>
      <w:r>
        <w:rPr>
          <w:rFonts w:ascii="Times New Roman" w:hAnsi="Times New Roman" w:cs="Times New Roman"/>
          <w:sz w:val="24"/>
          <w:szCs w:val="24"/>
          <w:lang w:val="en-US"/>
        </w:rPr>
        <w:t xml:space="preserve">modelers should report </w:t>
      </w:r>
      <w:r w:rsidR="00550803">
        <w:rPr>
          <w:rFonts w:ascii="Times New Roman" w:hAnsi="Times New Roman" w:cs="Times New Roman"/>
          <w:sz w:val="24"/>
          <w:szCs w:val="24"/>
          <w:lang w:val="en-US"/>
        </w:rPr>
        <w:t xml:space="preserve">streamflow </w:t>
      </w:r>
      <w:r>
        <w:rPr>
          <w:rFonts w:ascii="Times New Roman" w:hAnsi="Times New Roman" w:cs="Times New Roman"/>
          <w:sz w:val="24"/>
          <w:szCs w:val="24"/>
          <w:lang w:val="en-US"/>
        </w:rPr>
        <w:t xml:space="preserve">for </w:t>
      </w:r>
      <w:r w:rsidR="00830D4F">
        <w:rPr>
          <w:rFonts w:ascii="Times New Roman" w:hAnsi="Times New Roman" w:cs="Times New Roman"/>
          <w:sz w:val="24"/>
          <w:szCs w:val="24"/>
          <w:lang w:val="en-US"/>
        </w:rPr>
        <w:t xml:space="preserve">the selected </w:t>
      </w:r>
      <w:r w:rsidR="00A27766">
        <w:rPr>
          <w:rFonts w:ascii="Times New Roman" w:hAnsi="Times New Roman" w:cs="Times New Roman"/>
          <w:sz w:val="24"/>
          <w:szCs w:val="24"/>
          <w:lang w:val="en-US"/>
        </w:rPr>
        <w:t xml:space="preserve">hydrometric </w:t>
      </w:r>
      <w:r>
        <w:rPr>
          <w:rFonts w:ascii="Times New Roman" w:hAnsi="Times New Roman" w:cs="Times New Roman"/>
          <w:sz w:val="24"/>
          <w:szCs w:val="24"/>
          <w:lang w:val="en-US"/>
        </w:rPr>
        <w:t>stations in the watershed</w:t>
      </w:r>
      <w:r w:rsidR="007A7B9A">
        <w:rPr>
          <w:rFonts w:ascii="Times New Roman" w:hAnsi="Times New Roman" w:cs="Times New Roman"/>
          <w:sz w:val="24"/>
          <w:szCs w:val="24"/>
          <w:lang w:val="en-US"/>
        </w:rPr>
        <w:t xml:space="preserve"> at a daily time step</w:t>
      </w:r>
      <w:r>
        <w:rPr>
          <w:rFonts w:ascii="Times New Roman" w:hAnsi="Times New Roman" w:cs="Times New Roman"/>
          <w:sz w:val="24"/>
          <w:szCs w:val="24"/>
          <w:lang w:val="en-US"/>
        </w:rPr>
        <w:t>.</w:t>
      </w:r>
    </w:p>
    <w:p w14:paraId="5CFDD3E0" w14:textId="77777777" w:rsidR="00D23EF0" w:rsidRPr="00242BAB" w:rsidRDefault="00D23EF0" w:rsidP="00242BAB">
      <w:pPr>
        <w:spacing w:after="0" w:line="360" w:lineRule="auto"/>
        <w:jc w:val="both"/>
        <w:rPr>
          <w:rFonts w:ascii="Times New Roman" w:hAnsi="Times New Roman" w:cs="Times New Roman"/>
          <w:sz w:val="24"/>
          <w:szCs w:val="24"/>
          <w:lang w:val="en-US"/>
        </w:rPr>
      </w:pPr>
    </w:p>
    <w:p w14:paraId="10B60E9F" w14:textId="0418E9B1" w:rsidR="002C1808" w:rsidRDefault="002C1808" w:rsidP="00242BAB">
      <w:pPr>
        <w:pStyle w:val="ListParagraph"/>
        <w:numPr>
          <w:ilvl w:val="0"/>
          <w:numId w:val="11"/>
        </w:numPr>
        <w:spacing w:after="0" w:line="360" w:lineRule="auto"/>
        <w:jc w:val="both"/>
        <w:rPr>
          <w:rFonts w:ascii="Times New Roman" w:hAnsi="Times New Roman" w:cs="Times New Roman"/>
          <w:sz w:val="24"/>
          <w:szCs w:val="24"/>
          <w:lang w:val="en-US"/>
        </w:rPr>
      </w:pPr>
      <w:r w:rsidRPr="00186FD5">
        <w:rPr>
          <w:rFonts w:ascii="Times New Roman" w:hAnsi="Times New Roman" w:cs="Times New Roman"/>
          <w:b/>
          <w:sz w:val="24"/>
          <w:szCs w:val="24"/>
          <w:lang w:val="en-US"/>
        </w:rPr>
        <w:t>Phase 1</w:t>
      </w:r>
      <w:r w:rsidRPr="00242BAB">
        <w:rPr>
          <w:rFonts w:ascii="Times New Roman" w:hAnsi="Times New Roman" w:cs="Times New Roman"/>
          <w:sz w:val="24"/>
          <w:szCs w:val="24"/>
          <w:lang w:val="en-US"/>
        </w:rPr>
        <w:t>: Calibrated model</w:t>
      </w:r>
      <w:r w:rsidR="00FB0930" w:rsidRPr="00242BAB">
        <w:rPr>
          <w:rFonts w:ascii="Times New Roman" w:hAnsi="Times New Roman" w:cs="Times New Roman"/>
          <w:sz w:val="24"/>
          <w:szCs w:val="24"/>
          <w:lang w:val="en-US"/>
        </w:rPr>
        <w:t xml:space="preserve"> run </w:t>
      </w:r>
      <w:r w:rsidR="00A27766">
        <w:rPr>
          <w:rFonts w:ascii="Times New Roman" w:hAnsi="Times New Roman" w:cs="Times New Roman"/>
          <w:sz w:val="24"/>
          <w:szCs w:val="24"/>
          <w:lang w:val="en-US"/>
        </w:rPr>
        <w:t>at unregulated (headwater) gauges</w:t>
      </w:r>
      <w:r w:rsidR="00FB0930" w:rsidRPr="00242BAB">
        <w:rPr>
          <w:rFonts w:ascii="Times New Roman" w:hAnsi="Times New Roman" w:cs="Times New Roman"/>
          <w:sz w:val="24"/>
          <w:szCs w:val="24"/>
          <w:lang w:val="en-US"/>
        </w:rPr>
        <w:t>.</w:t>
      </w:r>
    </w:p>
    <w:p w14:paraId="335B9FDC" w14:textId="5E5EB144" w:rsidR="00186FD5" w:rsidRDefault="00242BAB" w:rsidP="009C0515">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Phase 1 vs Phase 0 will help assess the calibration efforts. In Phase 1, the modelers should </w:t>
      </w:r>
      <w:r w:rsidR="007A7B9A">
        <w:rPr>
          <w:rFonts w:ascii="Times New Roman" w:hAnsi="Times New Roman" w:cs="Times New Roman"/>
          <w:sz w:val="24"/>
          <w:szCs w:val="24"/>
          <w:lang w:val="en-US"/>
        </w:rPr>
        <w:t xml:space="preserve">output all variables at a daily time step. They will </w:t>
      </w:r>
      <w:r>
        <w:rPr>
          <w:rFonts w:ascii="Times New Roman" w:hAnsi="Times New Roman" w:cs="Times New Roman"/>
          <w:sz w:val="24"/>
          <w:szCs w:val="24"/>
          <w:lang w:val="en-US"/>
        </w:rPr>
        <w:t>report</w:t>
      </w:r>
      <w:r w:rsidR="00830D4F">
        <w:rPr>
          <w:rFonts w:ascii="Times New Roman" w:hAnsi="Times New Roman" w:cs="Times New Roman"/>
          <w:sz w:val="24"/>
          <w:szCs w:val="24"/>
          <w:lang w:val="en-US"/>
        </w:rPr>
        <w:t xml:space="preserve"> </w:t>
      </w:r>
      <w:r w:rsidR="0074616C">
        <w:rPr>
          <w:rFonts w:ascii="Times New Roman" w:hAnsi="Times New Roman" w:cs="Times New Roman"/>
          <w:sz w:val="24"/>
          <w:szCs w:val="24"/>
          <w:lang w:val="en-US"/>
        </w:rPr>
        <w:t xml:space="preserve">as a time series </w:t>
      </w:r>
      <w:r w:rsidR="007A7B9A">
        <w:rPr>
          <w:rFonts w:ascii="Times New Roman" w:hAnsi="Times New Roman" w:cs="Times New Roman"/>
          <w:sz w:val="24"/>
          <w:szCs w:val="24"/>
          <w:lang w:val="en-US"/>
        </w:rPr>
        <w:t xml:space="preserve">streamflow for selected </w:t>
      </w:r>
      <w:r w:rsidR="00A27766">
        <w:rPr>
          <w:rFonts w:ascii="Times New Roman" w:hAnsi="Times New Roman" w:cs="Times New Roman"/>
          <w:sz w:val="24"/>
          <w:szCs w:val="24"/>
          <w:lang w:val="en-US"/>
        </w:rPr>
        <w:t xml:space="preserve">hydrometric </w:t>
      </w:r>
      <w:r w:rsidR="00186FD5">
        <w:rPr>
          <w:rFonts w:ascii="Times New Roman" w:hAnsi="Times New Roman" w:cs="Times New Roman"/>
          <w:sz w:val="24"/>
          <w:szCs w:val="24"/>
          <w:lang w:val="en-US"/>
        </w:rPr>
        <w:t>gauge stations in the watershed</w:t>
      </w:r>
      <w:r w:rsidR="007A7B9A">
        <w:rPr>
          <w:rFonts w:ascii="Times New Roman" w:hAnsi="Times New Roman" w:cs="Times New Roman"/>
          <w:sz w:val="24"/>
          <w:szCs w:val="24"/>
          <w:lang w:val="en-US"/>
        </w:rPr>
        <w:t xml:space="preserve"> and </w:t>
      </w:r>
      <w:r w:rsidR="00830D4F">
        <w:rPr>
          <w:rFonts w:ascii="Times New Roman" w:hAnsi="Times New Roman" w:cs="Times New Roman"/>
          <w:sz w:val="24"/>
          <w:szCs w:val="24"/>
          <w:lang w:val="en-US"/>
        </w:rPr>
        <w:t xml:space="preserve">spatial </w:t>
      </w:r>
      <w:r w:rsidR="007A7B9A">
        <w:rPr>
          <w:rFonts w:ascii="Times New Roman" w:hAnsi="Times New Roman" w:cs="Times New Roman"/>
          <w:sz w:val="24"/>
          <w:szCs w:val="24"/>
          <w:lang w:val="en-US"/>
        </w:rPr>
        <w:t>average</w:t>
      </w:r>
      <w:r w:rsidR="0074616C">
        <w:rPr>
          <w:rFonts w:ascii="Times New Roman" w:hAnsi="Times New Roman" w:cs="Times New Roman"/>
          <w:sz w:val="24"/>
          <w:szCs w:val="24"/>
          <w:lang w:val="en-US"/>
        </w:rPr>
        <w:t>s</w:t>
      </w:r>
      <w:r w:rsidR="00830D4F">
        <w:rPr>
          <w:rFonts w:ascii="Times New Roman" w:hAnsi="Times New Roman" w:cs="Times New Roman"/>
          <w:sz w:val="24"/>
          <w:szCs w:val="24"/>
          <w:lang w:val="en-US"/>
        </w:rPr>
        <w:t xml:space="preserve"> for </w:t>
      </w:r>
      <w:r w:rsidR="0074616C">
        <w:rPr>
          <w:rFonts w:ascii="Times New Roman" w:hAnsi="Times New Roman" w:cs="Times New Roman"/>
          <w:sz w:val="24"/>
          <w:szCs w:val="24"/>
          <w:lang w:val="en-US"/>
        </w:rPr>
        <w:t xml:space="preserve">the </w:t>
      </w:r>
      <w:r w:rsidR="007A7B9A">
        <w:rPr>
          <w:rFonts w:ascii="Times New Roman" w:hAnsi="Times New Roman" w:cs="Times New Roman"/>
          <w:sz w:val="24"/>
          <w:szCs w:val="24"/>
          <w:lang w:val="en-US"/>
        </w:rPr>
        <w:t xml:space="preserve">simulation results </w:t>
      </w:r>
      <w:r w:rsidR="0074616C">
        <w:rPr>
          <w:rFonts w:ascii="Times New Roman" w:hAnsi="Times New Roman" w:cs="Times New Roman"/>
          <w:sz w:val="24"/>
          <w:szCs w:val="24"/>
          <w:lang w:val="en-US"/>
        </w:rPr>
        <w:t>that are not point variables (e.g. evapotranspiration)</w:t>
      </w:r>
      <w:r w:rsidR="00186FD5">
        <w:rPr>
          <w:rFonts w:ascii="Times New Roman" w:hAnsi="Times New Roman" w:cs="Times New Roman"/>
          <w:sz w:val="24"/>
          <w:szCs w:val="24"/>
          <w:lang w:val="en-US"/>
        </w:rPr>
        <w:t xml:space="preserve">. </w:t>
      </w:r>
      <w:r w:rsidR="003A6EB2">
        <w:rPr>
          <w:rFonts w:ascii="Times New Roman" w:hAnsi="Times New Roman" w:cs="Times New Roman"/>
          <w:sz w:val="24"/>
          <w:szCs w:val="24"/>
          <w:lang w:val="en-US"/>
        </w:rPr>
        <w:t>State-flux relationships will be examined based on the variables outputted to gain a better understanding of the processes modeled (internal model structure) and the plausible advantages/limitations of the algorithms used.</w:t>
      </w:r>
      <w:r w:rsidR="00D23EF0">
        <w:rPr>
          <w:rFonts w:ascii="Times New Roman" w:hAnsi="Times New Roman" w:cs="Times New Roman"/>
          <w:sz w:val="24"/>
          <w:szCs w:val="24"/>
          <w:lang w:val="en-US"/>
        </w:rPr>
        <w:t xml:space="preserve"> Modelers should also report the </w:t>
      </w:r>
      <w:r w:rsidR="009C0515">
        <w:rPr>
          <w:rFonts w:ascii="Times New Roman" w:hAnsi="Times New Roman" w:cs="Times New Roman"/>
          <w:sz w:val="24"/>
          <w:szCs w:val="24"/>
          <w:lang w:val="en-US"/>
        </w:rPr>
        <w:t xml:space="preserve">standard name of the variables together with the </w:t>
      </w:r>
      <w:r w:rsidR="00D23EF0">
        <w:rPr>
          <w:rFonts w:ascii="Times New Roman" w:hAnsi="Times New Roman" w:cs="Times New Roman"/>
          <w:sz w:val="24"/>
          <w:szCs w:val="24"/>
          <w:lang w:val="en-US"/>
        </w:rPr>
        <w:t xml:space="preserve">name </w:t>
      </w:r>
      <w:r w:rsidR="009C0515">
        <w:rPr>
          <w:rFonts w:ascii="Times New Roman" w:hAnsi="Times New Roman" w:cs="Times New Roman"/>
          <w:sz w:val="24"/>
          <w:szCs w:val="24"/>
          <w:lang w:val="en-US"/>
        </w:rPr>
        <w:t xml:space="preserve">of </w:t>
      </w:r>
      <w:r w:rsidR="00D23EF0">
        <w:rPr>
          <w:rFonts w:ascii="Times New Roman" w:hAnsi="Times New Roman" w:cs="Times New Roman"/>
          <w:sz w:val="24"/>
          <w:szCs w:val="24"/>
          <w:lang w:val="en-US"/>
        </w:rPr>
        <w:t>the algorithm</w:t>
      </w:r>
      <w:r w:rsidR="009C0515">
        <w:rPr>
          <w:rFonts w:ascii="Times New Roman" w:hAnsi="Times New Roman" w:cs="Times New Roman"/>
          <w:sz w:val="24"/>
          <w:szCs w:val="24"/>
          <w:lang w:val="en-US"/>
        </w:rPr>
        <w:t xml:space="preserve"> </w:t>
      </w:r>
      <w:r w:rsidR="009C0515">
        <w:rPr>
          <w:rFonts w:ascii="Times New Roman" w:hAnsi="Times New Roman" w:cs="Times New Roman"/>
          <w:sz w:val="24"/>
          <w:szCs w:val="24"/>
          <w:lang w:val="en-US"/>
        </w:rPr>
        <w:lastRenderedPageBreak/>
        <w:t xml:space="preserve">chosen </w:t>
      </w:r>
      <w:r w:rsidR="00D23EF0">
        <w:rPr>
          <w:rFonts w:ascii="Times New Roman" w:hAnsi="Times New Roman" w:cs="Times New Roman"/>
          <w:sz w:val="24"/>
          <w:szCs w:val="24"/>
          <w:lang w:val="en-US"/>
        </w:rPr>
        <w:t xml:space="preserve">in their model for the </w:t>
      </w:r>
      <w:r w:rsidR="009C0515">
        <w:rPr>
          <w:rFonts w:ascii="Times New Roman" w:hAnsi="Times New Roman" w:cs="Times New Roman"/>
          <w:sz w:val="24"/>
          <w:szCs w:val="24"/>
          <w:lang w:val="en-US"/>
        </w:rPr>
        <w:t>simulation of each process</w:t>
      </w:r>
      <w:r w:rsidR="00D23EF0">
        <w:rPr>
          <w:rFonts w:ascii="Times New Roman" w:hAnsi="Times New Roman" w:cs="Times New Roman"/>
          <w:sz w:val="24"/>
          <w:szCs w:val="24"/>
          <w:lang w:val="en-US"/>
        </w:rPr>
        <w:t xml:space="preserve"> (e.g. </w:t>
      </w:r>
      <w:r w:rsidR="009C0515">
        <w:rPr>
          <w:rFonts w:ascii="Times New Roman" w:hAnsi="Times New Roman" w:cs="Times New Roman"/>
          <w:sz w:val="24"/>
          <w:szCs w:val="24"/>
          <w:lang w:val="en-US"/>
        </w:rPr>
        <w:t>m</w:t>
      </w:r>
      <w:r w:rsidR="009C0515" w:rsidRPr="009C0515">
        <w:rPr>
          <w:rFonts w:ascii="Times New Roman" w:hAnsi="Times New Roman" w:cs="Times New Roman"/>
          <w:sz w:val="24"/>
          <w:szCs w:val="24"/>
          <w:lang w:val="en-US"/>
        </w:rPr>
        <w:t>odified Jensen-</w:t>
      </w:r>
      <w:proofErr w:type="spellStart"/>
      <w:r w:rsidR="009C0515" w:rsidRPr="009C0515">
        <w:rPr>
          <w:rFonts w:ascii="Times New Roman" w:hAnsi="Times New Roman" w:cs="Times New Roman"/>
          <w:sz w:val="24"/>
          <w:szCs w:val="24"/>
          <w:lang w:val="en-US"/>
        </w:rPr>
        <w:t>Haise</w:t>
      </w:r>
      <w:proofErr w:type="spellEnd"/>
      <w:r w:rsidR="009C0515" w:rsidRPr="009C0515">
        <w:rPr>
          <w:rFonts w:ascii="Times New Roman" w:hAnsi="Times New Roman" w:cs="Times New Roman"/>
          <w:sz w:val="24"/>
          <w:szCs w:val="24"/>
          <w:lang w:val="en-US"/>
        </w:rPr>
        <w:t xml:space="preserve">/McGuiness, </w:t>
      </w:r>
      <w:r w:rsidR="009C0515">
        <w:rPr>
          <w:rFonts w:ascii="Times New Roman" w:hAnsi="Times New Roman" w:cs="Times New Roman"/>
          <w:sz w:val="24"/>
          <w:szCs w:val="24"/>
          <w:lang w:val="en-US"/>
        </w:rPr>
        <w:t>m</w:t>
      </w:r>
      <w:r w:rsidR="009C0515" w:rsidRPr="009C0515">
        <w:rPr>
          <w:rFonts w:ascii="Times New Roman" w:hAnsi="Times New Roman" w:cs="Times New Roman"/>
          <w:sz w:val="24"/>
          <w:szCs w:val="24"/>
          <w:lang w:val="en-US"/>
        </w:rPr>
        <w:t>odified Hargreaves-</w:t>
      </w:r>
      <w:proofErr w:type="spellStart"/>
      <w:r w:rsidR="009C0515" w:rsidRPr="009C0515">
        <w:rPr>
          <w:rFonts w:ascii="Times New Roman" w:hAnsi="Times New Roman" w:cs="Times New Roman"/>
          <w:sz w:val="24"/>
          <w:szCs w:val="24"/>
          <w:lang w:val="en-US"/>
        </w:rPr>
        <w:t>Samani</w:t>
      </w:r>
      <w:proofErr w:type="spellEnd"/>
      <w:r w:rsidR="009C0515" w:rsidRPr="009C0515">
        <w:rPr>
          <w:rFonts w:ascii="Times New Roman" w:hAnsi="Times New Roman" w:cs="Times New Roman"/>
          <w:sz w:val="24"/>
          <w:szCs w:val="24"/>
          <w:lang w:val="en-US"/>
        </w:rPr>
        <w:t>, Priestly-Taylor</w:t>
      </w:r>
      <w:r w:rsidR="009C0515">
        <w:rPr>
          <w:rFonts w:ascii="Times New Roman" w:hAnsi="Times New Roman" w:cs="Times New Roman"/>
          <w:sz w:val="24"/>
          <w:szCs w:val="24"/>
          <w:lang w:val="en-US"/>
        </w:rPr>
        <w:t xml:space="preserve"> or </w:t>
      </w:r>
      <w:r w:rsidR="009C0515" w:rsidRPr="009C0515">
        <w:rPr>
          <w:rFonts w:ascii="Times New Roman" w:hAnsi="Times New Roman" w:cs="Times New Roman"/>
          <w:sz w:val="24"/>
          <w:szCs w:val="24"/>
          <w:lang w:val="en-US"/>
        </w:rPr>
        <w:t>FAO Penman-Monteith</w:t>
      </w:r>
      <w:r w:rsidR="009C0515">
        <w:rPr>
          <w:rFonts w:ascii="Times New Roman" w:hAnsi="Times New Roman" w:cs="Times New Roman"/>
          <w:sz w:val="24"/>
          <w:szCs w:val="24"/>
          <w:lang w:val="en-US"/>
        </w:rPr>
        <w:t xml:space="preserve"> for evapotranspiration in HYPE). Knowing the mathematical formulation of </w:t>
      </w:r>
      <w:r w:rsidR="0005428B">
        <w:rPr>
          <w:rFonts w:ascii="Times New Roman" w:hAnsi="Times New Roman" w:cs="Times New Roman"/>
          <w:sz w:val="24"/>
          <w:szCs w:val="24"/>
          <w:lang w:val="en-US"/>
        </w:rPr>
        <w:t xml:space="preserve">each </w:t>
      </w:r>
      <w:r w:rsidR="009C0515">
        <w:rPr>
          <w:rFonts w:ascii="Times New Roman" w:hAnsi="Times New Roman" w:cs="Times New Roman"/>
          <w:sz w:val="24"/>
          <w:szCs w:val="24"/>
          <w:lang w:val="en-US"/>
        </w:rPr>
        <w:t>process</w:t>
      </w:r>
      <w:r w:rsidR="0005428B">
        <w:rPr>
          <w:rFonts w:ascii="Times New Roman" w:hAnsi="Times New Roman" w:cs="Times New Roman"/>
          <w:sz w:val="24"/>
          <w:szCs w:val="24"/>
          <w:lang w:val="en-US"/>
        </w:rPr>
        <w:t xml:space="preserve">, </w:t>
      </w:r>
      <w:r w:rsidR="009C0515">
        <w:rPr>
          <w:rFonts w:ascii="Times New Roman" w:hAnsi="Times New Roman" w:cs="Times New Roman"/>
          <w:sz w:val="24"/>
          <w:szCs w:val="24"/>
          <w:lang w:val="en-US"/>
        </w:rPr>
        <w:t xml:space="preserve">the variables </w:t>
      </w:r>
      <w:r w:rsidR="0005428B">
        <w:rPr>
          <w:rFonts w:ascii="Times New Roman" w:hAnsi="Times New Roman" w:cs="Times New Roman"/>
          <w:sz w:val="24"/>
          <w:szCs w:val="24"/>
          <w:lang w:val="en-US"/>
        </w:rPr>
        <w:t xml:space="preserve">(not just processes) </w:t>
      </w:r>
      <w:r w:rsidR="009C0515">
        <w:rPr>
          <w:rFonts w:ascii="Times New Roman" w:hAnsi="Times New Roman" w:cs="Times New Roman"/>
          <w:sz w:val="24"/>
          <w:szCs w:val="24"/>
          <w:lang w:val="en-US"/>
        </w:rPr>
        <w:t xml:space="preserve">outputted may be used to reconstruct the </w:t>
      </w:r>
      <w:r w:rsidR="0005428B">
        <w:rPr>
          <w:rFonts w:ascii="Times New Roman" w:hAnsi="Times New Roman" w:cs="Times New Roman"/>
          <w:sz w:val="24"/>
          <w:szCs w:val="24"/>
          <w:lang w:val="en-US"/>
        </w:rPr>
        <w:t xml:space="preserve">internal hydrologic </w:t>
      </w:r>
      <w:r w:rsidR="009C0515">
        <w:rPr>
          <w:rFonts w:ascii="Times New Roman" w:hAnsi="Times New Roman" w:cs="Times New Roman"/>
          <w:sz w:val="24"/>
          <w:szCs w:val="24"/>
          <w:lang w:val="en-US"/>
        </w:rPr>
        <w:t>processes</w:t>
      </w:r>
      <w:r w:rsidR="0005428B">
        <w:rPr>
          <w:rFonts w:ascii="Times New Roman" w:hAnsi="Times New Roman" w:cs="Times New Roman"/>
          <w:sz w:val="24"/>
          <w:szCs w:val="24"/>
          <w:lang w:val="en-US"/>
        </w:rPr>
        <w:t xml:space="preserve"> (e.g. water storage at different levels, conductivity, </w:t>
      </w:r>
      <w:r w:rsidR="00405E3C">
        <w:rPr>
          <w:rFonts w:ascii="Times New Roman" w:hAnsi="Times New Roman" w:cs="Times New Roman"/>
          <w:sz w:val="24"/>
          <w:szCs w:val="24"/>
          <w:lang w:val="en-US"/>
        </w:rPr>
        <w:t xml:space="preserve">subsurface </w:t>
      </w:r>
      <w:r w:rsidR="0005428B">
        <w:rPr>
          <w:rFonts w:ascii="Times New Roman" w:hAnsi="Times New Roman" w:cs="Times New Roman"/>
          <w:sz w:val="24"/>
          <w:szCs w:val="24"/>
          <w:lang w:val="en-US"/>
        </w:rPr>
        <w:t>lateral inflow</w:t>
      </w:r>
      <w:r w:rsidR="00405E3C">
        <w:rPr>
          <w:rFonts w:ascii="Times New Roman" w:hAnsi="Times New Roman" w:cs="Times New Roman"/>
          <w:sz w:val="24"/>
          <w:szCs w:val="24"/>
          <w:lang w:val="en-US"/>
        </w:rPr>
        <w:t xml:space="preserve"> and </w:t>
      </w:r>
      <w:r w:rsidR="0005428B">
        <w:rPr>
          <w:rFonts w:ascii="Times New Roman" w:hAnsi="Times New Roman" w:cs="Times New Roman"/>
          <w:sz w:val="24"/>
          <w:szCs w:val="24"/>
          <w:lang w:val="en-US"/>
        </w:rPr>
        <w:t>outflow, actual evaporation, actual transpiration, deep percolation may be used to reconstruct soil moisture depending on the algorithm implemented in the model).</w:t>
      </w:r>
      <w:r w:rsidR="009C0515">
        <w:rPr>
          <w:rFonts w:ascii="Times New Roman" w:hAnsi="Times New Roman" w:cs="Times New Roman"/>
          <w:sz w:val="24"/>
          <w:szCs w:val="24"/>
          <w:lang w:val="en-US"/>
        </w:rPr>
        <w:t xml:space="preserve"> </w:t>
      </w:r>
    </w:p>
    <w:p w14:paraId="5D109A4E" w14:textId="77777777" w:rsidR="00D23EF0" w:rsidRDefault="00D23EF0" w:rsidP="00242BAB">
      <w:pPr>
        <w:spacing w:after="0" w:line="360" w:lineRule="auto"/>
        <w:jc w:val="both"/>
        <w:rPr>
          <w:rFonts w:ascii="Times New Roman" w:hAnsi="Times New Roman" w:cs="Times New Roman"/>
          <w:sz w:val="24"/>
          <w:szCs w:val="24"/>
          <w:lang w:val="en-US"/>
        </w:rPr>
      </w:pPr>
    </w:p>
    <w:p w14:paraId="60FC84F1" w14:textId="3570488B" w:rsidR="00186FD5" w:rsidRDefault="00FB0930" w:rsidP="00186FD5">
      <w:pPr>
        <w:pStyle w:val="ListParagraph"/>
        <w:numPr>
          <w:ilvl w:val="0"/>
          <w:numId w:val="11"/>
        </w:numPr>
        <w:spacing w:after="0" w:line="360" w:lineRule="auto"/>
        <w:jc w:val="both"/>
        <w:rPr>
          <w:rFonts w:ascii="Times New Roman" w:hAnsi="Times New Roman" w:cs="Times New Roman"/>
          <w:sz w:val="24"/>
          <w:szCs w:val="24"/>
          <w:lang w:val="en-US"/>
        </w:rPr>
      </w:pPr>
      <w:r w:rsidRPr="00186FD5">
        <w:rPr>
          <w:rFonts w:ascii="Times New Roman" w:hAnsi="Times New Roman" w:cs="Times New Roman"/>
          <w:b/>
          <w:sz w:val="24"/>
          <w:szCs w:val="24"/>
          <w:lang w:val="en-US"/>
        </w:rPr>
        <w:t>Phase 2</w:t>
      </w:r>
      <w:r w:rsidRPr="00242BAB">
        <w:rPr>
          <w:rFonts w:ascii="Times New Roman" w:hAnsi="Times New Roman" w:cs="Times New Roman"/>
          <w:sz w:val="24"/>
          <w:szCs w:val="24"/>
          <w:lang w:val="en-US"/>
        </w:rPr>
        <w:t xml:space="preserve">: Calibrated model run </w:t>
      </w:r>
      <w:r w:rsidR="00A27766">
        <w:rPr>
          <w:rFonts w:ascii="Times New Roman" w:hAnsi="Times New Roman" w:cs="Times New Roman"/>
          <w:sz w:val="24"/>
          <w:szCs w:val="24"/>
          <w:lang w:val="en-US"/>
        </w:rPr>
        <w:t>at</w:t>
      </w:r>
      <w:r w:rsidR="00A27766" w:rsidRPr="00242BAB">
        <w:rPr>
          <w:rFonts w:ascii="Times New Roman" w:hAnsi="Times New Roman" w:cs="Times New Roman"/>
          <w:sz w:val="24"/>
          <w:szCs w:val="24"/>
          <w:lang w:val="en-US"/>
        </w:rPr>
        <w:t xml:space="preserve"> </w:t>
      </w:r>
      <w:r w:rsidRPr="00242BAB">
        <w:rPr>
          <w:rFonts w:ascii="Times New Roman" w:hAnsi="Times New Roman" w:cs="Times New Roman"/>
          <w:sz w:val="24"/>
          <w:szCs w:val="24"/>
          <w:lang w:val="en-US"/>
        </w:rPr>
        <w:t>regulat</w:t>
      </w:r>
      <w:r w:rsidR="00A27766">
        <w:rPr>
          <w:rFonts w:ascii="Times New Roman" w:hAnsi="Times New Roman" w:cs="Times New Roman"/>
          <w:sz w:val="24"/>
          <w:szCs w:val="24"/>
          <w:lang w:val="en-US"/>
        </w:rPr>
        <w:t>ed gauges</w:t>
      </w:r>
      <w:r w:rsidRPr="00242BAB">
        <w:rPr>
          <w:rFonts w:ascii="Times New Roman" w:hAnsi="Times New Roman" w:cs="Times New Roman"/>
          <w:sz w:val="24"/>
          <w:szCs w:val="24"/>
          <w:lang w:val="en-US"/>
        </w:rPr>
        <w:t>.</w:t>
      </w:r>
    </w:p>
    <w:p w14:paraId="67C0A0B9" w14:textId="74D19A02" w:rsidR="0074616C" w:rsidRDefault="00186FD5" w:rsidP="00186FD5">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Phase 2 vs Phase 1 will show up the impact of </w:t>
      </w:r>
      <w:r w:rsidR="00405E3C">
        <w:rPr>
          <w:rFonts w:ascii="Times New Roman" w:hAnsi="Times New Roman" w:cs="Times New Roman"/>
          <w:sz w:val="24"/>
          <w:szCs w:val="24"/>
          <w:lang w:val="en-US"/>
        </w:rPr>
        <w:t xml:space="preserve">human influence through </w:t>
      </w:r>
      <w:r>
        <w:rPr>
          <w:rFonts w:ascii="Times New Roman" w:hAnsi="Times New Roman" w:cs="Times New Roman"/>
          <w:sz w:val="24"/>
          <w:szCs w:val="24"/>
          <w:lang w:val="en-US"/>
        </w:rPr>
        <w:t>flow regulation</w:t>
      </w:r>
      <w:r w:rsidR="00405E3C">
        <w:rPr>
          <w:rFonts w:ascii="Times New Roman" w:hAnsi="Times New Roman" w:cs="Times New Roman"/>
          <w:sz w:val="24"/>
          <w:szCs w:val="24"/>
          <w:lang w:val="en-US"/>
        </w:rPr>
        <w:t xml:space="preserve"> on the catchment hydrology</w:t>
      </w:r>
      <w:r>
        <w:rPr>
          <w:rFonts w:ascii="Times New Roman" w:hAnsi="Times New Roman" w:cs="Times New Roman"/>
          <w:sz w:val="24"/>
          <w:szCs w:val="24"/>
          <w:lang w:val="en-US"/>
        </w:rPr>
        <w:t>.</w:t>
      </w:r>
      <w:r w:rsidR="0074616C">
        <w:rPr>
          <w:rFonts w:ascii="Times New Roman" w:hAnsi="Times New Roman" w:cs="Times New Roman"/>
          <w:sz w:val="24"/>
          <w:szCs w:val="24"/>
          <w:lang w:val="en-US"/>
        </w:rPr>
        <w:t xml:space="preserve"> The modelers should output all variables at a daily time step. They will report as a time series streamflow for selected hydrometric gauge stations in the watershed and spatial averages for the simulation results that are not point variables (e.g. evapotranspiration).</w:t>
      </w:r>
      <w:r w:rsidR="00550803">
        <w:rPr>
          <w:rFonts w:ascii="Times New Roman" w:hAnsi="Times New Roman" w:cs="Times New Roman"/>
          <w:sz w:val="24"/>
          <w:szCs w:val="24"/>
          <w:lang w:val="en-US"/>
        </w:rPr>
        <w:t xml:space="preserve"> Outputs specific to the regulation such as water levels and reservoir releases should also be reported at a daily time step.</w:t>
      </w:r>
    </w:p>
    <w:p w14:paraId="5080AA6A" w14:textId="77777777" w:rsidR="00405E3C" w:rsidRPr="00186FD5" w:rsidRDefault="00405E3C" w:rsidP="00186FD5">
      <w:pPr>
        <w:spacing w:after="0" w:line="360" w:lineRule="auto"/>
        <w:jc w:val="both"/>
        <w:rPr>
          <w:rFonts w:ascii="Times New Roman" w:hAnsi="Times New Roman" w:cs="Times New Roman"/>
          <w:sz w:val="24"/>
          <w:szCs w:val="24"/>
          <w:lang w:val="en-US"/>
        </w:rPr>
      </w:pPr>
    </w:p>
    <w:p w14:paraId="73167833" w14:textId="220E1BC6" w:rsidR="00FB0930" w:rsidRDefault="00FB0930" w:rsidP="00055F5B">
      <w:pPr>
        <w:pStyle w:val="ListParagraph"/>
        <w:numPr>
          <w:ilvl w:val="0"/>
          <w:numId w:val="11"/>
        </w:numPr>
        <w:spacing w:after="0" w:line="360" w:lineRule="auto"/>
        <w:jc w:val="both"/>
        <w:rPr>
          <w:rFonts w:ascii="Times New Roman" w:hAnsi="Times New Roman" w:cs="Times New Roman"/>
          <w:sz w:val="24"/>
          <w:szCs w:val="24"/>
          <w:lang w:val="en-US"/>
        </w:rPr>
      </w:pPr>
      <w:r w:rsidRPr="00186FD5">
        <w:rPr>
          <w:rFonts w:ascii="Times New Roman" w:hAnsi="Times New Roman" w:cs="Times New Roman"/>
          <w:b/>
          <w:sz w:val="24"/>
          <w:szCs w:val="24"/>
          <w:lang w:val="en-US"/>
        </w:rPr>
        <w:t xml:space="preserve">Phase </w:t>
      </w:r>
      <w:r w:rsidR="002B5037" w:rsidRPr="00186FD5">
        <w:rPr>
          <w:rFonts w:ascii="Times New Roman" w:hAnsi="Times New Roman" w:cs="Times New Roman"/>
          <w:b/>
          <w:sz w:val="24"/>
          <w:szCs w:val="24"/>
          <w:lang w:val="en-US"/>
        </w:rPr>
        <w:t>3</w:t>
      </w:r>
      <w:r w:rsidR="002B5037" w:rsidRPr="00242BAB">
        <w:rPr>
          <w:rFonts w:ascii="Times New Roman" w:hAnsi="Times New Roman" w:cs="Times New Roman"/>
          <w:sz w:val="24"/>
          <w:szCs w:val="24"/>
          <w:lang w:val="en-US"/>
        </w:rPr>
        <w:t>:</w:t>
      </w:r>
      <w:r w:rsidR="002B5037">
        <w:rPr>
          <w:rFonts w:ascii="Times New Roman" w:hAnsi="Times New Roman" w:cs="Times New Roman"/>
          <w:sz w:val="24"/>
          <w:szCs w:val="24"/>
          <w:lang w:val="en-US"/>
        </w:rPr>
        <w:t xml:space="preserve"> Ensemble</w:t>
      </w:r>
      <w:r w:rsidR="00055F5B">
        <w:rPr>
          <w:rFonts w:ascii="Times New Roman" w:hAnsi="Times New Roman" w:cs="Times New Roman"/>
          <w:sz w:val="24"/>
          <w:szCs w:val="24"/>
          <w:lang w:val="en-US"/>
        </w:rPr>
        <w:t xml:space="preserve"> modeling of</w:t>
      </w:r>
      <w:r w:rsidR="002B5037">
        <w:rPr>
          <w:rFonts w:ascii="Times New Roman" w:hAnsi="Times New Roman" w:cs="Times New Roman"/>
          <w:sz w:val="24"/>
          <w:szCs w:val="24"/>
          <w:lang w:val="en-US"/>
        </w:rPr>
        <w:t xml:space="preserve"> c</w:t>
      </w:r>
      <w:r w:rsidRPr="00242BAB">
        <w:rPr>
          <w:rFonts w:ascii="Times New Roman" w:hAnsi="Times New Roman" w:cs="Times New Roman"/>
          <w:sz w:val="24"/>
          <w:szCs w:val="24"/>
          <w:lang w:val="en-US"/>
        </w:rPr>
        <w:t>limate change impact</w:t>
      </w:r>
      <w:r w:rsidR="00A27766">
        <w:rPr>
          <w:rFonts w:ascii="Times New Roman" w:hAnsi="Times New Roman" w:cs="Times New Roman"/>
          <w:sz w:val="24"/>
          <w:szCs w:val="24"/>
          <w:lang w:val="en-US"/>
        </w:rPr>
        <w:t>s</w:t>
      </w:r>
      <w:r w:rsidRPr="00242BAB">
        <w:rPr>
          <w:rFonts w:ascii="Times New Roman" w:hAnsi="Times New Roman" w:cs="Times New Roman"/>
          <w:sz w:val="24"/>
          <w:szCs w:val="24"/>
          <w:lang w:val="en-US"/>
        </w:rPr>
        <w:t xml:space="preserve"> </w:t>
      </w:r>
      <w:r w:rsidR="00055F5B">
        <w:rPr>
          <w:rFonts w:ascii="Times New Roman" w:hAnsi="Times New Roman" w:cs="Times New Roman"/>
          <w:sz w:val="24"/>
          <w:szCs w:val="24"/>
          <w:lang w:val="en-US"/>
        </w:rPr>
        <w:t>using</w:t>
      </w:r>
      <w:r w:rsidRPr="00242BAB">
        <w:rPr>
          <w:rFonts w:ascii="Times New Roman" w:hAnsi="Times New Roman" w:cs="Times New Roman"/>
          <w:sz w:val="24"/>
          <w:szCs w:val="24"/>
          <w:lang w:val="en-US"/>
        </w:rPr>
        <w:t xml:space="preserve"> models developed</w:t>
      </w:r>
      <w:r w:rsidR="00DA36D7">
        <w:rPr>
          <w:rFonts w:ascii="Times New Roman" w:hAnsi="Times New Roman" w:cs="Times New Roman"/>
          <w:sz w:val="24"/>
          <w:szCs w:val="24"/>
          <w:lang w:val="en-US"/>
        </w:rPr>
        <w:t xml:space="preserve"> </w:t>
      </w:r>
      <w:r w:rsidRPr="00242BAB">
        <w:rPr>
          <w:rFonts w:ascii="Times New Roman" w:hAnsi="Times New Roman" w:cs="Times New Roman"/>
          <w:sz w:val="24"/>
          <w:szCs w:val="24"/>
          <w:lang w:val="en-US"/>
        </w:rPr>
        <w:t>in Phase 1</w:t>
      </w:r>
      <w:r w:rsidR="00405E3C">
        <w:rPr>
          <w:rFonts w:ascii="Times New Roman" w:hAnsi="Times New Roman" w:cs="Times New Roman"/>
          <w:sz w:val="24"/>
          <w:szCs w:val="24"/>
          <w:lang w:val="en-US"/>
        </w:rPr>
        <w:t xml:space="preserve"> and/or </w:t>
      </w:r>
      <w:r w:rsidRPr="00242BAB">
        <w:rPr>
          <w:rFonts w:ascii="Times New Roman" w:hAnsi="Times New Roman" w:cs="Times New Roman"/>
          <w:sz w:val="24"/>
          <w:szCs w:val="24"/>
          <w:lang w:val="en-US"/>
        </w:rPr>
        <w:t>Phase 2.</w:t>
      </w:r>
    </w:p>
    <w:p w14:paraId="400E389C" w14:textId="77777777" w:rsidR="00A1272F" w:rsidRDefault="001C243B" w:rsidP="00957E0A">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Phase 3, a set of </w:t>
      </w:r>
      <w:r w:rsidR="002B5037">
        <w:rPr>
          <w:rFonts w:ascii="Times New Roman" w:hAnsi="Times New Roman" w:cs="Times New Roman"/>
          <w:sz w:val="24"/>
          <w:szCs w:val="24"/>
          <w:lang w:val="en-US"/>
        </w:rPr>
        <w:t xml:space="preserve">19 </w:t>
      </w:r>
      <w:r>
        <w:rPr>
          <w:rFonts w:ascii="Times New Roman" w:hAnsi="Times New Roman" w:cs="Times New Roman"/>
          <w:sz w:val="24"/>
          <w:szCs w:val="24"/>
          <w:lang w:val="en-US"/>
        </w:rPr>
        <w:t>bias-corrected climate model simulations will be used to drive streamflow predictions</w:t>
      </w:r>
      <w:r w:rsidR="00DA36D7">
        <w:rPr>
          <w:rFonts w:ascii="Times New Roman" w:hAnsi="Times New Roman" w:cs="Times New Roman"/>
          <w:sz w:val="24"/>
          <w:szCs w:val="24"/>
          <w:lang w:val="en-US"/>
        </w:rPr>
        <w:t xml:space="preserve"> under changing climate conditions</w:t>
      </w:r>
      <w:r w:rsidR="00A1272F">
        <w:rPr>
          <w:rFonts w:ascii="Times New Roman" w:hAnsi="Times New Roman" w:cs="Times New Roman"/>
          <w:sz w:val="24"/>
          <w:szCs w:val="24"/>
          <w:lang w:val="en-US"/>
        </w:rPr>
        <w:t xml:space="preserve"> following RCP4.5 and RCP8.5 representative concentration pathways</w:t>
      </w:r>
      <w:r>
        <w:rPr>
          <w:rFonts w:ascii="Times New Roman" w:hAnsi="Times New Roman" w:cs="Times New Roman"/>
          <w:sz w:val="24"/>
          <w:szCs w:val="24"/>
          <w:lang w:val="en-US"/>
        </w:rPr>
        <w:t>.</w:t>
      </w:r>
      <w:r w:rsidR="00B31351">
        <w:rPr>
          <w:rFonts w:ascii="Times New Roman" w:hAnsi="Times New Roman" w:cs="Times New Roman"/>
          <w:sz w:val="24"/>
          <w:szCs w:val="24"/>
          <w:lang w:val="en-US"/>
        </w:rPr>
        <w:t xml:space="preserve"> </w:t>
      </w:r>
    </w:p>
    <w:p w14:paraId="7C9E8AB7" w14:textId="77777777" w:rsidR="00A1272F" w:rsidRDefault="00B31351" w:rsidP="00957E0A">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Learning from approaches developed in the climate science community for </w:t>
      </w:r>
      <w:r w:rsidR="009C7BD6">
        <w:rPr>
          <w:rFonts w:ascii="Times New Roman" w:hAnsi="Times New Roman" w:cs="Times New Roman"/>
          <w:sz w:val="24"/>
          <w:szCs w:val="24"/>
          <w:lang w:val="en-US"/>
        </w:rPr>
        <w:t xml:space="preserve">multi-model ensemble </w:t>
      </w:r>
      <w:r>
        <w:rPr>
          <w:rFonts w:ascii="Times New Roman" w:hAnsi="Times New Roman" w:cs="Times New Roman"/>
          <w:sz w:val="24"/>
          <w:szCs w:val="24"/>
          <w:lang w:val="en-US"/>
        </w:rPr>
        <w:t>averaging</w:t>
      </w:r>
      <w:r w:rsidR="009C7BD6">
        <w:rPr>
          <w:rFonts w:ascii="Times New Roman" w:hAnsi="Times New Roman" w:cs="Times New Roman"/>
          <w:sz w:val="24"/>
          <w:szCs w:val="24"/>
          <w:lang w:val="en-US"/>
        </w:rPr>
        <w:t xml:space="preserve"> and uncertainty reduction </w:t>
      </w:r>
      <w:r>
        <w:rPr>
          <w:rFonts w:ascii="Times New Roman" w:hAnsi="Times New Roman" w:cs="Times New Roman"/>
          <w:sz w:val="24"/>
          <w:szCs w:val="24"/>
          <w:lang w:val="en-US"/>
        </w:rPr>
        <w:t>(</w:t>
      </w:r>
      <w:r w:rsidR="009C7BD6">
        <w:rPr>
          <w:rFonts w:ascii="Times New Roman" w:hAnsi="Times New Roman" w:cs="Times New Roman"/>
          <w:sz w:val="24"/>
          <w:szCs w:val="24"/>
          <w:lang w:val="en-US"/>
        </w:rPr>
        <w:t>e.g. “reliability ensemble averaging” [Giorgi &amp; Mearns 2002,</w:t>
      </w:r>
      <w:r w:rsidR="00055F5B">
        <w:rPr>
          <w:rFonts w:ascii="Times New Roman" w:hAnsi="Times New Roman" w:cs="Times New Roman"/>
          <w:sz w:val="24"/>
          <w:szCs w:val="24"/>
          <w:lang w:val="en-US"/>
        </w:rPr>
        <w:t xml:space="preserve"> </w:t>
      </w:r>
      <w:r w:rsidR="009C7BD6">
        <w:rPr>
          <w:rFonts w:ascii="Times New Roman" w:hAnsi="Times New Roman" w:cs="Times New Roman"/>
          <w:sz w:val="24"/>
          <w:szCs w:val="24"/>
          <w:lang w:val="en-US"/>
        </w:rPr>
        <w:t>2003]</w:t>
      </w:r>
      <w:r w:rsidR="00957E0A">
        <w:rPr>
          <w:rFonts w:ascii="Times New Roman" w:hAnsi="Times New Roman" w:cs="Times New Roman"/>
          <w:sz w:val="24"/>
          <w:szCs w:val="24"/>
          <w:lang w:val="en-US"/>
        </w:rPr>
        <w:t xml:space="preserve">, </w:t>
      </w:r>
      <w:r w:rsidR="003167F3">
        <w:rPr>
          <w:rFonts w:ascii="Times New Roman" w:hAnsi="Times New Roman" w:cs="Times New Roman"/>
          <w:sz w:val="24"/>
          <w:szCs w:val="24"/>
          <w:lang w:val="en-US"/>
        </w:rPr>
        <w:t>B-REA [Tebaldi et al. 2004, 2005]</w:t>
      </w:r>
      <w:r w:rsidR="00957E0A">
        <w:rPr>
          <w:rFonts w:ascii="Times New Roman" w:hAnsi="Times New Roman" w:cs="Times New Roman"/>
          <w:sz w:val="24"/>
          <w:szCs w:val="24"/>
          <w:lang w:val="en-US"/>
        </w:rPr>
        <w:t xml:space="preserve"> or </w:t>
      </w:r>
      <w:r w:rsidR="003167F3">
        <w:rPr>
          <w:rFonts w:ascii="Times New Roman" w:hAnsi="Times New Roman" w:cs="Times New Roman"/>
          <w:sz w:val="24"/>
          <w:szCs w:val="24"/>
          <w:lang w:val="en-US"/>
        </w:rPr>
        <w:t xml:space="preserve">fully Bayesian </w:t>
      </w:r>
      <w:r w:rsidR="00957E0A">
        <w:rPr>
          <w:rFonts w:ascii="Times New Roman" w:hAnsi="Times New Roman" w:cs="Times New Roman"/>
          <w:sz w:val="24"/>
          <w:szCs w:val="24"/>
          <w:lang w:val="en-US"/>
        </w:rPr>
        <w:t>approaches</w:t>
      </w:r>
      <w:r w:rsidR="009C7BD6">
        <w:rPr>
          <w:rFonts w:ascii="Times New Roman" w:hAnsi="Times New Roman" w:cs="Times New Roman"/>
          <w:sz w:val="24"/>
          <w:szCs w:val="24"/>
          <w:lang w:val="en-US"/>
        </w:rPr>
        <w:t xml:space="preserve">) </w:t>
      </w:r>
      <w:r w:rsidR="003167F3">
        <w:rPr>
          <w:rFonts w:ascii="Times New Roman" w:hAnsi="Times New Roman" w:cs="Times New Roman"/>
          <w:sz w:val="24"/>
          <w:szCs w:val="24"/>
          <w:lang w:val="en-US"/>
        </w:rPr>
        <w:t xml:space="preserve">robust weighting schemes will be developed to reduce the uncertainty and provide a probabilistic assessment of climate change impact on streamflow prediction. </w:t>
      </w:r>
    </w:p>
    <w:p w14:paraId="693C8AB6" w14:textId="77777777" w:rsidR="00DA36D7" w:rsidRDefault="00957E0A" w:rsidP="00957E0A">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w:t>
      </w:r>
      <w:r w:rsidR="00DA36D7">
        <w:rPr>
          <w:rFonts w:ascii="Times New Roman" w:hAnsi="Times New Roman" w:cs="Times New Roman"/>
          <w:sz w:val="24"/>
          <w:szCs w:val="24"/>
          <w:lang w:val="en-US"/>
        </w:rPr>
        <w:t>torage</w:t>
      </w:r>
      <w:r w:rsidR="00A1272F">
        <w:rPr>
          <w:rFonts w:ascii="Times New Roman" w:hAnsi="Times New Roman" w:cs="Times New Roman"/>
          <w:sz w:val="24"/>
          <w:szCs w:val="24"/>
          <w:lang w:val="en-US"/>
        </w:rPr>
        <w:t>-</w:t>
      </w:r>
      <w:r w:rsidR="00DA36D7">
        <w:rPr>
          <w:rFonts w:ascii="Times New Roman" w:hAnsi="Times New Roman" w:cs="Times New Roman"/>
          <w:sz w:val="24"/>
          <w:szCs w:val="24"/>
          <w:lang w:val="en-US"/>
        </w:rPr>
        <w:t xml:space="preserve">flux relationships will </w:t>
      </w:r>
      <w:r>
        <w:rPr>
          <w:rFonts w:ascii="Times New Roman" w:hAnsi="Times New Roman" w:cs="Times New Roman"/>
          <w:sz w:val="24"/>
          <w:szCs w:val="24"/>
          <w:lang w:val="en-US"/>
        </w:rPr>
        <w:t xml:space="preserve">also </w:t>
      </w:r>
      <w:r w:rsidR="00DA36D7">
        <w:rPr>
          <w:rFonts w:ascii="Times New Roman" w:hAnsi="Times New Roman" w:cs="Times New Roman"/>
          <w:sz w:val="24"/>
          <w:szCs w:val="24"/>
          <w:lang w:val="en-US"/>
        </w:rPr>
        <w:t>be examined to understand</w:t>
      </w:r>
      <w:r w:rsidR="00256D1F">
        <w:rPr>
          <w:rFonts w:ascii="Times New Roman" w:hAnsi="Times New Roman" w:cs="Times New Roman"/>
          <w:sz w:val="24"/>
          <w:szCs w:val="24"/>
          <w:lang w:val="en-US"/>
        </w:rPr>
        <w:t xml:space="preserve"> (i) whether the relationships are </w:t>
      </w:r>
      <w:r w:rsidR="00E04E7C">
        <w:rPr>
          <w:rFonts w:ascii="Times New Roman" w:hAnsi="Times New Roman" w:cs="Times New Roman"/>
          <w:sz w:val="24"/>
          <w:szCs w:val="24"/>
          <w:lang w:val="en-US"/>
        </w:rPr>
        <w:t>non-</w:t>
      </w:r>
      <w:r w:rsidR="00405E3C">
        <w:rPr>
          <w:rFonts w:ascii="Times New Roman" w:hAnsi="Times New Roman" w:cs="Times New Roman"/>
          <w:sz w:val="24"/>
          <w:szCs w:val="24"/>
          <w:lang w:val="en-US"/>
        </w:rPr>
        <w:t xml:space="preserve">stationary in time </w:t>
      </w:r>
      <w:r w:rsidR="00256D1F">
        <w:rPr>
          <w:rFonts w:ascii="Times New Roman" w:hAnsi="Times New Roman" w:cs="Times New Roman"/>
          <w:sz w:val="24"/>
          <w:szCs w:val="24"/>
          <w:lang w:val="en-US"/>
        </w:rPr>
        <w:t>and (</w:t>
      </w:r>
      <w:r w:rsidR="00E04E7C">
        <w:rPr>
          <w:rFonts w:ascii="Times New Roman" w:hAnsi="Times New Roman" w:cs="Times New Roman"/>
          <w:sz w:val="24"/>
          <w:szCs w:val="24"/>
          <w:lang w:val="en-US"/>
        </w:rPr>
        <w:t>ii</w:t>
      </w:r>
      <w:r w:rsidR="00256D1F">
        <w:rPr>
          <w:rFonts w:ascii="Times New Roman" w:hAnsi="Times New Roman" w:cs="Times New Roman"/>
          <w:sz w:val="24"/>
          <w:szCs w:val="24"/>
          <w:lang w:val="en-US"/>
        </w:rPr>
        <w:t xml:space="preserve">) </w:t>
      </w:r>
      <w:r w:rsidR="00DA36D7">
        <w:rPr>
          <w:rFonts w:ascii="Times New Roman" w:hAnsi="Times New Roman" w:cs="Times New Roman"/>
          <w:sz w:val="24"/>
          <w:szCs w:val="24"/>
          <w:lang w:val="en-US"/>
        </w:rPr>
        <w:t xml:space="preserve">the models are </w:t>
      </w:r>
      <w:r>
        <w:rPr>
          <w:rFonts w:ascii="Times New Roman" w:hAnsi="Times New Roman" w:cs="Times New Roman"/>
          <w:sz w:val="24"/>
          <w:szCs w:val="24"/>
          <w:lang w:val="en-US"/>
        </w:rPr>
        <w:t xml:space="preserve">well </w:t>
      </w:r>
      <w:r w:rsidR="00DA36D7">
        <w:rPr>
          <w:rFonts w:ascii="Times New Roman" w:hAnsi="Times New Roman" w:cs="Times New Roman"/>
          <w:sz w:val="24"/>
          <w:szCs w:val="24"/>
          <w:lang w:val="en-US"/>
        </w:rPr>
        <w:t xml:space="preserve">suited for </w:t>
      </w:r>
      <w:r w:rsidR="00405E3C">
        <w:rPr>
          <w:rFonts w:ascii="Times New Roman" w:hAnsi="Times New Roman" w:cs="Times New Roman"/>
          <w:sz w:val="24"/>
          <w:szCs w:val="24"/>
          <w:lang w:val="en-US"/>
        </w:rPr>
        <w:t xml:space="preserve">streamflow </w:t>
      </w:r>
      <w:r w:rsidR="00DA36D7">
        <w:rPr>
          <w:rFonts w:ascii="Times New Roman" w:hAnsi="Times New Roman" w:cs="Times New Roman"/>
          <w:sz w:val="24"/>
          <w:szCs w:val="24"/>
          <w:lang w:val="en-US"/>
        </w:rPr>
        <w:t>prediction under climate change.</w:t>
      </w:r>
      <w:r w:rsidR="00E04E7C">
        <w:rPr>
          <w:rFonts w:ascii="Times New Roman" w:hAnsi="Times New Roman" w:cs="Times New Roman"/>
          <w:sz w:val="24"/>
          <w:szCs w:val="24"/>
          <w:lang w:val="en-US"/>
        </w:rPr>
        <w:t xml:space="preserve"> </w:t>
      </w:r>
      <w:r w:rsidR="00B31351">
        <w:rPr>
          <w:rFonts w:ascii="Times New Roman" w:hAnsi="Times New Roman" w:cs="Times New Roman"/>
          <w:sz w:val="24"/>
          <w:szCs w:val="24"/>
          <w:lang w:val="en-US"/>
        </w:rPr>
        <w:t>Thus,</w:t>
      </w:r>
      <w:r w:rsidR="00E04E7C">
        <w:rPr>
          <w:rFonts w:ascii="Times New Roman" w:hAnsi="Times New Roman" w:cs="Times New Roman"/>
          <w:sz w:val="24"/>
          <w:szCs w:val="24"/>
          <w:lang w:val="en-US"/>
        </w:rPr>
        <w:t xml:space="preserve"> the established relationships obtained in Phase 3 will be compared to those obtained from Phase 1 or Phase 2 to derive sound conclusions o</w:t>
      </w:r>
      <w:r w:rsidR="00B31351">
        <w:rPr>
          <w:rFonts w:ascii="Times New Roman" w:hAnsi="Times New Roman" w:cs="Times New Roman"/>
          <w:sz w:val="24"/>
          <w:szCs w:val="24"/>
          <w:lang w:val="en-US"/>
        </w:rPr>
        <w:t>n</w:t>
      </w:r>
      <w:r w:rsidR="00E04E7C">
        <w:rPr>
          <w:rFonts w:ascii="Times New Roman" w:hAnsi="Times New Roman" w:cs="Times New Roman"/>
          <w:sz w:val="24"/>
          <w:szCs w:val="24"/>
          <w:lang w:val="en-US"/>
        </w:rPr>
        <w:t xml:space="preserve"> the </w:t>
      </w:r>
      <w:r w:rsidR="00B31351">
        <w:rPr>
          <w:rFonts w:ascii="Times New Roman" w:hAnsi="Times New Roman" w:cs="Times New Roman"/>
          <w:sz w:val="24"/>
          <w:szCs w:val="24"/>
          <w:lang w:val="en-US"/>
        </w:rPr>
        <w:t>reliability of the simulated processes under climate change conditions.</w:t>
      </w:r>
      <w:r>
        <w:rPr>
          <w:rFonts w:ascii="Times New Roman" w:hAnsi="Times New Roman" w:cs="Times New Roman"/>
          <w:sz w:val="24"/>
          <w:szCs w:val="24"/>
          <w:lang w:val="en-US"/>
        </w:rPr>
        <w:t xml:space="preserve"> </w:t>
      </w:r>
    </w:p>
    <w:p w14:paraId="52A24840" w14:textId="77777777" w:rsidR="002B5037" w:rsidRDefault="002B5037" w:rsidP="00957E0A">
      <w:pPr>
        <w:spacing w:after="0" w:line="360" w:lineRule="auto"/>
        <w:jc w:val="both"/>
        <w:rPr>
          <w:rFonts w:ascii="Times New Roman" w:hAnsi="Times New Roman" w:cs="Times New Roman"/>
          <w:sz w:val="24"/>
          <w:szCs w:val="24"/>
          <w:lang w:val="en-US"/>
        </w:rPr>
      </w:pPr>
    </w:p>
    <w:p w14:paraId="36BA9AD0" w14:textId="0728F596" w:rsidR="001A6D6F" w:rsidRPr="001A6D6F" w:rsidRDefault="002B5037" w:rsidP="00055F5B">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From Phase 1 s</w:t>
      </w:r>
      <w:r w:rsidR="001A6D6F">
        <w:rPr>
          <w:rFonts w:ascii="Times New Roman" w:hAnsi="Times New Roman" w:cs="Times New Roman"/>
          <w:sz w:val="24"/>
          <w:szCs w:val="24"/>
          <w:lang w:val="en-US"/>
        </w:rPr>
        <w:t>tatistical models or simple conceptual hydrologic mo</w:t>
      </w:r>
      <w:r w:rsidR="001A6D6F" w:rsidRPr="001A6D6F">
        <w:rPr>
          <w:rFonts w:ascii="Times New Roman" w:hAnsi="Times New Roman" w:cs="Times New Roman"/>
          <w:sz w:val="24"/>
          <w:szCs w:val="24"/>
          <w:lang w:val="en-US"/>
        </w:rPr>
        <w:t>del</w:t>
      </w:r>
      <w:r>
        <w:rPr>
          <w:rFonts w:ascii="Times New Roman" w:hAnsi="Times New Roman" w:cs="Times New Roman"/>
          <w:sz w:val="24"/>
          <w:szCs w:val="24"/>
          <w:lang w:val="en-US"/>
        </w:rPr>
        <w:t>s</w:t>
      </w:r>
      <w:r w:rsidR="001A6D6F" w:rsidRPr="001A6D6F">
        <w:rPr>
          <w:rFonts w:ascii="Times New Roman" w:hAnsi="Times New Roman" w:cs="Times New Roman"/>
          <w:sz w:val="24"/>
          <w:szCs w:val="24"/>
          <w:lang w:val="en-US"/>
        </w:rPr>
        <w:t xml:space="preserve"> like GR4J with the </w:t>
      </w:r>
      <w:proofErr w:type="spellStart"/>
      <w:r w:rsidR="001A6D6F" w:rsidRPr="001A6D6F">
        <w:rPr>
          <w:rFonts w:ascii="Times New Roman" w:hAnsi="Times New Roman" w:cs="Times New Roman"/>
          <w:bCs/>
          <w:sz w:val="24"/>
          <w:szCs w:val="24"/>
          <w:lang w:val="en-US"/>
        </w:rPr>
        <w:t>CemaNeige</w:t>
      </w:r>
      <w:proofErr w:type="spellEnd"/>
      <w:r w:rsidR="001A6D6F" w:rsidRPr="001A6D6F">
        <w:rPr>
          <w:rFonts w:ascii="Times New Roman" w:hAnsi="Times New Roman" w:cs="Times New Roman"/>
          <w:bCs/>
          <w:sz w:val="24"/>
          <w:szCs w:val="24"/>
          <w:lang w:val="en-US"/>
        </w:rPr>
        <w:t xml:space="preserve"> snow module</w:t>
      </w:r>
      <w:r w:rsidR="001A6D6F">
        <w:rPr>
          <w:rFonts w:ascii="Times New Roman" w:hAnsi="Times New Roman" w:cs="Times New Roman"/>
          <w:bCs/>
          <w:sz w:val="24"/>
          <w:szCs w:val="24"/>
          <w:lang w:val="en-US"/>
        </w:rPr>
        <w:t xml:space="preserve"> </w:t>
      </w:r>
      <w:r>
        <w:rPr>
          <w:rFonts w:ascii="Times New Roman" w:hAnsi="Times New Roman" w:cs="Times New Roman"/>
          <w:bCs/>
          <w:sz w:val="24"/>
          <w:szCs w:val="24"/>
          <w:lang w:val="en-US"/>
        </w:rPr>
        <w:t xml:space="preserve">or LBRM </w:t>
      </w:r>
      <w:r w:rsidR="001A6D6F">
        <w:rPr>
          <w:rFonts w:ascii="Times New Roman" w:hAnsi="Times New Roman" w:cs="Times New Roman"/>
          <w:bCs/>
          <w:sz w:val="24"/>
          <w:szCs w:val="24"/>
          <w:lang w:val="en-US"/>
        </w:rPr>
        <w:t>may be used to establish</w:t>
      </w:r>
      <w:r w:rsidR="00055F5B">
        <w:rPr>
          <w:rFonts w:ascii="Times New Roman" w:hAnsi="Times New Roman" w:cs="Times New Roman"/>
          <w:bCs/>
          <w:sz w:val="24"/>
          <w:szCs w:val="24"/>
          <w:lang w:val="en-US"/>
        </w:rPr>
        <w:t xml:space="preserve"> a baseline</w:t>
      </w:r>
      <w:r w:rsidR="001A6D6F">
        <w:rPr>
          <w:rFonts w:ascii="Times New Roman" w:hAnsi="Times New Roman" w:cs="Times New Roman"/>
          <w:bCs/>
          <w:sz w:val="24"/>
          <w:szCs w:val="24"/>
          <w:lang w:val="en-US"/>
        </w:rPr>
        <w:t xml:space="preserve"> (benchmark) for model comparison.</w:t>
      </w:r>
    </w:p>
    <w:p w14:paraId="2FD1F60E" w14:textId="44E48DF1" w:rsidR="00DA36D7" w:rsidRDefault="00D76CB3" w:rsidP="00055F5B">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w:t>
      </w:r>
      <w:r w:rsidR="00DA36D7">
        <w:rPr>
          <w:rFonts w:ascii="Times New Roman" w:hAnsi="Times New Roman" w:cs="Times New Roman"/>
          <w:sz w:val="24"/>
          <w:szCs w:val="24"/>
          <w:lang w:val="en-US"/>
        </w:rPr>
        <w:t>hough</w:t>
      </w:r>
      <w:r w:rsidR="00055F5B">
        <w:rPr>
          <w:rFonts w:ascii="Times New Roman" w:hAnsi="Times New Roman" w:cs="Times New Roman"/>
          <w:sz w:val="24"/>
          <w:szCs w:val="24"/>
          <w:lang w:val="en-US"/>
        </w:rPr>
        <w:t xml:space="preserve"> it</w:t>
      </w:r>
      <w:r w:rsidR="00DA36D7">
        <w:rPr>
          <w:rFonts w:ascii="Times New Roman" w:hAnsi="Times New Roman" w:cs="Times New Roman"/>
          <w:sz w:val="24"/>
          <w:szCs w:val="24"/>
          <w:lang w:val="en-US"/>
        </w:rPr>
        <w:t xml:space="preserve"> would be best</w:t>
      </w:r>
      <w:r w:rsidR="00055F5B">
        <w:rPr>
          <w:rFonts w:ascii="Times New Roman" w:hAnsi="Times New Roman" w:cs="Times New Roman"/>
          <w:sz w:val="24"/>
          <w:szCs w:val="24"/>
          <w:lang w:val="en-US"/>
        </w:rPr>
        <w:t xml:space="preserve"> if</w:t>
      </w:r>
      <w:r w:rsidR="00DA36D7">
        <w:rPr>
          <w:rFonts w:ascii="Times New Roman" w:hAnsi="Times New Roman" w:cs="Times New Roman"/>
          <w:sz w:val="24"/>
          <w:szCs w:val="24"/>
          <w:lang w:val="en-US"/>
        </w:rPr>
        <w:t xml:space="preserve"> all modelers participat</w:t>
      </w:r>
      <w:r w:rsidR="00055F5B">
        <w:rPr>
          <w:rFonts w:ascii="Times New Roman" w:hAnsi="Times New Roman" w:cs="Times New Roman"/>
          <w:sz w:val="24"/>
          <w:szCs w:val="24"/>
          <w:lang w:val="en-US"/>
        </w:rPr>
        <w:t>e</w:t>
      </w:r>
      <w:r w:rsidR="00DA36D7">
        <w:rPr>
          <w:rFonts w:ascii="Times New Roman" w:hAnsi="Times New Roman" w:cs="Times New Roman"/>
          <w:sz w:val="24"/>
          <w:szCs w:val="24"/>
          <w:lang w:val="en-US"/>
        </w:rPr>
        <w:t xml:space="preserve"> in all phases, a modeling </w:t>
      </w:r>
      <w:r w:rsidR="00256D1F">
        <w:rPr>
          <w:rFonts w:ascii="Times New Roman" w:hAnsi="Times New Roman" w:cs="Times New Roman"/>
          <w:sz w:val="24"/>
          <w:szCs w:val="24"/>
          <w:lang w:val="en-US"/>
        </w:rPr>
        <w:t xml:space="preserve">team </w:t>
      </w:r>
      <w:r w:rsidR="00DA36D7">
        <w:rPr>
          <w:rFonts w:ascii="Times New Roman" w:hAnsi="Times New Roman" w:cs="Times New Roman"/>
          <w:sz w:val="24"/>
          <w:szCs w:val="24"/>
          <w:lang w:val="en-US"/>
        </w:rPr>
        <w:t>may choose to participate in Phase 1, Phase 2 or both.</w:t>
      </w:r>
      <w:r w:rsidR="00256D1F">
        <w:rPr>
          <w:rFonts w:ascii="Times New Roman" w:hAnsi="Times New Roman" w:cs="Times New Roman"/>
          <w:sz w:val="24"/>
          <w:szCs w:val="24"/>
          <w:lang w:val="en-US"/>
        </w:rPr>
        <w:t xml:space="preserve"> Same applies to Phase 3.</w:t>
      </w:r>
      <w:r w:rsidR="00514A29">
        <w:rPr>
          <w:rFonts w:ascii="Times New Roman" w:hAnsi="Times New Roman" w:cs="Times New Roman"/>
          <w:sz w:val="24"/>
          <w:szCs w:val="24"/>
          <w:lang w:val="en-US"/>
        </w:rPr>
        <w:t xml:space="preserve"> Their simulation results model will be analyzed and included in the inter-model comparison for the phases they contributed to.</w:t>
      </w:r>
    </w:p>
    <w:p w14:paraId="24D93E6B" w14:textId="77777777" w:rsidR="002C1808" w:rsidRDefault="002C1808" w:rsidP="000C5843">
      <w:pPr>
        <w:spacing w:after="0" w:line="360" w:lineRule="auto"/>
        <w:jc w:val="both"/>
        <w:rPr>
          <w:rFonts w:ascii="Times New Roman" w:hAnsi="Times New Roman" w:cs="Times New Roman"/>
          <w:sz w:val="24"/>
          <w:szCs w:val="24"/>
          <w:lang w:val="en-US"/>
        </w:rPr>
      </w:pPr>
    </w:p>
    <w:p w14:paraId="3D3C65B7" w14:textId="77777777" w:rsidR="006E73AF" w:rsidRDefault="006E73AF" w:rsidP="000C5843">
      <w:pPr>
        <w:spacing w:after="0" w:line="360" w:lineRule="auto"/>
        <w:jc w:val="both"/>
        <w:rPr>
          <w:rFonts w:ascii="Times New Roman" w:hAnsi="Times New Roman" w:cs="Times New Roman"/>
          <w:sz w:val="24"/>
          <w:szCs w:val="24"/>
          <w:lang w:val="en-US"/>
        </w:rPr>
      </w:pPr>
    </w:p>
    <w:p w14:paraId="5116E4F6" w14:textId="77777777" w:rsidR="00F51542" w:rsidRPr="00306CB2" w:rsidRDefault="00D76CB3" w:rsidP="00F51542">
      <w:pPr>
        <w:spacing w:after="0" w:line="360" w:lineRule="auto"/>
        <w:jc w:val="both"/>
        <w:rPr>
          <w:rFonts w:ascii="Times New Roman" w:hAnsi="Times New Roman" w:cs="Times New Roman"/>
          <w:b/>
          <w:sz w:val="28"/>
          <w:szCs w:val="28"/>
          <w:lang w:val="en-US"/>
        </w:rPr>
      </w:pPr>
      <w:r w:rsidRPr="00306CB2">
        <w:rPr>
          <w:rFonts w:ascii="Times New Roman" w:hAnsi="Times New Roman" w:cs="Times New Roman"/>
          <w:b/>
          <w:sz w:val="28"/>
          <w:szCs w:val="28"/>
          <w:lang w:val="en-US"/>
        </w:rPr>
        <w:t>Deliverables</w:t>
      </w:r>
    </w:p>
    <w:p w14:paraId="765A9625" w14:textId="309419EB" w:rsidR="00F51542" w:rsidRDefault="00F51542" w:rsidP="00055F5B">
      <w:pPr>
        <w:spacing w:after="0" w:line="360" w:lineRule="auto"/>
        <w:jc w:val="both"/>
        <w:rPr>
          <w:rFonts w:ascii="Times New Roman" w:hAnsi="Times New Roman" w:cs="Times New Roman"/>
          <w:sz w:val="24"/>
          <w:szCs w:val="24"/>
          <w:lang w:val="en-US"/>
        </w:rPr>
      </w:pPr>
      <w:r w:rsidRPr="00F51542">
        <w:rPr>
          <w:rFonts w:ascii="Times New Roman" w:hAnsi="Times New Roman" w:cs="Times New Roman"/>
          <w:sz w:val="24"/>
          <w:szCs w:val="24"/>
          <w:lang w:val="en-US"/>
        </w:rPr>
        <w:t>i-</w:t>
      </w:r>
      <w:r>
        <w:rPr>
          <w:rFonts w:ascii="Times New Roman" w:hAnsi="Times New Roman" w:cs="Times New Roman"/>
          <w:sz w:val="24"/>
          <w:szCs w:val="24"/>
          <w:lang w:val="en-US"/>
        </w:rPr>
        <w:t xml:space="preserve"> </w:t>
      </w:r>
      <w:r w:rsidR="00D76CB3">
        <w:rPr>
          <w:rFonts w:ascii="Times New Roman" w:hAnsi="Times New Roman" w:cs="Times New Roman"/>
          <w:sz w:val="24"/>
          <w:szCs w:val="24"/>
          <w:lang w:val="en-US"/>
        </w:rPr>
        <w:t>A</w:t>
      </w:r>
      <w:r w:rsidRPr="00F51542">
        <w:rPr>
          <w:rFonts w:ascii="Times New Roman" w:hAnsi="Times New Roman" w:cs="Times New Roman"/>
          <w:sz w:val="24"/>
          <w:szCs w:val="24"/>
          <w:lang w:val="en-US"/>
        </w:rPr>
        <w:t>n ensemble streamflow prediction</w:t>
      </w:r>
      <w:r w:rsidR="00055F5B">
        <w:rPr>
          <w:rFonts w:ascii="Times New Roman" w:hAnsi="Times New Roman" w:cs="Times New Roman"/>
          <w:sz w:val="24"/>
          <w:szCs w:val="24"/>
          <w:lang w:val="en-US"/>
        </w:rPr>
        <w:t xml:space="preserve"> will be</w:t>
      </w:r>
      <w:r w:rsidRPr="00F51542">
        <w:rPr>
          <w:rFonts w:ascii="Times New Roman" w:hAnsi="Times New Roman" w:cs="Times New Roman"/>
          <w:sz w:val="24"/>
          <w:szCs w:val="24"/>
          <w:lang w:val="en-US"/>
        </w:rPr>
        <w:t xml:space="preserve"> available </w:t>
      </w:r>
      <w:r w:rsidR="00AA56FC">
        <w:rPr>
          <w:rFonts w:ascii="Times New Roman" w:hAnsi="Times New Roman" w:cs="Times New Roman"/>
          <w:sz w:val="24"/>
          <w:szCs w:val="24"/>
          <w:lang w:val="en-US"/>
        </w:rPr>
        <w:t xml:space="preserve">for </w:t>
      </w:r>
      <w:r w:rsidR="002B1287">
        <w:rPr>
          <w:rFonts w:ascii="Times New Roman" w:hAnsi="Times New Roman" w:cs="Times New Roman"/>
          <w:sz w:val="24"/>
          <w:szCs w:val="24"/>
          <w:lang w:val="en-US"/>
        </w:rPr>
        <w:t xml:space="preserve">the </w:t>
      </w:r>
      <w:r w:rsidR="00957E0A">
        <w:rPr>
          <w:rFonts w:ascii="Times New Roman" w:hAnsi="Times New Roman" w:cs="Times New Roman"/>
          <w:sz w:val="24"/>
          <w:szCs w:val="24"/>
          <w:lang w:val="en-US"/>
        </w:rPr>
        <w:t>selected sub-watersheds</w:t>
      </w:r>
      <w:r w:rsidRPr="00F51542">
        <w:rPr>
          <w:rFonts w:ascii="Times New Roman" w:hAnsi="Times New Roman" w:cs="Times New Roman"/>
          <w:sz w:val="24"/>
          <w:szCs w:val="24"/>
          <w:lang w:val="en-US"/>
        </w:rPr>
        <w:t>;</w:t>
      </w:r>
    </w:p>
    <w:p w14:paraId="0C3EEF0C" w14:textId="5EB2EEB2" w:rsidR="00F51542" w:rsidRDefault="00F51542" w:rsidP="00055F5B">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ii- </w:t>
      </w:r>
      <w:r w:rsidR="00C0162F">
        <w:rPr>
          <w:rFonts w:ascii="Times New Roman" w:hAnsi="Times New Roman" w:cs="Times New Roman"/>
          <w:sz w:val="24"/>
          <w:szCs w:val="24"/>
          <w:lang w:val="en-US"/>
        </w:rPr>
        <w:t xml:space="preserve">Models </w:t>
      </w:r>
      <w:r w:rsidR="00055F5B">
        <w:rPr>
          <w:rFonts w:ascii="Times New Roman" w:hAnsi="Times New Roman" w:cs="Times New Roman"/>
          <w:sz w:val="24"/>
          <w:szCs w:val="24"/>
          <w:lang w:val="en-US"/>
        </w:rPr>
        <w:t xml:space="preserve">will be </w:t>
      </w:r>
      <w:r w:rsidR="00C0162F">
        <w:rPr>
          <w:rFonts w:ascii="Times New Roman" w:hAnsi="Times New Roman" w:cs="Times New Roman"/>
          <w:sz w:val="24"/>
          <w:szCs w:val="24"/>
          <w:lang w:val="en-US"/>
        </w:rPr>
        <w:t xml:space="preserve">ranked and the </w:t>
      </w:r>
      <w:r w:rsidR="00DE3049">
        <w:rPr>
          <w:rFonts w:ascii="Times New Roman" w:hAnsi="Times New Roman" w:cs="Times New Roman"/>
          <w:sz w:val="24"/>
          <w:szCs w:val="24"/>
          <w:lang w:val="en-US"/>
        </w:rPr>
        <w:t xml:space="preserve">better </w:t>
      </w:r>
      <w:r w:rsidR="00C0162F">
        <w:rPr>
          <w:rFonts w:ascii="Times New Roman" w:hAnsi="Times New Roman" w:cs="Times New Roman"/>
          <w:sz w:val="24"/>
          <w:szCs w:val="24"/>
          <w:lang w:val="en-US"/>
        </w:rPr>
        <w:t>models are identified</w:t>
      </w:r>
      <w:r w:rsidR="00A271C8">
        <w:rPr>
          <w:rFonts w:ascii="Times New Roman" w:hAnsi="Times New Roman" w:cs="Times New Roman"/>
          <w:sz w:val="24"/>
          <w:szCs w:val="24"/>
          <w:lang w:val="en-US"/>
        </w:rPr>
        <w:t xml:space="preserve"> based on streamflow metrics and hydrologic signatures</w:t>
      </w:r>
      <w:r w:rsidR="00957E0A">
        <w:rPr>
          <w:rFonts w:ascii="Times New Roman" w:hAnsi="Times New Roman" w:cs="Times New Roman"/>
          <w:sz w:val="24"/>
          <w:szCs w:val="24"/>
          <w:lang w:val="en-US"/>
        </w:rPr>
        <w:t>;</w:t>
      </w:r>
    </w:p>
    <w:p w14:paraId="65655E86" w14:textId="411E3393" w:rsidR="00C0162F" w:rsidRDefault="00C0162F" w:rsidP="00055F5B">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iii- Differences among model</w:t>
      </w:r>
      <w:r w:rsidR="00D22B0F">
        <w:rPr>
          <w:rFonts w:ascii="Times New Roman" w:hAnsi="Times New Roman" w:cs="Times New Roman"/>
          <w:sz w:val="24"/>
          <w:szCs w:val="24"/>
          <w:lang w:val="en-US"/>
        </w:rPr>
        <w:t xml:space="preserve"> performances </w:t>
      </w:r>
      <w:r w:rsidR="00055F5B">
        <w:rPr>
          <w:rFonts w:ascii="Times New Roman" w:hAnsi="Times New Roman" w:cs="Times New Roman"/>
          <w:sz w:val="24"/>
          <w:szCs w:val="24"/>
          <w:lang w:val="en-US"/>
        </w:rPr>
        <w:t xml:space="preserve">will be better </w:t>
      </w:r>
      <w:r>
        <w:rPr>
          <w:rFonts w:ascii="Times New Roman" w:hAnsi="Times New Roman" w:cs="Times New Roman"/>
          <w:sz w:val="24"/>
          <w:szCs w:val="24"/>
          <w:lang w:val="en-US"/>
        </w:rPr>
        <w:t>understood from the representation of the internal processes</w:t>
      </w:r>
      <w:r w:rsidR="00D22B0F">
        <w:rPr>
          <w:rFonts w:ascii="Times New Roman" w:hAnsi="Times New Roman" w:cs="Times New Roman"/>
          <w:sz w:val="24"/>
          <w:szCs w:val="24"/>
          <w:lang w:val="en-US"/>
        </w:rPr>
        <w:t xml:space="preserve"> (model structure)</w:t>
      </w:r>
      <w:r w:rsidR="00957E0A">
        <w:rPr>
          <w:rFonts w:ascii="Times New Roman" w:hAnsi="Times New Roman" w:cs="Times New Roman"/>
          <w:sz w:val="24"/>
          <w:szCs w:val="24"/>
          <w:lang w:val="en-US"/>
        </w:rPr>
        <w:t>;</w:t>
      </w:r>
    </w:p>
    <w:p w14:paraId="7CE8193C" w14:textId="1AAAC50C" w:rsidR="00F51542" w:rsidRDefault="00D22B0F" w:rsidP="00D15107">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iv- Internal processes to improve in the </w:t>
      </w:r>
      <w:r w:rsidR="00957E0A">
        <w:rPr>
          <w:rFonts w:ascii="Times New Roman" w:hAnsi="Times New Roman" w:cs="Times New Roman"/>
          <w:sz w:val="24"/>
          <w:szCs w:val="24"/>
          <w:lang w:val="en-US"/>
        </w:rPr>
        <w:t>contributing</w:t>
      </w:r>
      <w:r>
        <w:rPr>
          <w:rFonts w:ascii="Times New Roman" w:hAnsi="Times New Roman" w:cs="Times New Roman"/>
          <w:sz w:val="24"/>
          <w:szCs w:val="24"/>
          <w:lang w:val="en-US"/>
        </w:rPr>
        <w:t xml:space="preserve"> models </w:t>
      </w:r>
      <w:r w:rsidR="00D15107">
        <w:rPr>
          <w:rFonts w:ascii="Times New Roman" w:hAnsi="Times New Roman" w:cs="Times New Roman"/>
          <w:sz w:val="24"/>
          <w:szCs w:val="24"/>
          <w:lang w:val="en-US"/>
        </w:rPr>
        <w:t xml:space="preserve">will be </w:t>
      </w:r>
      <w:r>
        <w:rPr>
          <w:rFonts w:ascii="Times New Roman" w:hAnsi="Times New Roman" w:cs="Times New Roman"/>
          <w:sz w:val="24"/>
          <w:szCs w:val="24"/>
          <w:lang w:val="en-US"/>
        </w:rPr>
        <w:t xml:space="preserve">identified </w:t>
      </w:r>
      <w:r w:rsidR="002C1808">
        <w:rPr>
          <w:rFonts w:ascii="Times New Roman" w:hAnsi="Times New Roman" w:cs="Times New Roman"/>
          <w:sz w:val="24"/>
          <w:szCs w:val="24"/>
          <w:lang w:val="en-US"/>
        </w:rPr>
        <w:t xml:space="preserve">and plausible algorithms for process improvement </w:t>
      </w:r>
      <w:r w:rsidR="00D15107">
        <w:rPr>
          <w:rFonts w:ascii="Times New Roman" w:hAnsi="Times New Roman" w:cs="Times New Roman"/>
          <w:sz w:val="24"/>
          <w:szCs w:val="24"/>
          <w:lang w:val="en-US"/>
        </w:rPr>
        <w:t xml:space="preserve">will </w:t>
      </w:r>
      <w:r w:rsidR="00A271C8">
        <w:rPr>
          <w:rFonts w:ascii="Times New Roman" w:hAnsi="Times New Roman" w:cs="Times New Roman"/>
          <w:sz w:val="24"/>
          <w:szCs w:val="24"/>
          <w:lang w:val="en-US"/>
        </w:rPr>
        <w:t xml:space="preserve">be </w:t>
      </w:r>
      <w:r w:rsidR="002C1808">
        <w:rPr>
          <w:rFonts w:ascii="Times New Roman" w:hAnsi="Times New Roman" w:cs="Times New Roman"/>
          <w:sz w:val="24"/>
          <w:szCs w:val="24"/>
          <w:lang w:val="en-US"/>
        </w:rPr>
        <w:t>recommended to modeler</w:t>
      </w:r>
      <w:r w:rsidR="00957E0A">
        <w:rPr>
          <w:rFonts w:ascii="Times New Roman" w:hAnsi="Times New Roman" w:cs="Times New Roman"/>
          <w:sz w:val="24"/>
          <w:szCs w:val="24"/>
          <w:lang w:val="en-US"/>
        </w:rPr>
        <w:t>s/</w:t>
      </w:r>
      <w:r w:rsidR="002C1808">
        <w:rPr>
          <w:rFonts w:ascii="Times New Roman" w:hAnsi="Times New Roman" w:cs="Times New Roman"/>
          <w:sz w:val="24"/>
          <w:szCs w:val="24"/>
          <w:lang w:val="en-US"/>
        </w:rPr>
        <w:t>model developers</w:t>
      </w:r>
      <w:r w:rsidR="00957E0A">
        <w:rPr>
          <w:rFonts w:ascii="Times New Roman" w:hAnsi="Times New Roman" w:cs="Times New Roman"/>
          <w:sz w:val="24"/>
          <w:szCs w:val="24"/>
          <w:lang w:val="en-US"/>
        </w:rPr>
        <w:t>;</w:t>
      </w:r>
    </w:p>
    <w:p w14:paraId="6F1D1BD7" w14:textId="16632150" w:rsidR="00AA56FC" w:rsidRDefault="00AA56FC" w:rsidP="00D15107">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v- The robustness of the </w:t>
      </w:r>
      <w:r w:rsidR="00957E0A">
        <w:rPr>
          <w:rFonts w:ascii="Times New Roman" w:hAnsi="Times New Roman" w:cs="Times New Roman"/>
          <w:sz w:val="24"/>
          <w:szCs w:val="24"/>
          <w:lang w:val="en-US"/>
        </w:rPr>
        <w:t xml:space="preserve">hydrologic </w:t>
      </w:r>
      <w:r>
        <w:rPr>
          <w:rFonts w:ascii="Times New Roman" w:hAnsi="Times New Roman" w:cs="Times New Roman"/>
          <w:sz w:val="24"/>
          <w:szCs w:val="24"/>
          <w:lang w:val="en-US"/>
        </w:rPr>
        <w:t xml:space="preserve">models for climate change impact </w:t>
      </w:r>
      <w:r w:rsidR="00A271C8">
        <w:rPr>
          <w:rFonts w:ascii="Times New Roman" w:hAnsi="Times New Roman" w:cs="Times New Roman"/>
          <w:sz w:val="24"/>
          <w:szCs w:val="24"/>
          <w:lang w:val="en-US"/>
        </w:rPr>
        <w:t xml:space="preserve">projections </w:t>
      </w:r>
      <w:r w:rsidR="00D15107">
        <w:rPr>
          <w:rFonts w:ascii="Times New Roman" w:hAnsi="Times New Roman" w:cs="Times New Roman"/>
          <w:sz w:val="24"/>
          <w:szCs w:val="24"/>
          <w:lang w:val="en-US"/>
        </w:rPr>
        <w:t xml:space="preserve">will be </w:t>
      </w:r>
      <w:r>
        <w:rPr>
          <w:rFonts w:ascii="Times New Roman" w:hAnsi="Times New Roman" w:cs="Times New Roman"/>
          <w:sz w:val="24"/>
          <w:szCs w:val="24"/>
          <w:lang w:val="en-US"/>
        </w:rPr>
        <w:t>examined</w:t>
      </w:r>
      <w:r w:rsidR="00957E0A">
        <w:rPr>
          <w:rFonts w:ascii="Times New Roman" w:hAnsi="Times New Roman" w:cs="Times New Roman"/>
          <w:sz w:val="24"/>
          <w:szCs w:val="24"/>
          <w:lang w:val="en-US"/>
        </w:rPr>
        <w:t>;</w:t>
      </w:r>
    </w:p>
    <w:p w14:paraId="4AC1E97C" w14:textId="20663CB7" w:rsidR="00F51542" w:rsidRDefault="00B26121" w:rsidP="00D15107">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v</w:t>
      </w:r>
      <w:r w:rsidR="00AA56FC">
        <w:rPr>
          <w:rFonts w:ascii="Times New Roman" w:hAnsi="Times New Roman" w:cs="Times New Roman"/>
          <w:sz w:val="24"/>
          <w:szCs w:val="24"/>
          <w:lang w:val="en-US"/>
        </w:rPr>
        <w:t>i</w:t>
      </w:r>
      <w:r>
        <w:rPr>
          <w:rFonts w:ascii="Times New Roman" w:hAnsi="Times New Roman" w:cs="Times New Roman"/>
          <w:sz w:val="24"/>
          <w:szCs w:val="24"/>
          <w:lang w:val="en-US"/>
        </w:rPr>
        <w:t>- Co-authored research papers on model performance</w:t>
      </w:r>
      <w:r w:rsidR="00AA56FC">
        <w:rPr>
          <w:rFonts w:ascii="Times New Roman" w:hAnsi="Times New Roman" w:cs="Times New Roman"/>
          <w:sz w:val="24"/>
          <w:szCs w:val="24"/>
          <w:lang w:val="en-US"/>
        </w:rPr>
        <w:t xml:space="preserve">, limitations/plausible improvements to model structure, regulation impact and ensemble streamflow </w:t>
      </w:r>
      <w:r w:rsidR="0063558B">
        <w:rPr>
          <w:rFonts w:ascii="Times New Roman" w:hAnsi="Times New Roman" w:cs="Times New Roman"/>
          <w:sz w:val="24"/>
          <w:szCs w:val="24"/>
          <w:lang w:val="en-US"/>
        </w:rPr>
        <w:t>projections</w:t>
      </w:r>
      <w:r w:rsidR="00AA56FC">
        <w:rPr>
          <w:rFonts w:ascii="Times New Roman" w:hAnsi="Times New Roman" w:cs="Times New Roman"/>
          <w:sz w:val="24"/>
          <w:szCs w:val="24"/>
          <w:lang w:val="en-US"/>
        </w:rPr>
        <w:t xml:space="preserve"> under future climate change </w:t>
      </w:r>
      <w:r w:rsidR="00D15107">
        <w:rPr>
          <w:rFonts w:ascii="Times New Roman" w:hAnsi="Times New Roman" w:cs="Times New Roman"/>
          <w:sz w:val="24"/>
          <w:szCs w:val="24"/>
          <w:lang w:val="en-US"/>
        </w:rPr>
        <w:t xml:space="preserve">will be </w:t>
      </w:r>
      <w:r w:rsidR="00AA56FC">
        <w:rPr>
          <w:rFonts w:ascii="Times New Roman" w:hAnsi="Times New Roman" w:cs="Times New Roman"/>
          <w:sz w:val="24"/>
          <w:szCs w:val="24"/>
          <w:lang w:val="en-US"/>
        </w:rPr>
        <w:t>published.</w:t>
      </w:r>
    </w:p>
    <w:p w14:paraId="0C2726EC" w14:textId="77777777" w:rsidR="00186FD5" w:rsidRDefault="00186FD5" w:rsidP="00F51542">
      <w:pPr>
        <w:spacing w:after="0" w:line="360" w:lineRule="auto"/>
        <w:jc w:val="both"/>
        <w:rPr>
          <w:rFonts w:ascii="Times New Roman" w:hAnsi="Times New Roman" w:cs="Times New Roman"/>
          <w:sz w:val="24"/>
          <w:szCs w:val="24"/>
          <w:lang w:val="en-US"/>
        </w:rPr>
      </w:pPr>
    </w:p>
    <w:p w14:paraId="550CDC49" w14:textId="77777777" w:rsidR="006E73AF" w:rsidRDefault="006E73AF" w:rsidP="00F51542">
      <w:pPr>
        <w:spacing w:after="0" w:line="360" w:lineRule="auto"/>
        <w:jc w:val="both"/>
        <w:rPr>
          <w:rFonts w:ascii="Times New Roman" w:hAnsi="Times New Roman" w:cs="Times New Roman"/>
          <w:sz w:val="24"/>
          <w:szCs w:val="24"/>
          <w:lang w:val="en-US"/>
        </w:rPr>
      </w:pPr>
    </w:p>
    <w:p w14:paraId="696BD155" w14:textId="77777777" w:rsidR="00F51542" w:rsidRPr="00306CB2" w:rsidRDefault="00F51542" w:rsidP="00F51542">
      <w:pPr>
        <w:spacing w:after="0" w:line="360" w:lineRule="auto"/>
        <w:jc w:val="both"/>
        <w:rPr>
          <w:rFonts w:ascii="Times New Roman" w:hAnsi="Times New Roman" w:cs="Times New Roman"/>
          <w:b/>
          <w:sz w:val="28"/>
          <w:szCs w:val="28"/>
          <w:lang w:val="en-US"/>
        </w:rPr>
      </w:pPr>
      <w:r w:rsidRPr="00306CB2">
        <w:rPr>
          <w:rFonts w:ascii="Times New Roman" w:hAnsi="Times New Roman" w:cs="Times New Roman"/>
          <w:b/>
          <w:sz w:val="28"/>
          <w:szCs w:val="28"/>
          <w:lang w:val="en-US"/>
        </w:rPr>
        <w:t>Reporting</w:t>
      </w:r>
    </w:p>
    <w:p w14:paraId="684A8A89" w14:textId="753A72DD" w:rsidR="007A7921" w:rsidRDefault="002C1808" w:rsidP="00F51542">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Beyond </w:t>
      </w:r>
      <w:r w:rsidR="00550803">
        <w:rPr>
          <w:rFonts w:ascii="Times New Roman" w:hAnsi="Times New Roman" w:cs="Times New Roman"/>
          <w:sz w:val="24"/>
          <w:szCs w:val="24"/>
          <w:lang w:val="en-US"/>
        </w:rPr>
        <w:t xml:space="preserve">surface </w:t>
      </w:r>
      <w:r>
        <w:rPr>
          <w:rFonts w:ascii="Times New Roman" w:hAnsi="Times New Roman" w:cs="Times New Roman"/>
          <w:sz w:val="24"/>
          <w:szCs w:val="24"/>
          <w:lang w:val="en-US"/>
        </w:rPr>
        <w:t>runoff, a</w:t>
      </w:r>
      <w:r w:rsidR="007A7921">
        <w:rPr>
          <w:rFonts w:ascii="Times New Roman" w:hAnsi="Times New Roman" w:cs="Times New Roman"/>
          <w:sz w:val="24"/>
          <w:szCs w:val="24"/>
          <w:lang w:val="en-US"/>
        </w:rPr>
        <w:t xml:space="preserve">ll variables </w:t>
      </w:r>
      <w:r w:rsidR="00550803">
        <w:rPr>
          <w:rFonts w:ascii="Times New Roman" w:hAnsi="Times New Roman" w:cs="Times New Roman"/>
          <w:sz w:val="24"/>
          <w:szCs w:val="24"/>
          <w:lang w:val="en-US"/>
        </w:rPr>
        <w:t xml:space="preserve">(e.g. SWE, evapotranspiration, soil moisture, recharge) should be </w:t>
      </w:r>
      <w:r w:rsidR="007A7921">
        <w:rPr>
          <w:rFonts w:ascii="Times New Roman" w:hAnsi="Times New Roman" w:cs="Times New Roman"/>
          <w:sz w:val="24"/>
          <w:szCs w:val="24"/>
          <w:lang w:val="en-US"/>
        </w:rPr>
        <w:t xml:space="preserve">reported </w:t>
      </w:r>
      <w:r w:rsidR="00FB0930">
        <w:rPr>
          <w:rFonts w:ascii="Times New Roman" w:hAnsi="Times New Roman" w:cs="Times New Roman"/>
          <w:sz w:val="24"/>
          <w:szCs w:val="24"/>
          <w:lang w:val="en-US"/>
        </w:rPr>
        <w:t xml:space="preserve">for each project phase </w:t>
      </w:r>
      <w:r w:rsidR="007A7921">
        <w:rPr>
          <w:rFonts w:ascii="Times New Roman" w:hAnsi="Times New Roman" w:cs="Times New Roman"/>
          <w:sz w:val="24"/>
          <w:szCs w:val="24"/>
          <w:lang w:val="en-US"/>
        </w:rPr>
        <w:t>at a daily time step.</w:t>
      </w:r>
      <w:r>
        <w:rPr>
          <w:rFonts w:ascii="Times New Roman" w:hAnsi="Times New Roman" w:cs="Times New Roman"/>
          <w:sz w:val="24"/>
          <w:szCs w:val="24"/>
          <w:lang w:val="en-US"/>
        </w:rPr>
        <w:t xml:space="preserve"> </w:t>
      </w:r>
      <w:r w:rsidR="007A7921">
        <w:rPr>
          <w:rFonts w:ascii="Times New Roman" w:hAnsi="Times New Roman" w:cs="Times New Roman"/>
          <w:sz w:val="24"/>
          <w:szCs w:val="24"/>
          <w:lang w:val="en-US"/>
        </w:rPr>
        <w:t xml:space="preserve">Modelers should </w:t>
      </w:r>
      <w:r>
        <w:rPr>
          <w:rFonts w:ascii="Times New Roman" w:hAnsi="Times New Roman" w:cs="Times New Roman"/>
          <w:sz w:val="24"/>
          <w:szCs w:val="24"/>
          <w:lang w:val="en-US"/>
        </w:rPr>
        <w:t xml:space="preserve">also </w:t>
      </w:r>
      <w:r w:rsidR="007A7921">
        <w:rPr>
          <w:rFonts w:ascii="Times New Roman" w:hAnsi="Times New Roman" w:cs="Times New Roman"/>
          <w:sz w:val="24"/>
          <w:szCs w:val="24"/>
          <w:lang w:val="en-US"/>
        </w:rPr>
        <w:t xml:space="preserve">report the standard name of </w:t>
      </w:r>
      <w:r w:rsidR="00957E0A">
        <w:rPr>
          <w:rFonts w:ascii="Times New Roman" w:hAnsi="Times New Roman" w:cs="Times New Roman"/>
          <w:sz w:val="24"/>
          <w:szCs w:val="24"/>
          <w:lang w:val="en-US"/>
        </w:rPr>
        <w:t xml:space="preserve">all </w:t>
      </w:r>
      <w:r w:rsidR="007A7921">
        <w:rPr>
          <w:rFonts w:ascii="Times New Roman" w:hAnsi="Times New Roman" w:cs="Times New Roman"/>
          <w:sz w:val="24"/>
          <w:szCs w:val="24"/>
          <w:lang w:val="en-US"/>
        </w:rPr>
        <w:t xml:space="preserve">variables and the </w:t>
      </w:r>
      <w:r w:rsidR="008A5A26">
        <w:rPr>
          <w:rFonts w:ascii="Times New Roman" w:hAnsi="Times New Roman" w:cs="Times New Roman"/>
          <w:sz w:val="24"/>
          <w:szCs w:val="24"/>
          <w:lang w:val="en-US"/>
        </w:rPr>
        <w:t xml:space="preserve">name of the </w:t>
      </w:r>
      <w:r w:rsidR="007A7921">
        <w:rPr>
          <w:rFonts w:ascii="Times New Roman" w:hAnsi="Times New Roman" w:cs="Times New Roman"/>
          <w:sz w:val="24"/>
          <w:szCs w:val="24"/>
          <w:lang w:val="en-US"/>
        </w:rPr>
        <w:t>algorithm</w:t>
      </w:r>
      <w:r w:rsidR="008A5A26">
        <w:rPr>
          <w:rFonts w:ascii="Times New Roman" w:hAnsi="Times New Roman" w:cs="Times New Roman"/>
          <w:sz w:val="24"/>
          <w:szCs w:val="24"/>
          <w:lang w:val="en-US"/>
        </w:rPr>
        <w:t>s implemented for the hydrologic processes included in their models.</w:t>
      </w:r>
    </w:p>
    <w:p w14:paraId="0EB18FC0" w14:textId="77777777" w:rsidR="002C1808" w:rsidRDefault="002C1808" w:rsidP="000C5843">
      <w:pPr>
        <w:spacing w:after="0" w:line="360" w:lineRule="auto"/>
        <w:jc w:val="both"/>
        <w:rPr>
          <w:rFonts w:ascii="Times New Roman" w:hAnsi="Times New Roman" w:cs="Times New Roman"/>
          <w:sz w:val="24"/>
          <w:szCs w:val="24"/>
          <w:lang w:val="en-US"/>
        </w:rPr>
      </w:pPr>
    </w:p>
    <w:p w14:paraId="4CE47464" w14:textId="77777777" w:rsidR="006E73AF" w:rsidRDefault="006E73AF" w:rsidP="000C5843">
      <w:pPr>
        <w:spacing w:after="0" w:line="360" w:lineRule="auto"/>
        <w:jc w:val="both"/>
        <w:rPr>
          <w:rFonts w:ascii="Times New Roman" w:hAnsi="Times New Roman" w:cs="Times New Roman"/>
          <w:sz w:val="24"/>
          <w:szCs w:val="24"/>
          <w:lang w:val="en-US"/>
        </w:rPr>
      </w:pPr>
    </w:p>
    <w:p w14:paraId="735210A5" w14:textId="77777777" w:rsidR="00242BAB" w:rsidRPr="00306CB2" w:rsidRDefault="00242BAB" w:rsidP="000C5843">
      <w:pPr>
        <w:spacing w:after="0" w:line="360" w:lineRule="auto"/>
        <w:jc w:val="both"/>
        <w:rPr>
          <w:rFonts w:ascii="Times New Roman" w:hAnsi="Times New Roman" w:cs="Times New Roman"/>
          <w:b/>
          <w:sz w:val="28"/>
          <w:szCs w:val="28"/>
          <w:lang w:val="en-US"/>
        </w:rPr>
      </w:pPr>
      <w:r w:rsidRPr="00306CB2">
        <w:rPr>
          <w:rFonts w:ascii="Times New Roman" w:hAnsi="Times New Roman" w:cs="Times New Roman"/>
          <w:b/>
          <w:sz w:val="28"/>
          <w:szCs w:val="28"/>
          <w:lang w:val="en-US"/>
        </w:rPr>
        <w:t>Design of the modeling experiments</w:t>
      </w:r>
    </w:p>
    <w:p w14:paraId="2E556E7F" w14:textId="7F209C2A" w:rsidR="0097071F" w:rsidRDefault="0097071F" w:rsidP="0097071F">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private GitHub repository will be </w:t>
      </w:r>
      <w:r w:rsidR="00306CB2">
        <w:rPr>
          <w:rFonts w:ascii="Times New Roman" w:hAnsi="Times New Roman" w:cs="Times New Roman"/>
          <w:sz w:val="24"/>
          <w:szCs w:val="24"/>
          <w:lang w:val="en-US"/>
        </w:rPr>
        <w:t>used</w:t>
      </w:r>
      <w:r>
        <w:rPr>
          <w:rFonts w:ascii="Times New Roman" w:hAnsi="Times New Roman" w:cs="Times New Roman"/>
          <w:sz w:val="24"/>
          <w:szCs w:val="24"/>
          <w:lang w:val="en-US"/>
        </w:rPr>
        <w:t xml:space="preserve"> for data sharing. Only modelers involved in the project will have a secure access to the data. Monthly meetings will be scheduled, and modelers will </w:t>
      </w:r>
      <w:r>
        <w:rPr>
          <w:rFonts w:ascii="Times New Roman" w:hAnsi="Times New Roman" w:cs="Times New Roman"/>
          <w:sz w:val="24"/>
          <w:szCs w:val="24"/>
          <w:lang w:val="en-US"/>
        </w:rPr>
        <w:lastRenderedPageBreak/>
        <w:t>report on the advancement of their work and discuss challenges.</w:t>
      </w:r>
      <w:r w:rsidR="00306CB2">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Deadlines will be set for reporting for Phase </w:t>
      </w:r>
      <w:r w:rsidR="00A271C8">
        <w:rPr>
          <w:rFonts w:ascii="Times New Roman" w:hAnsi="Times New Roman" w:cs="Times New Roman"/>
          <w:sz w:val="24"/>
          <w:szCs w:val="24"/>
          <w:lang w:val="en-US"/>
        </w:rPr>
        <w:t>0</w:t>
      </w:r>
      <w:r>
        <w:rPr>
          <w:rFonts w:ascii="Times New Roman" w:hAnsi="Times New Roman" w:cs="Times New Roman"/>
          <w:sz w:val="24"/>
          <w:szCs w:val="24"/>
          <w:lang w:val="en-US"/>
        </w:rPr>
        <w:t xml:space="preserve"> through Phase 3 and modelers are encouraged to send their simulations to the project leader by the deadlines.</w:t>
      </w:r>
      <w:r w:rsidR="009A65EB">
        <w:rPr>
          <w:rFonts w:ascii="Times New Roman" w:hAnsi="Times New Roman" w:cs="Times New Roman"/>
          <w:sz w:val="24"/>
          <w:szCs w:val="24"/>
          <w:lang w:val="en-US"/>
        </w:rPr>
        <w:t xml:space="preserve"> </w:t>
      </w:r>
    </w:p>
    <w:p w14:paraId="1E7CCEFD" w14:textId="77777777" w:rsidR="0097071F" w:rsidRDefault="0097071F" w:rsidP="000C5843">
      <w:pPr>
        <w:spacing w:after="0" w:line="360" w:lineRule="auto"/>
        <w:jc w:val="both"/>
        <w:rPr>
          <w:rFonts w:ascii="Times New Roman" w:hAnsi="Times New Roman" w:cs="Times New Roman"/>
          <w:b/>
          <w:sz w:val="24"/>
          <w:szCs w:val="24"/>
          <w:lang w:val="en-US"/>
        </w:rPr>
      </w:pPr>
    </w:p>
    <w:p w14:paraId="351D7303" w14:textId="77777777" w:rsidR="000D11C1" w:rsidRDefault="000D11C1" w:rsidP="000D11C1">
      <w:pPr>
        <w:pStyle w:val="ListParagraph"/>
        <w:numPr>
          <w:ilvl w:val="0"/>
          <w:numId w:val="9"/>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Input data</w:t>
      </w:r>
    </w:p>
    <w:p w14:paraId="45D20F49" w14:textId="77777777" w:rsidR="000D11C1" w:rsidRDefault="00CE1909" w:rsidP="000C5843">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standardized set </w:t>
      </w:r>
      <w:r w:rsidR="000D11C1">
        <w:rPr>
          <w:rFonts w:ascii="Times New Roman" w:hAnsi="Times New Roman" w:cs="Times New Roman"/>
          <w:sz w:val="24"/>
          <w:szCs w:val="24"/>
          <w:lang w:val="en-US"/>
        </w:rPr>
        <w:t>of geophysical data and meteorological</w:t>
      </w:r>
      <w:r>
        <w:rPr>
          <w:rFonts w:ascii="Times New Roman" w:hAnsi="Times New Roman" w:cs="Times New Roman"/>
          <w:sz w:val="24"/>
          <w:szCs w:val="24"/>
          <w:lang w:val="en-US"/>
        </w:rPr>
        <w:t xml:space="preserve">/climate </w:t>
      </w:r>
      <w:r w:rsidR="000D11C1">
        <w:rPr>
          <w:rFonts w:ascii="Times New Roman" w:hAnsi="Times New Roman" w:cs="Times New Roman"/>
          <w:sz w:val="24"/>
          <w:szCs w:val="24"/>
          <w:lang w:val="en-US"/>
        </w:rPr>
        <w:t>forcing data</w:t>
      </w:r>
      <w:r>
        <w:rPr>
          <w:rFonts w:ascii="Times New Roman" w:hAnsi="Times New Roman" w:cs="Times New Roman"/>
          <w:sz w:val="24"/>
          <w:szCs w:val="24"/>
          <w:lang w:val="en-US"/>
        </w:rPr>
        <w:t xml:space="preserve"> will be provided for this research project. </w:t>
      </w:r>
    </w:p>
    <w:p w14:paraId="26A12B27" w14:textId="77777777" w:rsidR="0097071F" w:rsidRPr="00242BAB" w:rsidRDefault="0097071F" w:rsidP="000C5843">
      <w:pPr>
        <w:spacing w:after="0" w:line="360" w:lineRule="auto"/>
        <w:jc w:val="both"/>
        <w:rPr>
          <w:rFonts w:ascii="Times New Roman" w:hAnsi="Times New Roman" w:cs="Times New Roman"/>
          <w:b/>
          <w:sz w:val="24"/>
          <w:szCs w:val="24"/>
          <w:lang w:val="en-US"/>
        </w:rPr>
      </w:pPr>
    </w:p>
    <w:p w14:paraId="10014386" w14:textId="77777777" w:rsidR="00A247A6" w:rsidRDefault="000D11C1" w:rsidP="000D11C1">
      <w:pPr>
        <w:pStyle w:val="ListParagraph"/>
        <w:numPr>
          <w:ilvl w:val="0"/>
          <w:numId w:val="10"/>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DEM</w:t>
      </w:r>
      <w:r w:rsidR="00176A03">
        <w:rPr>
          <w:rFonts w:ascii="Times New Roman" w:hAnsi="Times New Roman" w:cs="Times New Roman"/>
          <w:sz w:val="24"/>
          <w:szCs w:val="24"/>
          <w:lang w:val="en-US"/>
        </w:rPr>
        <w:t xml:space="preserve"> and derived products</w:t>
      </w:r>
    </w:p>
    <w:p w14:paraId="1B8822AE" w14:textId="77777777" w:rsidR="00864FCD" w:rsidRDefault="00176A03" w:rsidP="00A247A6">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We can choose</w:t>
      </w:r>
      <w:r w:rsidR="002F490D">
        <w:rPr>
          <w:rFonts w:ascii="Times New Roman" w:hAnsi="Times New Roman" w:cs="Times New Roman"/>
          <w:sz w:val="24"/>
          <w:szCs w:val="24"/>
          <w:lang w:val="en-US"/>
        </w:rPr>
        <w:t xml:space="preserve"> either </w:t>
      </w:r>
      <w:proofErr w:type="spellStart"/>
      <w:r w:rsidR="000D11C1" w:rsidRPr="00A247A6">
        <w:rPr>
          <w:rFonts w:ascii="Times New Roman" w:hAnsi="Times New Roman" w:cs="Times New Roman"/>
          <w:sz w:val="24"/>
          <w:szCs w:val="24"/>
          <w:lang w:val="en-US"/>
        </w:rPr>
        <w:t>HydroSHEDS</w:t>
      </w:r>
      <w:proofErr w:type="spellEnd"/>
      <w:r w:rsidR="00D432F2">
        <w:rPr>
          <w:rFonts w:ascii="Times New Roman" w:hAnsi="Times New Roman" w:cs="Times New Roman"/>
          <w:sz w:val="24"/>
          <w:szCs w:val="24"/>
          <w:lang w:val="en-US"/>
        </w:rPr>
        <w:t xml:space="preserve"> data products at </w:t>
      </w:r>
      <w:r w:rsidR="000D11C1" w:rsidRPr="00A247A6">
        <w:rPr>
          <w:rFonts w:ascii="Times New Roman" w:hAnsi="Times New Roman" w:cs="Times New Roman"/>
          <w:sz w:val="24"/>
          <w:szCs w:val="24"/>
          <w:lang w:val="en-US"/>
        </w:rPr>
        <w:t>3</w:t>
      </w:r>
      <w:r w:rsidR="00D432F2">
        <w:rPr>
          <w:rFonts w:ascii="Times New Roman" w:hAnsi="Times New Roman" w:cs="Times New Roman"/>
          <w:sz w:val="24"/>
          <w:szCs w:val="24"/>
          <w:lang w:val="en-US"/>
        </w:rPr>
        <w:t>s</w:t>
      </w:r>
      <w:r w:rsidR="00CE1909">
        <w:rPr>
          <w:rFonts w:ascii="Times New Roman" w:hAnsi="Times New Roman" w:cs="Times New Roman"/>
          <w:sz w:val="24"/>
          <w:szCs w:val="24"/>
          <w:lang w:val="en-US"/>
        </w:rPr>
        <w:t xml:space="preserve"> </w:t>
      </w:r>
      <w:r w:rsidR="000D11C1" w:rsidRPr="00A247A6">
        <w:rPr>
          <w:rFonts w:ascii="Times New Roman" w:hAnsi="Times New Roman" w:cs="Times New Roman"/>
          <w:sz w:val="24"/>
          <w:szCs w:val="24"/>
          <w:lang w:val="en-US"/>
        </w:rPr>
        <w:t>resolution</w:t>
      </w:r>
      <w:r w:rsidR="009A65EB" w:rsidRPr="00A247A6">
        <w:rPr>
          <w:rFonts w:ascii="Times New Roman" w:hAnsi="Times New Roman" w:cs="Times New Roman"/>
          <w:sz w:val="24"/>
          <w:szCs w:val="24"/>
          <w:lang w:val="en-US"/>
        </w:rPr>
        <w:t xml:space="preserve"> (~90 m)</w:t>
      </w:r>
      <w:r w:rsidR="00A247A6">
        <w:rPr>
          <w:rFonts w:ascii="Times New Roman" w:hAnsi="Times New Roman" w:cs="Times New Roman"/>
          <w:sz w:val="24"/>
          <w:szCs w:val="24"/>
          <w:lang w:val="en-US"/>
        </w:rPr>
        <w:t xml:space="preserve"> </w:t>
      </w:r>
      <w:r w:rsidR="002F490D">
        <w:rPr>
          <w:rFonts w:ascii="Times New Roman" w:hAnsi="Times New Roman" w:cs="Times New Roman"/>
          <w:sz w:val="24"/>
          <w:szCs w:val="24"/>
          <w:lang w:val="en-US"/>
        </w:rPr>
        <w:t>or</w:t>
      </w:r>
      <w:r>
        <w:rPr>
          <w:rFonts w:ascii="Times New Roman" w:hAnsi="Times New Roman" w:cs="Times New Roman"/>
          <w:sz w:val="24"/>
          <w:szCs w:val="24"/>
          <w:lang w:val="en-US"/>
        </w:rPr>
        <w:t xml:space="preserve"> the </w:t>
      </w:r>
      <w:r w:rsidR="00A247A6">
        <w:rPr>
          <w:rFonts w:ascii="Times New Roman" w:hAnsi="Times New Roman" w:cs="Times New Roman"/>
          <w:sz w:val="24"/>
          <w:szCs w:val="24"/>
          <w:lang w:val="en-US"/>
        </w:rPr>
        <w:t xml:space="preserve">MERIT </w:t>
      </w:r>
      <w:r w:rsidR="00D432F2">
        <w:rPr>
          <w:rFonts w:ascii="Times New Roman" w:hAnsi="Times New Roman" w:cs="Times New Roman"/>
          <w:sz w:val="24"/>
          <w:szCs w:val="24"/>
          <w:lang w:val="en-US"/>
        </w:rPr>
        <w:t>Hydro</w:t>
      </w:r>
      <w:r>
        <w:rPr>
          <w:rFonts w:ascii="Times New Roman" w:hAnsi="Times New Roman" w:cs="Times New Roman"/>
          <w:sz w:val="24"/>
          <w:szCs w:val="24"/>
          <w:lang w:val="en-US"/>
        </w:rPr>
        <w:t xml:space="preserve"> data products.</w:t>
      </w:r>
      <w:r w:rsidR="00864FCD">
        <w:rPr>
          <w:rFonts w:ascii="Times New Roman" w:hAnsi="Times New Roman" w:cs="Times New Roman"/>
          <w:sz w:val="24"/>
          <w:szCs w:val="24"/>
          <w:lang w:val="en-US"/>
        </w:rPr>
        <w:t xml:space="preserve"> </w:t>
      </w:r>
    </w:p>
    <w:p w14:paraId="50A72D20" w14:textId="77777777" w:rsidR="000D11C1" w:rsidRDefault="00864FCD" w:rsidP="00A247A6">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UC-HAL team can provide the routing to be used by other teams. This will ensure consistency</w:t>
      </w:r>
      <w:r w:rsidR="00CE1909">
        <w:rPr>
          <w:rFonts w:ascii="Times New Roman" w:hAnsi="Times New Roman" w:cs="Times New Roman"/>
          <w:sz w:val="24"/>
          <w:szCs w:val="24"/>
          <w:lang w:val="en-US"/>
        </w:rPr>
        <w:t xml:space="preserve"> in the watershed and </w:t>
      </w:r>
      <w:r>
        <w:rPr>
          <w:rFonts w:ascii="Times New Roman" w:hAnsi="Times New Roman" w:cs="Times New Roman"/>
          <w:sz w:val="24"/>
          <w:szCs w:val="24"/>
          <w:lang w:val="en-US"/>
        </w:rPr>
        <w:t xml:space="preserve">sub-basins delineation (i.e. </w:t>
      </w:r>
      <w:r w:rsidR="00CE1909">
        <w:rPr>
          <w:rFonts w:ascii="Times New Roman" w:hAnsi="Times New Roman" w:cs="Times New Roman"/>
          <w:sz w:val="24"/>
          <w:szCs w:val="24"/>
          <w:lang w:val="en-US"/>
        </w:rPr>
        <w:t xml:space="preserve">across models using a sub-watershed discretization the </w:t>
      </w:r>
      <w:r>
        <w:rPr>
          <w:rFonts w:ascii="Times New Roman" w:hAnsi="Times New Roman" w:cs="Times New Roman"/>
          <w:sz w:val="24"/>
          <w:szCs w:val="24"/>
          <w:lang w:val="en-US"/>
        </w:rPr>
        <w:t>sub</w:t>
      </w:r>
      <w:r w:rsidR="00CE1909">
        <w:rPr>
          <w:rFonts w:ascii="Times New Roman" w:hAnsi="Times New Roman" w:cs="Times New Roman"/>
          <w:sz w:val="24"/>
          <w:szCs w:val="24"/>
          <w:lang w:val="en-US"/>
        </w:rPr>
        <w:t>-</w:t>
      </w:r>
      <w:r>
        <w:rPr>
          <w:rFonts w:ascii="Times New Roman" w:hAnsi="Times New Roman" w:cs="Times New Roman"/>
          <w:sz w:val="24"/>
          <w:szCs w:val="24"/>
          <w:lang w:val="en-US"/>
        </w:rPr>
        <w:t xml:space="preserve">basins </w:t>
      </w:r>
      <w:r w:rsidR="00CE1909">
        <w:rPr>
          <w:rFonts w:ascii="Times New Roman" w:hAnsi="Times New Roman" w:cs="Times New Roman"/>
          <w:sz w:val="24"/>
          <w:szCs w:val="24"/>
          <w:lang w:val="en-US"/>
        </w:rPr>
        <w:t xml:space="preserve">will have the same </w:t>
      </w:r>
      <w:r>
        <w:rPr>
          <w:rFonts w:ascii="Times New Roman" w:hAnsi="Times New Roman" w:cs="Times New Roman"/>
          <w:sz w:val="24"/>
          <w:szCs w:val="24"/>
          <w:lang w:val="en-US"/>
        </w:rPr>
        <w:t xml:space="preserve">size). However, other teams are welcome to </w:t>
      </w:r>
      <w:r w:rsidR="00CE1909">
        <w:rPr>
          <w:rFonts w:ascii="Times New Roman" w:hAnsi="Times New Roman" w:cs="Times New Roman"/>
          <w:sz w:val="24"/>
          <w:szCs w:val="24"/>
          <w:lang w:val="en-US"/>
        </w:rPr>
        <w:t xml:space="preserve">use their </w:t>
      </w:r>
      <w:r>
        <w:rPr>
          <w:rFonts w:ascii="Times New Roman" w:hAnsi="Times New Roman" w:cs="Times New Roman"/>
          <w:sz w:val="24"/>
          <w:szCs w:val="24"/>
          <w:lang w:val="en-US"/>
        </w:rPr>
        <w:t xml:space="preserve">own routing </w:t>
      </w:r>
      <w:r w:rsidR="00CE1909">
        <w:rPr>
          <w:rFonts w:ascii="Times New Roman" w:hAnsi="Times New Roman" w:cs="Times New Roman"/>
          <w:sz w:val="24"/>
          <w:szCs w:val="24"/>
          <w:lang w:val="en-US"/>
        </w:rPr>
        <w:t xml:space="preserve">derived from the standardized DEM products </w:t>
      </w:r>
      <w:r>
        <w:rPr>
          <w:rFonts w:ascii="Times New Roman" w:hAnsi="Times New Roman" w:cs="Times New Roman"/>
          <w:sz w:val="24"/>
          <w:szCs w:val="24"/>
          <w:lang w:val="en-US"/>
        </w:rPr>
        <w:t xml:space="preserve">if preferred. </w:t>
      </w:r>
    </w:p>
    <w:p w14:paraId="387AFC24" w14:textId="77777777" w:rsidR="00D432F2" w:rsidRPr="00D432F2" w:rsidRDefault="00D432F2" w:rsidP="00D432F2">
      <w:pPr>
        <w:spacing w:after="0" w:line="360" w:lineRule="auto"/>
        <w:jc w:val="both"/>
        <w:rPr>
          <w:rFonts w:ascii="Times New Roman" w:hAnsi="Times New Roman" w:cs="Times New Roman"/>
          <w:sz w:val="24"/>
          <w:szCs w:val="24"/>
          <w:lang w:val="en-US"/>
        </w:rPr>
      </w:pPr>
      <w:r w:rsidRPr="00176A03">
        <w:rPr>
          <w:rFonts w:ascii="Times New Roman" w:hAnsi="Times New Roman" w:cs="Times New Roman"/>
          <w:sz w:val="24"/>
          <w:szCs w:val="24"/>
          <w:lang w:val="en-US"/>
        </w:rPr>
        <w:t>MERIT Hydro is a new global flow direction map at 3 arc-second resolution (~90 m at the equator) derived from the latest elevation data (MERIT DEM) and water body datasets (G1WBM, GSWO, and OpenStreetMap).  It contains flow direction, flow accumulation, hydrologically adjusted elevations, and river channel width (</w:t>
      </w:r>
      <w:hyperlink r:id="rId8" w:history="1">
        <w:r w:rsidRPr="00176A03">
          <w:rPr>
            <w:rFonts w:ascii="Times New Roman" w:hAnsi="Times New Roman" w:cs="Times New Roman"/>
            <w:sz w:val="24"/>
            <w:szCs w:val="24"/>
            <w:lang w:val="en-US"/>
          </w:rPr>
          <w:t>http://hydro.iis.u-tokyo.ac.jp/~yamadai/MERIT_Hydro/</w:t>
        </w:r>
      </w:hyperlink>
      <w:r w:rsidRPr="00176A03">
        <w:rPr>
          <w:rFonts w:ascii="Times New Roman" w:hAnsi="Times New Roman" w:cs="Times New Roman"/>
          <w:sz w:val="24"/>
          <w:szCs w:val="24"/>
          <w:lang w:val="en-US"/>
        </w:rPr>
        <w:t>). The MERIT DEM was developed by removing multiple error components (absolute bias, stripe noise, speckle noise, and tree height bias) from the existing spaceborne DEMs (SRTM3 v2.1 and AW3D-30m v1). It represents the terrain elevations at a 3sec resolution (~90m at the equator), and covers land areas between 90N-60S, referenced to EGM96 geoid. Hydrologically adjusted DEM is now available as a component of MERIT Hydro datasets (</w:t>
      </w:r>
      <w:hyperlink r:id="rId9" w:history="1">
        <w:r w:rsidRPr="00176A03">
          <w:rPr>
            <w:rFonts w:ascii="Times New Roman" w:hAnsi="Times New Roman" w:cs="Times New Roman"/>
            <w:sz w:val="24"/>
            <w:szCs w:val="24"/>
            <w:lang w:val="en-US"/>
          </w:rPr>
          <w:t>http://hydro.iis.u-tokyo.ac.jp/~yamadai/MERIT_DEM/</w:t>
        </w:r>
      </w:hyperlink>
      <w:r w:rsidRPr="00176A03">
        <w:rPr>
          <w:rFonts w:ascii="Times New Roman" w:hAnsi="Times New Roman" w:cs="Times New Roman"/>
          <w:sz w:val="24"/>
          <w:szCs w:val="24"/>
          <w:lang w:val="en-US"/>
        </w:rPr>
        <w:t xml:space="preserve">). For access we shall contact Dan </w:t>
      </w:r>
      <w:proofErr w:type="spellStart"/>
      <w:r w:rsidRPr="00176A03">
        <w:rPr>
          <w:rFonts w:ascii="Times New Roman" w:hAnsi="Times New Roman" w:cs="Times New Roman"/>
          <w:sz w:val="24"/>
          <w:szCs w:val="24"/>
          <w:lang w:val="en-US"/>
        </w:rPr>
        <w:t>Yamadai</w:t>
      </w:r>
      <w:proofErr w:type="spellEnd"/>
      <w:r w:rsidRPr="00176A03">
        <w:rPr>
          <w:rFonts w:ascii="Times New Roman" w:hAnsi="Times New Roman" w:cs="Times New Roman"/>
          <w:sz w:val="24"/>
          <w:szCs w:val="24"/>
          <w:lang w:val="en-US"/>
        </w:rPr>
        <w:t xml:space="preserve"> at </w:t>
      </w:r>
      <w:hyperlink r:id="rId10" w:history="1">
        <w:r w:rsidRPr="00D432F2">
          <w:rPr>
            <w:rFonts w:ascii="Times New Roman" w:hAnsi="Times New Roman" w:cs="Times New Roman"/>
            <w:sz w:val="24"/>
            <w:szCs w:val="24"/>
            <w:lang w:val="en-US"/>
          </w:rPr>
          <w:t>yamadai</w:t>
        </w:r>
        <w:r w:rsidRPr="00176A03">
          <w:rPr>
            <w:rFonts w:ascii="Times New Roman" w:hAnsi="Times New Roman" w:cs="Times New Roman"/>
            <w:sz w:val="24"/>
            <w:szCs w:val="24"/>
            <w:lang w:val="en-US"/>
          </w:rPr>
          <w:t>@</w:t>
        </w:r>
        <w:r w:rsidRPr="00D432F2">
          <w:rPr>
            <w:rFonts w:ascii="Times New Roman" w:hAnsi="Times New Roman" w:cs="Times New Roman"/>
            <w:sz w:val="24"/>
            <w:szCs w:val="24"/>
            <w:lang w:val="en-US"/>
          </w:rPr>
          <w:t>iis.u-tokyo.ac.jp</w:t>
        </w:r>
      </w:hyperlink>
      <w:r w:rsidRPr="00176A03">
        <w:rPr>
          <w:rFonts w:ascii="Times New Roman" w:hAnsi="Times New Roman" w:cs="Times New Roman"/>
          <w:sz w:val="24"/>
          <w:szCs w:val="24"/>
          <w:lang w:val="en-US"/>
        </w:rPr>
        <w:t>.</w:t>
      </w:r>
    </w:p>
    <w:p w14:paraId="6127D0E9" w14:textId="77777777" w:rsidR="009A65EB" w:rsidRPr="009A65EB" w:rsidRDefault="009A65EB" w:rsidP="00864FCD">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4F8660B2" w14:textId="77777777" w:rsidR="000D11C1" w:rsidRDefault="000D11C1" w:rsidP="000D11C1">
      <w:pPr>
        <w:pStyle w:val="ListParagraph"/>
        <w:numPr>
          <w:ilvl w:val="0"/>
          <w:numId w:val="10"/>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Land use/land cover:</w:t>
      </w:r>
      <w:r w:rsidR="001A5D7F">
        <w:rPr>
          <w:rFonts w:ascii="Times New Roman" w:hAnsi="Times New Roman" w:cs="Times New Roman"/>
          <w:sz w:val="24"/>
          <w:szCs w:val="24"/>
          <w:lang w:val="en-US"/>
        </w:rPr>
        <w:t xml:space="preserve"> </w:t>
      </w:r>
      <w:r w:rsidR="001A5D7F" w:rsidRPr="001A5D7F">
        <w:rPr>
          <w:rFonts w:ascii="Times New Roman" w:hAnsi="Times New Roman" w:cs="Times New Roman"/>
          <w:sz w:val="24"/>
          <w:szCs w:val="24"/>
          <w:lang w:val="en-US"/>
        </w:rPr>
        <w:t>North American Land Change Monitoring System (NALCMS)</w:t>
      </w:r>
      <w:r w:rsidR="00D50095">
        <w:rPr>
          <w:rFonts w:ascii="Times New Roman" w:hAnsi="Times New Roman" w:cs="Times New Roman"/>
          <w:sz w:val="24"/>
          <w:szCs w:val="24"/>
          <w:lang w:val="en-US"/>
        </w:rPr>
        <w:t xml:space="preserve"> at 30m resolution</w:t>
      </w:r>
      <w:r w:rsidR="00FE4493">
        <w:rPr>
          <w:rFonts w:ascii="Times New Roman" w:hAnsi="Times New Roman" w:cs="Times New Roman"/>
          <w:sz w:val="24"/>
          <w:szCs w:val="24"/>
          <w:lang w:val="en-US"/>
        </w:rPr>
        <w:t xml:space="preserve"> </w:t>
      </w:r>
      <w:r w:rsidR="008D4FA4">
        <w:rPr>
          <w:rFonts w:ascii="Times New Roman" w:hAnsi="Times New Roman" w:cs="Times New Roman"/>
          <w:sz w:val="24"/>
          <w:szCs w:val="24"/>
          <w:lang w:val="en-US"/>
        </w:rPr>
        <w:t xml:space="preserve">or </w:t>
      </w:r>
      <w:r w:rsidR="00FE4493">
        <w:rPr>
          <w:rFonts w:ascii="Times New Roman" w:hAnsi="Times New Roman" w:cs="Times New Roman"/>
          <w:sz w:val="24"/>
          <w:szCs w:val="24"/>
          <w:lang w:val="en-US"/>
        </w:rPr>
        <w:t>2010 Land Cover of Canada</w:t>
      </w:r>
      <w:r w:rsidR="00D50095">
        <w:rPr>
          <w:rFonts w:ascii="Times New Roman" w:hAnsi="Times New Roman" w:cs="Times New Roman"/>
          <w:sz w:val="24"/>
          <w:szCs w:val="24"/>
          <w:lang w:val="en-US"/>
        </w:rPr>
        <w:t xml:space="preserve"> at 30m resolution</w:t>
      </w:r>
    </w:p>
    <w:p w14:paraId="713875A3" w14:textId="77777777" w:rsidR="00FE4493" w:rsidRDefault="00FE4493" w:rsidP="00864FCD">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case the modelling domain covers the US part of the Nelson-Churchill river basin we will use the NALCMS land cover map. If the selected sub-basins do not extend to US, we use the 2010 Land Cover of Canada developed by </w:t>
      </w:r>
      <w:r w:rsidRPr="00FE4493">
        <w:rPr>
          <w:rFonts w:ascii="Times New Roman" w:hAnsi="Times New Roman" w:cs="Times New Roman"/>
          <w:sz w:val="24"/>
          <w:szCs w:val="24"/>
          <w:lang w:val="en-US"/>
        </w:rPr>
        <w:t>the Canada Centre for Remote Sensing</w:t>
      </w:r>
      <w:r>
        <w:rPr>
          <w:rFonts w:ascii="Times New Roman" w:hAnsi="Times New Roman" w:cs="Times New Roman"/>
          <w:sz w:val="24"/>
          <w:szCs w:val="24"/>
          <w:lang w:val="en-US"/>
        </w:rPr>
        <w:t xml:space="preserve"> </w:t>
      </w:r>
      <w:r w:rsidRPr="00FE4493">
        <w:rPr>
          <w:rFonts w:ascii="Times New Roman" w:hAnsi="Times New Roman" w:cs="Times New Roman"/>
          <w:sz w:val="24"/>
          <w:szCs w:val="24"/>
          <w:lang w:val="en-US"/>
        </w:rPr>
        <w:t>at Natural Resources Canada.</w:t>
      </w:r>
    </w:p>
    <w:p w14:paraId="1E05DA6A" w14:textId="77777777" w:rsidR="00414CB8" w:rsidRDefault="00414CB8" w:rsidP="00864FCD">
      <w:pPr>
        <w:spacing w:after="0" w:line="360" w:lineRule="auto"/>
        <w:jc w:val="both"/>
        <w:rPr>
          <w:rFonts w:ascii="Times New Roman" w:hAnsi="Times New Roman" w:cs="Times New Roman"/>
          <w:sz w:val="24"/>
          <w:szCs w:val="24"/>
          <w:lang w:val="en-US"/>
        </w:rPr>
      </w:pPr>
    </w:p>
    <w:p w14:paraId="6198D312" w14:textId="77777777" w:rsidR="007C56E4" w:rsidRDefault="007C56E4" w:rsidP="00864FCD">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2010 Land cover of Canada is 30 m </w:t>
      </w:r>
      <w:r w:rsidRPr="007C56E4">
        <w:rPr>
          <w:rFonts w:ascii="Times New Roman" w:hAnsi="Times New Roman" w:cs="Times New Roman"/>
          <w:sz w:val="24"/>
          <w:szCs w:val="24"/>
          <w:lang w:val="en-US"/>
        </w:rPr>
        <w:t>resolution dataset of Canada’s 15 land cover classes from</w:t>
      </w:r>
      <w:r>
        <w:rPr>
          <w:rFonts w:ascii="Times New Roman" w:hAnsi="Times New Roman" w:cs="Times New Roman"/>
          <w:sz w:val="24"/>
          <w:szCs w:val="24"/>
          <w:lang w:val="en-US"/>
        </w:rPr>
        <w:t xml:space="preserve"> </w:t>
      </w:r>
      <w:r w:rsidRPr="007C56E4">
        <w:rPr>
          <w:rFonts w:ascii="Times New Roman" w:hAnsi="Times New Roman" w:cs="Times New Roman"/>
          <w:sz w:val="24"/>
          <w:szCs w:val="24"/>
          <w:lang w:val="en-US"/>
        </w:rPr>
        <w:t>Landsat-7 images taken between 2009 and 2011 for cloud- and snow-free national coverage.</w:t>
      </w:r>
      <w:r>
        <w:rPr>
          <w:rFonts w:ascii="Times New Roman" w:hAnsi="Times New Roman" w:cs="Times New Roman"/>
          <w:sz w:val="24"/>
          <w:szCs w:val="24"/>
          <w:lang w:val="en-US"/>
        </w:rPr>
        <w:t xml:space="preserve"> It was developed as the Canada contribution to the </w:t>
      </w:r>
      <w:r w:rsidRPr="007C56E4">
        <w:rPr>
          <w:rFonts w:ascii="Times New Roman" w:hAnsi="Times New Roman" w:cs="Times New Roman"/>
          <w:sz w:val="24"/>
          <w:szCs w:val="24"/>
          <w:lang w:val="en-US"/>
        </w:rPr>
        <w:t>North American Land Change Monitoring System (NALCMS) initiative</w:t>
      </w:r>
      <w:r>
        <w:rPr>
          <w:rFonts w:ascii="Times New Roman" w:hAnsi="Times New Roman" w:cs="Times New Roman"/>
          <w:sz w:val="24"/>
          <w:szCs w:val="24"/>
          <w:lang w:val="en-US"/>
        </w:rPr>
        <w:t xml:space="preserve"> and will be </w:t>
      </w:r>
      <w:r w:rsidRPr="007C56E4">
        <w:rPr>
          <w:rFonts w:ascii="Times New Roman" w:hAnsi="Times New Roman" w:cs="Times New Roman"/>
          <w:sz w:val="24"/>
          <w:szCs w:val="24"/>
          <w:lang w:val="en-US"/>
        </w:rPr>
        <w:t xml:space="preserve">updated every five years, or more frequently. </w:t>
      </w:r>
      <w:r>
        <w:rPr>
          <w:rFonts w:ascii="Times New Roman" w:hAnsi="Times New Roman" w:cs="Times New Roman"/>
          <w:sz w:val="24"/>
          <w:szCs w:val="24"/>
          <w:lang w:val="en-US"/>
        </w:rPr>
        <w:t xml:space="preserve">It is publicly downloadable from </w:t>
      </w:r>
      <w:hyperlink r:id="rId11" w:history="1">
        <w:r w:rsidRPr="007C56E4">
          <w:rPr>
            <w:rFonts w:ascii="Times New Roman" w:hAnsi="Times New Roman" w:cs="Times New Roman"/>
            <w:sz w:val="24"/>
            <w:szCs w:val="24"/>
            <w:lang w:val="en-US"/>
          </w:rPr>
          <w:t>https://open.canada.ca/data/en/dataset/c688b87f-e85f-4842-b0e1-a8f79ebf1133</w:t>
        </w:r>
      </w:hyperlink>
      <w:r>
        <w:rPr>
          <w:rFonts w:ascii="Times New Roman" w:hAnsi="Times New Roman" w:cs="Times New Roman"/>
          <w:sz w:val="24"/>
          <w:szCs w:val="24"/>
          <w:lang w:val="en-US"/>
        </w:rPr>
        <w:t xml:space="preserve">. </w:t>
      </w:r>
    </w:p>
    <w:p w14:paraId="3EE64D14" w14:textId="77777777" w:rsidR="00414CB8" w:rsidRDefault="00414CB8" w:rsidP="00C7465F">
      <w:pPr>
        <w:spacing w:after="0" w:line="360" w:lineRule="auto"/>
        <w:jc w:val="both"/>
        <w:rPr>
          <w:rFonts w:ascii="Times New Roman" w:hAnsi="Times New Roman" w:cs="Times New Roman"/>
          <w:sz w:val="24"/>
          <w:szCs w:val="24"/>
          <w:lang w:val="en-US"/>
        </w:rPr>
      </w:pPr>
    </w:p>
    <w:p w14:paraId="2427D58E" w14:textId="2113EF12" w:rsidR="00C7465F" w:rsidRDefault="00D50095" w:rsidP="00D15107">
      <w:pPr>
        <w:spacing w:after="0" w:line="360" w:lineRule="auto"/>
        <w:jc w:val="both"/>
        <w:rPr>
          <w:rFonts w:ascii="Times New Roman" w:hAnsi="Times New Roman" w:cs="Times New Roman"/>
          <w:sz w:val="24"/>
          <w:szCs w:val="24"/>
          <w:lang w:val="en-US"/>
        </w:rPr>
      </w:pPr>
      <w:r w:rsidRPr="007C56E4">
        <w:rPr>
          <w:rFonts w:ascii="Times New Roman" w:hAnsi="Times New Roman" w:cs="Times New Roman"/>
          <w:sz w:val="24"/>
          <w:szCs w:val="24"/>
          <w:lang w:val="en-US"/>
        </w:rPr>
        <w:t>NALCMS</w:t>
      </w:r>
      <w:r>
        <w:rPr>
          <w:rFonts w:ascii="Times New Roman" w:hAnsi="Times New Roman" w:cs="Times New Roman"/>
          <w:sz w:val="24"/>
          <w:szCs w:val="24"/>
          <w:lang w:val="en-US"/>
        </w:rPr>
        <w:t xml:space="preserve"> is available at both 250 m and 30 m resolution. </w:t>
      </w:r>
      <w:r w:rsidR="00D15107">
        <w:rPr>
          <w:rFonts w:ascii="Times New Roman" w:hAnsi="Times New Roman" w:cs="Times New Roman"/>
          <w:sz w:val="24"/>
          <w:szCs w:val="24"/>
          <w:lang w:val="en-US"/>
        </w:rPr>
        <w:t>T</w:t>
      </w:r>
      <w:r>
        <w:rPr>
          <w:rFonts w:ascii="Times New Roman" w:hAnsi="Times New Roman" w:cs="Times New Roman"/>
          <w:sz w:val="24"/>
          <w:szCs w:val="24"/>
          <w:lang w:val="en-US"/>
        </w:rPr>
        <w:t xml:space="preserve">he higher </w:t>
      </w:r>
      <w:r w:rsidR="00C7465F">
        <w:rPr>
          <w:rFonts w:ascii="Times New Roman" w:hAnsi="Times New Roman" w:cs="Times New Roman"/>
          <w:sz w:val="24"/>
          <w:szCs w:val="24"/>
          <w:lang w:val="en-US"/>
        </w:rPr>
        <w:t xml:space="preserve">spatial </w:t>
      </w:r>
      <w:r>
        <w:rPr>
          <w:rFonts w:ascii="Times New Roman" w:hAnsi="Times New Roman" w:cs="Times New Roman"/>
          <w:sz w:val="24"/>
          <w:szCs w:val="24"/>
          <w:lang w:val="en-US"/>
        </w:rPr>
        <w:t>resolution product</w:t>
      </w:r>
      <w:r w:rsidR="00D15107">
        <w:rPr>
          <w:rFonts w:ascii="Times New Roman" w:hAnsi="Times New Roman" w:cs="Times New Roman"/>
          <w:sz w:val="24"/>
          <w:szCs w:val="24"/>
          <w:lang w:val="en-US"/>
        </w:rPr>
        <w:t xml:space="preserve"> will be used</w:t>
      </w:r>
      <w:r>
        <w:rPr>
          <w:rFonts w:ascii="Times New Roman" w:hAnsi="Times New Roman" w:cs="Times New Roman"/>
          <w:sz w:val="24"/>
          <w:szCs w:val="24"/>
          <w:lang w:val="en-US"/>
        </w:rPr>
        <w:t>.</w:t>
      </w:r>
      <w:r w:rsidR="00C7465F">
        <w:rPr>
          <w:rFonts w:ascii="Times New Roman" w:hAnsi="Times New Roman" w:cs="Times New Roman"/>
          <w:sz w:val="24"/>
          <w:szCs w:val="24"/>
          <w:lang w:val="en-US"/>
        </w:rPr>
        <w:t xml:space="preserve"> </w:t>
      </w:r>
      <w:r w:rsidR="00C7465F" w:rsidRPr="007C56E4">
        <w:rPr>
          <w:rFonts w:ascii="Times New Roman" w:hAnsi="Times New Roman" w:cs="Times New Roman"/>
          <w:sz w:val="24"/>
          <w:szCs w:val="24"/>
          <w:lang w:val="en-US"/>
        </w:rPr>
        <w:t>NALCMS</w:t>
      </w:r>
      <w:r w:rsidR="00C7465F" w:rsidRPr="00C7465F">
        <w:rPr>
          <w:rFonts w:ascii="Times New Roman" w:hAnsi="Times New Roman" w:cs="Times New Roman"/>
          <w:sz w:val="24"/>
          <w:szCs w:val="24"/>
          <w:lang w:val="en-US"/>
        </w:rPr>
        <w:t xml:space="preserve"> provides a harmonized view of the physical cover of Earth's surface across the </w:t>
      </w:r>
      <w:r w:rsidR="00C7465F">
        <w:rPr>
          <w:rFonts w:ascii="Times New Roman" w:hAnsi="Times New Roman" w:cs="Times New Roman"/>
          <w:sz w:val="24"/>
          <w:szCs w:val="24"/>
          <w:lang w:val="en-US"/>
        </w:rPr>
        <w:t xml:space="preserve">North American </w:t>
      </w:r>
      <w:r w:rsidR="00C7465F" w:rsidRPr="00C7465F">
        <w:rPr>
          <w:rFonts w:ascii="Times New Roman" w:hAnsi="Times New Roman" w:cs="Times New Roman"/>
          <w:sz w:val="24"/>
          <w:szCs w:val="24"/>
          <w:lang w:val="en-US"/>
        </w:rPr>
        <w:t>continent based on 2010 Landsat satellite imagery.</w:t>
      </w:r>
      <w:r w:rsidR="00C7465F">
        <w:rPr>
          <w:rFonts w:ascii="Times New Roman" w:hAnsi="Times New Roman" w:cs="Times New Roman"/>
          <w:sz w:val="24"/>
          <w:szCs w:val="24"/>
          <w:lang w:val="en-US"/>
        </w:rPr>
        <w:t xml:space="preserve"> It is a result of a collaborative initiative between Canada, US and Mexico. </w:t>
      </w:r>
      <w:r w:rsidR="00C7465F" w:rsidRPr="00C7465F">
        <w:rPr>
          <w:rFonts w:ascii="Times New Roman" w:hAnsi="Times New Roman" w:cs="Times New Roman"/>
          <w:sz w:val="24"/>
          <w:szCs w:val="24"/>
          <w:lang w:val="en-US"/>
        </w:rPr>
        <w:t>It comprises nineteen Level II land cover classes defined using the Land Cover Classification System (LCCS) standard from UN-FAO.</w:t>
      </w:r>
      <w:r w:rsidR="00414CB8">
        <w:rPr>
          <w:rFonts w:ascii="Times New Roman" w:hAnsi="Times New Roman" w:cs="Times New Roman"/>
          <w:sz w:val="24"/>
          <w:szCs w:val="24"/>
          <w:lang w:val="en-US"/>
        </w:rPr>
        <w:t xml:space="preserve"> </w:t>
      </w:r>
      <w:r w:rsidR="00C7465F">
        <w:rPr>
          <w:rFonts w:ascii="Times New Roman" w:hAnsi="Times New Roman" w:cs="Times New Roman"/>
          <w:sz w:val="24"/>
          <w:szCs w:val="24"/>
          <w:lang w:val="en-US"/>
        </w:rPr>
        <w:t xml:space="preserve">It is </w:t>
      </w:r>
      <w:r w:rsidR="00414CB8">
        <w:rPr>
          <w:rFonts w:ascii="Times New Roman" w:hAnsi="Times New Roman" w:cs="Times New Roman"/>
          <w:sz w:val="24"/>
          <w:szCs w:val="24"/>
          <w:lang w:val="en-US"/>
        </w:rPr>
        <w:t xml:space="preserve">publicly available from </w:t>
      </w:r>
      <w:hyperlink r:id="rId12" w:history="1">
        <w:r w:rsidR="00C7465F" w:rsidRPr="00C7465F">
          <w:rPr>
            <w:rFonts w:ascii="Times New Roman" w:hAnsi="Times New Roman" w:cs="Times New Roman"/>
            <w:sz w:val="24"/>
            <w:szCs w:val="24"/>
            <w:lang w:val="en-US"/>
          </w:rPr>
          <w:t>http://www.cec.org/tools-and-resources/map-files/land-cover-2010-landsat-30m</w:t>
        </w:r>
      </w:hyperlink>
      <w:r w:rsidR="00C7465F" w:rsidRPr="00C7465F">
        <w:rPr>
          <w:rFonts w:ascii="Times New Roman" w:hAnsi="Times New Roman" w:cs="Times New Roman"/>
          <w:sz w:val="24"/>
          <w:szCs w:val="24"/>
          <w:lang w:val="en-US"/>
        </w:rPr>
        <w:t xml:space="preserve">. </w:t>
      </w:r>
    </w:p>
    <w:p w14:paraId="27386189" w14:textId="77777777" w:rsidR="008D4FA4" w:rsidRDefault="008D4FA4" w:rsidP="00C7465F">
      <w:pPr>
        <w:spacing w:after="0" w:line="360" w:lineRule="auto"/>
        <w:jc w:val="both"/>
        <w:rPr>
          <w:rFonts w:ascii="Times New Roman" w:hAnsi="Times New Roman" w:cs="Times New Roman"/>
          <w:sz w:val="24"/>
          <w:szCs w:val="24"/>
          <w:lang w:val="en-US"/>
        </w:rPr>
      </w:pPr>
    </w:p>
    <w:p w14:paraId="39027A0B" w14:textId="77777777" w:rsidR="005676E2" w:rsidRPr="00C7465F" w:rsidRDefault="000D11C1" w:rsidP="00C7465F">
      <w:pPr>
        <w:pStyle w:val="ListParagraph"/>
        <w:numPr>
          <w:ilvl w:val="0"/>
          <w:numId w:val="10"/>
        </w:numPr>
        <w:spacing w:after="0" w:line="360" w:lineRule="auto"/>
        <w:jc w:val="both"/>
        <w:rPr>
          <w:rFonts w:ascii="Times New Roman" w:hAnsi="Times New Roman" w:cs="Times New Roman"/>
          <w:sz w:val="24"/>
          <w:szCs w:val="24"/>
          <w:lang w:val="en-US"/>
        </w:rPr>
      </w:pPr>
      <w:r w:rsidRPr="00C7465F">
        <w:rPr>
          <w:rFonts w:ascii="Times New Roman" w:hAnsi="Times New Roman" w:cs="Times New Roman"/>
          <w:sz w:val="24"/>
          <w:szCs w:val="24"/>
          <w:lang w:val="en-US"/>
        </w:rPr>
        <w:t xml:space="preserve">Soil data: </w:t>
      </w:r>
      <w:r w:rsidR="003C2D2A" w:rsidRPr="00C7465F">
        <w:rPr>
          <w:rFonts w:ascii="Times New Roman" w:hAnsi="Times New Roman" w:cs="Times New Roman"/>
          <w:sz w:val="24"/>
          <w:szCs w:val="24"/>
          <w:lang w:val="en-US"/>
        </w:rPr>
        <w:t>Global Soil Dataset</w:t>
      </w:r>
      <w:r w:rsidR="005676E2" w:rsidRPr="00C7465F">
        <w:rPr>
          <w:rFonts w:ascii="Times New Roman" w:hAnsi="Times New Roman" w:cs="Times New Roman"/>
          <w:sz w:val="24"/>
          <w:szCs w:val="24"/>
          <w:lang w:val="en-US"/>
        </w:rPr>
        <w:t xml:space="preserve"> </w:t>
      </w:r>
      <w:r w:rsidR="003C2D2A" w:rsidRPr="00C7465F">
        <w:rPr>
          <w:rFonts w:ascii="Times New Roman" w:hAnsi="Times New Roman" w:cs="Times New Roman"/>
          <w:sz w:val="24"/>
          <w:szCs w:val="24"/>
          <w:lang w:val="en-US"/>
        </w:rPr>
        <w:t xml:space="preserve">for Earth System Modelling </w:t>
      </w:r>
      <w:r w:rsidR="005676E2" w:rsidRPr="00C7465F">
        <w:rPr>
          <w:rFonts w:ascii="Times New Roman" w:hAnsi="Times New Roman" w:cs="Times New Roman"/>
          <w:sz w:val="24"/>
          <w:szCs w:val="24"/>
          <w:lang w:val="en-US"/>
        </w:rPr>
        <w:t>(</w:t>
      </w:r>
      <w:r w:rsidRPr="00C7465F">
        <w:rPr>
          <w:rFonts w:ascii="Times New Roman" w:hAnsi="Times New Roman" w:cs="Times New Roman"/>
          <w:sz w:val="24"/>
          <w:szCs w:val="24"/>
          <w:lang w:val="en-US"/>
        </w:rPr>
        <w:t>GSDE</w:t>
      </w:r>
      <w:r w:rsidR="005676E2" w:rsidRPr="00C7465F">
        <w:rPr>
          <w:rFonts w:ascii="Times New Roman" w:hAnsi="Times New Roman" w:cs="Times New Roman"/>
          <w:sz w:val="24"/>
          <w:szCs w:val="24"/>
          <w:lang w:val="en-US"/>
        </w:rPr>
        <w:t>)</w:t>
      </w:r>
    </w:p>
    <w:p w14:paraId="2F10D775" w14:textId="77777777" w:rsidR="00BB08AB" w:rsidRDefault="005676E2" w:rsidP="005676E2">
      <w:pPr>
        <w:spacing w:after="0" w:line="360" w:lineRule="auto"/>
        <w:jc w:val="both"/>
        <w:rPr>
          <w:rFonts w:ascii="Times New Roman" w:hAnsi="Times New Roman" w:cs="Times New Roman"/>
          <w:sz w:val="24"/>
          <w:szCs w:val="24"/>
          <w:lang w:val="en-US"/>
        </w:rPr>
      </w:pPr>
      <w:r w:rsidRPr="00BB08AB">
        <w:rPr>
          <w:rFonts w:ascii="Times New Roman" w:hAnsi="Times New Roman" w:cs="Times New Roman"/>
          <w:sz w:val="24"/>
          <w:szCs w:val="24"/>
          <w:lang w:val="en-US"/>
        </w:rPr>
        <w:t>GSDE is based on the Soil Map of the World and various regional and national soil databases, including soil attribute data and soil maps.</w:t>
      </w:r>
      <w:r w:rsidR="00BB08AB">
        <w:rPr>
          <w:rFonts w:ascii="Times New Roman" w:hAnsi="Times New Roman" w:cs="Times New Roman"/>
          <w:sz w:val="24"/>
          <w:szCs w:val="24"/>
          <w:lang w:val="en-US"/>
        </w:rPr>
        <w:t xml:space="preserve"> </w:t>
      </w:r>
      <w:r w:rsidR="000223AE">
        <w:rPr>
          <w:rFonts w:ascii="Times New Roman" w:hAnsi="Times New Roman" w:cs="Times New Roman"/>
          <w:sz w:val="24"/>
          <w:szCs w:val="24"/>
          <w:lang w:val="en-US"/>
        </w:rPr>
        <w:t xml:space="preserve">It </w:t>
      </w:r>
      <w:r w:rsidR="000223AE" w:rsidRPr="000223AE">
        <w:rPr>
          <w:rFonts w:ascii="Times New Roman" w:hAnsi="Times New Roman" w:cs="Times New Roman"/>
          <w:sz w:val="24"/>
          <w:szCs w:val="24"/>
          <w:lang w:val="en-US"/>
        </w:rPr>
        <w:t>provides soil information including soil particle-size distribution, organic carbon, and nutrients, etc.</w:t>
      </w:r>
      <w:r w:rsidR="00927492">
        <w:rPr>
          <w:rFonts w:ascii="Times New Roman" w:hAnsi="Times New Roman" w:cs="Times New Roman"/>
          <w:sz w:val="24"/>
          <w:szCs w:val="24"/>
          <w:lang w:val="en-US"/>
        </w:rPr>
        <w:t xml:space="preserve"> </w:t>
      </w:r>
      <w:r w:rsidR="00BB08AB" w:rsidRPr="00BB08AB">
        <w:rPr>
          <w:rFonts w:ascii="Times New Roman" w:hAnsi="Times New Roman" w:cs="Times New Roman"/>
          <w:sz w:val="24"/>
          <w:szCs w:val="24"/>
          <w:lang w:val="en-US"/>
        </w:rPr>
        <w:t>There are for 11 types of soil general information for soil profiles and 34 soil properties for 8 depths.</w:t>
      </w:r>
      <w:r w:rsidR="00BB08AB">
        <w:rPr>
          <w:rFonts w:ascii="Times New Roman" w:hAnsi="Times New Roman" w:cs="Times New Roman"/>
          <w:sz w:val="24"/>
          <w:szCs w:val="24"/>
          <w:lang w:val="en-US"/>
        </w:rPr>
        <w:t xml:space="preserve"> The data set </w:t>
      </w:r>
      <w:r w:rsidR="00BB08AB" w:rsidRPr="00BB08AB">
        <w:rPr>
          <w:rFonts w:ascii="Times New Roman" w:hAnsi="Times New Roman" w:cs="Times New Roman"/>
          <w:sz w:val="24"/>
          <w:szCs w:val="24"/>
          <w:lang w:val="en-US"/>
        </w:rPr>
        <w:t>is provided at 30 arc-seconds resolution</w:t>
      </w:r>
      <w:r w:rsidR="00155F33">
        <w:rPr>
          <w:rFonts w:ascii="Times New Roman" w:hAnsi="Times New Roman" w:cs="Times New Roman"/>
          <w:sz w:val="24"/>
          <w:szCs w:val="24"/>
          <w:lang w:val="en-US"/>
        </w:rPr>
        <w:t xml:space="preserve"> </w:t>
      </w:r>
      <w:r w:rsidR="00155F33" w:rsidRPr="00155F33">
        <w:rPr>
          <w:rFonts w:ascii="Times New Roman" w:hAnsi="Times New Roman" w:cs="Times New Roman"/>
          <w:sz w:val="24"/>
          <w:szCs w:val="24"/>
          <w:lang w:val="en-US"/>
        </w:rPr>
        <w:t>(~1km</w:t>
      </w:r>
      <w:r w:rsidR="00BB08AB" w:rsidRPr="00BB08AB">
        <w:rPr>
          <w:rFonts w:ascii="Times New Roman" w:hAnsi="Times New Roman" w:cs="Times New Roman"/>
          <w:sz w:val="24"/>
          <w:szCs w:val="24"/>
          <w:lang w:val="en-US"/>
        </w:rPr>
        <w:t>). The vertical variation of soil property was captured by eight layers to the depth of 2.3 m (i.e. 0- 0.045, 0.045- 0.091, 0.091- 0.166, 0.166- 0.289, 0.289- 0.493, 0.493- 0.829, 0.829- 1.383 and 1.383- 2.296 m).</w:t>
      </w:r>
      <w:r w:rsidR="00706715">
        <w:rPr>
          <w:rFonts w:ascii="Times New Roman" w:hAnsi="Times New Roman" w:cs="Times New Roman"/>
          <w:sz w:val="24"/>
          <w:szCs w:val="24"/>
          <w:lang w:val="en-US"/>
        </w:rPr>
        <w:t xml:space="preserve"> It can be download</w:t>
      </w:r>
      <w:r w:rsidR="00C7465F">
        <w:rPr>
          <w:rFonts w:ascii="Times New Roman" w:hAnsi="Times New Roman" w:cs="Times New Roman"/>
          <w:sz w:val="24"/>
          <w:szCs w:val="24"/>
          <w:lang w:val="en-US"/>
        </w:rPr>
        <w:t>ed</w:t>
      </w:r>
      <w:r w:rsidR="00706715">
        <w:rPr>
          <w:rFonts w:ascii="Times New Roman" w:hAnsi="Times New Roman" w:cs="Times New Roman"/>
          <w:sz w:val="24"/>
          <w:szCs w:val="24"/>
          <w:lang w:val="en-US"/>
        </w:rPr>
        <w:t xml:space="preserve"> from </w:t>
      </w:r>
      <w:hyperlink r:id="rId13" w:anchor="download" w:history="1">
        <w:r w:rsidR="00706715" w:rsidRPr="00927492">
          <w:rPr>
            <w:rFonts w:ascii="Times New Roman" w:hAnsi="Times New Roman" w:cs="Times New Roman"/>
            <w:sz w:val="24"/>
            <w:szCs w:val="24"/>
            <w:lang w:val="en-US"/>
          </w:rPr>
          <w:t>http://globalchange.bnu.edu.cn/research/soilw#download</w:t>
        </w:r>
      </w:hyperlink>
      <w:r w:rsidR="00C7465F" w:rsidRPr="00927492">
        <w:rPr>
          <w:rFonts w:ascii="Times New Roman" w:hAnsi="Times New Roman" w:cs="Times New Roman"/>
          <w:sz w:val="24"/>
          <w:szCs w:val="24"/>
          <w:lang w:val="en-US"/>
        </w:rPr>
        <w:t>.</w:t>
      </w:r>
      <w:r w:rsidR="00927492" w:rsidRPr="00927492">
        <w:rPr>
          <w:rFonts w:ascii="Times New Roman" w:hAnsi="Times New Roman" w:cs="Times New Roman"/>
          <w:sz w:val="24"/>
          <w:szCs w:val="24"/>
          <w:lang w:val="en-US"/>
        </w:rPr>
        <w:t xml:space="preserve"> </w:t>
      </w:r>
    </w:p>
    <w:p w14:paraId="342666B7" w14:textId="77777777" w:rsidR="008D4FA4" w:rsidRDefault="008D4FA4" w:rsidP="005676E2">
      <w:pPr>
        <w:spacing w:after="0" w:line="360" w:lineRule="auto"/>
        <w:jc w:val="both"/>
        <w:rPr>
          <w:rFonts w:ascii="Times New Roman" w:hAnsi="Times New Roman" w:cs="Times New Roman"/>
          <w:sz w:val="24"/>
          <w:szCs w:val="24"/>
          <w:lang w:val="en-US"/>
        </w:rPr>
      </w:pPr>
    </w:p>
    <w:p w14:paraId="403F51B3" w14:textId="77777777" w:rsidR="00927492" w:rsidRDefault="005A7E9C" w:rsidP="005A7E9C">
      <w:pPr>
        <w:pStyle w:val="ListParagraph"/>
        <w:numPr>
          <w:ilvl w:val="0"/>
          <w:numId w:val="10"/>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Water table depth </w:t>
      </w:r>
    </w:p>
    <w:p w14:paraId="582E03FC" w14:textId="77777777" w:rsidR="008E400C" w:rsidRDefault="005A7E9C" w:rsidP="008E400C">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Water table depth needed by some hydrologic models (e.g. HYPE) can be derived from</w:t>
      </w:r>
      <w:r w:rsidR="005B47CC">
        <w:rPr>
          <w:rFonts w:ascii="Times New Roman" w:hAnsi="Times New Roman" w:cs="Times New Roman"/>
          <w:sz w:val="24"/>
          <w:szCs w:val="24"/>
          <w:lang w:val="en-US"/>
        </w:rPr>
        <w:t xml:space="preserve"> an observed averaged water table depth (derived from </w:t>
      </w:r>
      <w:r w:rsidR="005B47CC" w:rsidRPr="005B47CC">
        <w:rPr>
          <w:rFonts w:ascii="Times New Roman" w:hAnsi="Times New Roman" w:cs="Times New Roman"/>
          <w:sz w:val="24"/>
          <w:szCs w:val="24"/>
          <w:lang w:val="en-US"/>
        </w:rPr>
        <w:t>837,956 sites across Canada and 567,946 sites in US)</w:t>
      </w:r>
      <w:r w:rsidR="005B47CC">
        <w:rPr>
          <w:rFonts w:ascii="Times New Roman" w:hAnsi="Times New Roman" w:cs="Times New Roman"/>
          <w:sz w:val="24"/>
          <w:szCs w:val="24"/>
          <w:lang w:val="en-US"/>
        </w:rPr>
        <w:t xml:space="preserve"> and model simulations published by Fan et al. </w:t>
      </w:r>
      <w:r w:rsidR="005B47CC" w:rsidRPr="005B47CC">
        <w:rPr>
          <w:rFonts w:ascii="Times New Roman" w:hAnsi="Times New Roman" w:cs="Times New Roman"/>
          <w:sz w:val="24"/>
          <w:szCs w:val="24"/>
          <w:lang w:val="en-US"/>
        </w:rPr>
        <w:t>Global Patterns of Groundwater Table Depth. Science 339, 940 (2013) DOI: 10.1126/science.1229881</w:t>
      </w:r>
      <w:r w:rsidR="005B47CC">
        <w:rPr>
          <w:rFonts w:ascii="Times New Roman" w:hAnsi="Times New Roman" w:cs="Times New Roman"/>
          <w:sz w:val="24"/>
          <w:szCs w:val="24"/>
          <w:lang w:val="en-US"/>
        </w:rPr>
        <w:t>.</w:t>
      </w:r>
      <w:r w:rsidR="008E400C">
        <w:rPr>
          <w:rFonts w:ascii="Times New Roman" w:hAnsi="Times New Roman" w:cs="Times New Roman"/>
          <w:sz w:val="24"/>
          <w:szCs w:val="24"/>
          <w:lang w:val="en-US"/>
        </w:rPr>
        <w:t xml:space="preserve"> The data are downloadable from </w:t>
      </w:r>
    </w:p>
    <w:p w14:paraId="785BD115" w14:textId="77777777" w:rsidR="005B47CC" w:rsidRDefault="001E38FE" w:rsidP="008E400C">
      <w:pPr>
        <w:spacing w:after="0" w:line="360" w:lineRule="auto"/>
        <w:jc w:val="both"/>
        <w:rPr>
          <w:rFonts w:ascii="Times New Roman" w:hAnsi="Times New Roman" w:cs="Times New Roman"/>
          <w:sz w:val="24"/>
          <w:szCs w:val="24"/>
          <w:lang w:val="en-US"/>
        </w:rPr>
      </w:pPr>
      <w:hyperlink r:id="rId14" w:history="1">
        <w:r w:rsidR="008E400C" w:rsidRPr="008E400C">
          <w:rPr>
            <w:lang w:val="en-US"/>
          </w:rPr>
          <w:t>https://glowasis.deltares.nl/thredds/catalog/opendap/opendap/Equilibrium_Water_Table/catalog.html</w:t>
        </w:r>
      </w:hyperlink>
      <w:r w:rsidR="008E400C">
        <w:rPr>
          <w:rFonts w:ascii="Times New Roman" w:hAnsi="Times New Roman" w:cs="Times New Roman"/>
          <w:sz w:val="24"/>
          <w:szCs w:val="24"/>
          <w:lang w:val="en-US"/>
        </w:rPr>
        <w:t>.</w:t>
      </w:r>
    </w:p>
    <w:p w14:paraId="7570FA1A" w14:textId="77777777" w:rsidR="005B47CC" w:rsidRDefault="005B47CC" w:rsidP="005A7E9C">
      <w:pPr>
        <w:spacing w:after="0" w:line="360" w:lineRule="auto"/>
        <w:jc w:val="both"/>
        <w:rPr>
          <w:rFonts w:ascii="Times New Roman" w:hAnsi="Times New Roman" w:cs="Times New Roman"/>
          <w:sz w:val="24"/>
          <w:szCs w:val="24"/>
          <w:lang w:val="en-US"/>
        </w:rPr>
      </w:pPr>
    </w:p>
    <w:p w14:paraId="0A37B1CF" w14:textId="77777777" w:rsidR="008D4FA4" w:rsidRPr="008D4FA4" w:rsidRDefault="005B47CC" w:rsidP="008D4FA4">
      <w:pPr>
        <w:pStyle w:val="ListParagraph"/>
        <w:numPr>
          <w:ilvl w:val="0"/>
          <w:numId w:val="10"/>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Meteorological/ Climate forcing data</w:t>
      </w:r>
      <w:r w:rsidR="008D4FA4">
        <w:rPr>
          <w:rFonts w:ascii="Times New Roman" w:hAnsi="Times New Roman" w:cs="Times New Roman"/>
          <w:sz w:val="24"/>
          <w:szCs w:val="24"/>
          <w:lang w:val="en-US"/>
        </w:rPr>
        <w:t xml:space="preserve">:  </w:t>
      </w:r>
      <w:r w:rsidR="008D4FA4" w:rsidRPr="008D4FA4">
        <w:rPr>
          <w:rFonts w:ascii="Times New Roman" w:hAnsi="Times New Roman" w:cs="Times New Roman"/>
          <w:sz w:val="24"/>
          <w:szCs w:val="24"/>
          <w:lang w:val="en-US"/>
        </w:rPr>
        <w:t>WFDEI-GEM-</w:t>
      </w:r>
      <w:proofErr w:type="spellStart"/>
      <w:r w:rsidR="008D4FA4" w:rsidRPr="008D4FA4">
        <w:rPr>
          <w:rFonts w:ascii="Times New Roman" w:hAnsi="Times New Roman" w:cs="Times New Roman"/>
          <w:sz w:val="24"/>
          <w:szCs w:val="24"/>
          <w:lang w:val="en-US"/>
        </w:rPr>
        <w:t>CaPA</w:t>
      </w:r>
      <w:proofErr w:type="spellEnd"/>
      <w:r w:rsidR="003723CD">
        <w:rPr>
          <w:rFonts w:ascii="Times New Roman" w:hAnsi="Times New Roman" w:cs="Times New Roman"/>
          <w:sz w:val="24"/>
          <w:szCs w:val="24"/>
          <w:lang w:val="en-US"/>
        </w:rPr>
        <w:t xml:space="preserve"> (</w:t>
      </w:r>
      <w:r w:rsidR="003723CD" w:rsidRPr="00144580">
        <w:rPr>
          <w:rFonts w:ascii="Times New Roman" w:hAnsi="Times New Roman" w:cs="Times New Roman"/>
          <w:sz w:val="24"/>
          <w:szCs w:val="24"/>
          <w:lang w:val="en-US"/>
        </w:rPr>
        <w:t>3</w:t>
      </w:r>
      <w:r w:rsidR="00896385">
        <w:rPr>
          <w:rFonts w:ascii="Times New Roman" w:hAnsi="Times New Roman" w:cs="Times New Roman"/>
          <w:sz w:val="24"/>
          <w:szCs w:val="24"/>
          <w:lang w:val="en-US"/>
        </w:rPr>
        <w:t>-</w:t>
      </w:r>
      <w:r w:rsidR="003723CD" w:rsidRPr="00144580">
        <w:rPr>
          <w:rFonts w:ascii="Times New Roman" w:hAnsi="Times New Roman" w:cs="Times New Roman"/>
          <w:sz w:val="24"/>
          <w:szCs w:val="24"/>
          <w:lang w:val="en-US"/>
        </w:rPr>
        <w:t>h</w:t>
      </w:r>
      <w:r w:rsidR="00896385">
        <w:rPr>
          <w:rFonts w:ascii="Times New Roman" w:hAnsi="Times New Roman" w:cs="Times New Roman"/>
          <w:sz w:val="24"/>
          <w:szCs w:val="24"/>
          <w:lang w:val="en-US"/>
        </w:rPr>
        <w:t>ourly</w:t>
      </w:r>
      <w:r w:rsidR="003723CD" w:rsidRPr="00144580">
        <w:rPr>
          <w:rFonts w:ascii="Times New Roman" w:hAnsi="Times New Roman" w:cs="Times New Roman"/>
          <w:sz w:val="24"/>
          <w:szCs w:val="24"/>
          <w:lang w:val="en-US"/>
        </w:rPr>
        <w:t xml:space="preserve"> x 0.125ᵒ</w:t>
      </w:r>
      <w:r w:rsidR="003723CD">
        <w:rPr>
          <w:rFonts w:ascii="Times New Roman" w:hAnsi="Times New Roman" w:cs="Times New Roman"/>
          <w:sz w:val="24"/>
          <w:szCs w:val="24"/>
          <w:lang w:val="en-US"/>
        </w:rPr>
        <w:t xml:space="preserve"> - 1979- 2016)</w:t>
      </w:r>
      <w:r w:rsidR="001A54BB">
        <w:rPr>
          <w:rFonts w:ascii="Times New Roman" w:hAnsi="Times New Roman" w:cs="Times New Roman"/>
          <w:sz w:val="24"/>
          <w:szCs w:val="24"/>
          <w:lang w:val="en-US"/>
        </w:rPr>
        <w:t xml:space="preserve"> or ERA-5 reanalysis product</w:t>
      </w:r>
      <w:r w:rsidR="002E0557">
        <w:rPr>
          <w:rFonts w:ascii="Times New Roman" w:hAnsi="Times New Roman" w:cs="Times New Roman"/>
          <w:sz w:val="24"/>
          <w:szCs w:val="24"/>
          <w:lang w:val="en-US"/>
        </w:rPr>
        <w:t xml:space="preserve"> (1979-near real time, </w:t>
      </w:r>
      <w:r w:rsidR="006572D2">
        <w:rPr>
          <w:rFonts w:ascii="Times New Roman" w:hAnsi="Times New Roman" w:cs="Times New Roman"/>
          <w:sz w:val="24"/>
          <w:szCs w:val="24"/>
          <w:lang w:val="en-US"/>
        </w:rPr>
        <w:t>1-</w:t>
      </w:r>
      <w:r w:rsidR="002E0557">
        <w:rPr>
          <w:rFonts w:ascii="Times New Roman" w:hAnsi="Times New Roman" w:cs="Times New Roman"/>
          <w:sz w:val="24"/>
          <w:szCs w:val="24"/>
          <w:lang w:val="en-US"/>
        </w:rPr>
        <w:t>hourly, 30km-grid)</w:t>
      </w:r>
    </w:p>
    <w:p w14:paraId="15ACF724" w14:textId="77777777" w:rsidR="00144580" w:rsidRDefault="008D4FA4" w:rsidP="00144580">
      <w:pPr>
        <w:spacing w:after="0" w:line="360" w:lineRule="auto"/>
        <w:jc w:val="both"/>
        <w:rPr>
          <w:rFonts w:ascii="Times New Roman" w:hAnsi="Times New Roman" w:cs="Times New Roman"/>
          <w:sz w:val="24"/>
          <w:szCs w:val="24"/>
          <w:lang w:val="en-US"/>
        </w:rPr>
      </w:pPr>
      <w:r w:rsidRPr="008D4FA4">
        <w:rPr>
          <w:rFonts w:ascii="Times New Roman" w:hAnsi="Times New Roman" w:cs="Times New Roman"/>
          <w:sz w:val="24"/>
          <w:szCs w:val="24"/>
          <w:lang w:val="en-US"/>
        </w:rPr>
        <w:t>WFDEI-GEM-</w:t>
      </w:r>
      <w:proofErr w:type="spellStart"/>
      <w:r w:rsidRPr="008D4FA4">
        <w:rPr>
          <w:rFonts w:ascii="Times New Roman" w:hAnsi="Times New Roman" w:cs="Times New Roman"/>
          <w:sz w:val="24"/>
          <w:szCs w:val="24"/>
          <w:lang w:val="en-US"/>
        </w:rPr>
        <w:t>CaPA</w:t>
      </w:r>
      <w:proofErr w:type="spellEnd"/>
      <w:r w:rsidRPr="008D4FA4">
        <w:rPr>
          <w:rFonts w:ascii="Times New Roman" w:hAnsi="Times New Roman" w:cs="Times New Roman"/>
          <w:sz w:val="24"/>
          <w:szCs w:val="24"/>
          <w:lang w:val="en-US"/>
        </w:rPr>
        <w:t xml:space="preserve"> is a collaborative initiative of the University of Saskatchewan and Environment and Climate Change Canada</w:t>
      </w:r>
      <w:r>
        <w:rPr>
          <w:rFonts w:ascii="Times New Roman" w:hAnsi="Times New Roman" w:cs="Times New Roman"/>
          <w:sz w:val="24"/>
          <w:szCs w:val="24"/>
          <w:lang w:val="en-US"/>
        </w:rPr>
        <w:t xml:space="preserve">. It is </w:t>
      </w:r>
      <w:r w:rsidRPr="008D4FA4">
        <w:rPr>
          <w:rFonts w:ascii="Times New Roman" w:hAnsi="Times New Roman" w:cs="Times New Roman"/>
          <w:sz w:val="24"/>
          <w:szCs w:val="24"/>
          <w:lang w:val="en-US"/>
        </w:rPr>
        <w:t>a merged product of the EU WATCH ERA-Interim reanalysis (WFDEI) with long temporal coverage but biased over Canada relative observations, and the high-resolution forecasts of the Global Environmental Multiscale (GEM) atmospheric model and the Canadian Precipitation Analysis (</w:t>
      </w:r>
      <w:proofErr w:type="spellStart"/>
      <w:r w:rsidRPr="008D4FA4">
        <w:rPr>
          <w:rFonts w:ascii="Times New Roman" w:hAnsi="Times New Roman" w:cs="Times New Roman"/>
          <w:sz w:val="24"/>
          <w:szCs w:val="24"/>
          <w:lang w:val="en-US"/>
        </w:rPr>
        <w:t>CaPA</w:t>
      </w:r>
      <w:proofErr w:type="spellEnd"/>
      <w:r w:rsidRPr="008D4FA4">
        <w:rPr>
          <w:rFonts w:ascii="Times New Roman" w:hAnsi="Times New Roman" w:cs="Times New Roman"/>
          <w:sz w:val="24"/>
          <w:szCs w:val="24"/>
          <w:lang w:val="en-US"/>
        </w:rPr>
        <w:t xml:space="preserve">) reanalysis with a short historical record. </w:t>
      </w:r>
      <w:r w:rsidR="00144580">
        <w:rPr>
          <w:rFonts w:ascii="Times New Roman" w:hAnsi="Times New Roman" w:cs="Times New Roman"/>
          <w:sz w:val="24"/>
          <w:szCs w:val="24"/>
          <w:lang w:val="en-US"/>
        </w:rPr>
        <w:t xml:space="preserve">Thus </w:t>
      </w:r>
      <w:r w:rsidR="00144580" w:rsidRPr="00144580">
        <w:rPr>
          <w:rFonts w:ascii="Times New Roman" w:hAnsi="Times New Roman" w:cs="Times New Roman"/>
          <w:sz w:val="24"/>
          <w:szCs w:val="24"/>
          <w:lang w:val="en-US"/>
        </w:rPr>
        <w:t>WFDEI-GEM-</w:t>
      </w:r>
      <w:proofErr w:type="spellStart"/>
      <w:r w:rsidR="00144580" w:rsidRPr="00144580">
        <w:rPr>
          <w:rFonts w:ascii="Times New Roman" w:hAnsi="Times New Roman" w:cs="Times New Roman"/>
          <w:sz w:val="24"/>
          <w:szCs w:val="24"/>
          <w:lang w:val="en-US"/>
        </w:rPr>
        <w:t>CaPA</w:t>
      </w:r>
      <w:proofErr w:type="spellEnd"/>
      <w:r w:rsidR="00144580" w:rsidRPr="00144580">
        <w:rPr>
          <w:rFonts w:ascii="Times New Roman" w:hAnsi="Times New Roman" w:cs="Times New Roman"/>
          <w:sz w:val="24"/>
          <w:szCs w:val="24"/>
          <w:lang w:val="en-US"/>
        </w:rPr>
        <w:t xml:space="preserve"> is a less-biased long record product. WFDEI was bias-corrected against GEM-</w:t>
      </w:r>
      <w:proofErr w:type="spellStart"/>
      <w:r w:rsidR="00144580" w:rsidRPr="00144580">
        <w:rPr>
          <w:rFonts w:ascii="Times New Roman" w:hAnsi="Times New Roman" w:cs="Times New Roman"/>
          <w:sz w:val="24"/>
          <w:szCs w:val="24"/>
          <w:lang w:val="en-US"/>
        </w:rPr>
        <w:t>CaPA</w:t>
      </w:r>
      <w:proofErr w:type="spellEnd"/>
      <w:r w:rsidR="00144580" w:rsidRPr="00144580">
        <w:rPr>
          <w:rFonts w:ascii="Times New Roman" w:hAnsi="Times New Roman" w:cs="Times New Roman"/>
          <w:sz w:val="24"/>
          <w:szCs w:val="24"/>
          <w:lang w:val="en-US"/>
        </w:rPr>
        <w:t xml:space="preserve"> at 3h x 0.125ᵒ resolution during 2005-2016, followed by a hindcast of WFDEI-GEM-</w:t>
      </w:r>
      <w:proofErr w:type="spellStart"/>
      <w:r w:rsidR="00144580" w:rsidRPr="00144580">
        <w:rPr>
          <w:rFonts w:ascii="Times New Roman" w:hAnsi="Times New Roman" w:cs="Times New Roman"/>
          <w:sz w:val="24"/>
          <w:szCs w:val="24"/>
          <w:lang w:val="en-US"/>
        </w:rPr>
        <w:t>CaPA</w:t>
      </w:r>
      <w:proofErr w:type="spellEnd"/>
      <w:r w:rsidR="00144580" w:rsidRPr="00144580">
        <w:rPr>
          <w:rFonts w:ascii="Times New Roman" w:hAnsi="Times New Roman" w:cs="Times New Roman"/>
          <w:sz w:val="24"/>
          <w:szCs w:val="24"/>
          <w:lang w:val="en-US"/>
        </w:rPr>
        <w:t xml:space="preserve"> from 1979. </w:t>
      </w:r>
      <w:r w:rsidR="003723CD">
        <w:rPr>
          <w:rFonts w:ascii="Times New Roman" w:hAnsi="Times New Roman" w:cs="Times New Roman"/>
          <w:sz w:val="24"/>
          <w:szCs w:val="24"/>
          <w:lang w:val="en-US"/>
        </w:rPr>
        <w:t xml:space="preserve">Following a 365_day calendar (February 29 is removed), </w:t>
      </w:r>
      <w:r w:rsidR="003723CD" w:rsidRPr="008D4FA4">
        <w:rPr>
          <w:rFonts w:ascii="Times New Roman" w:hAnsi="Times New Roman" w:cs="Times New Roman"/>
          <w:sz w:val="24"/>
          <w:szCs w:val="24"/>
          <w:lang w:val="en-US"/>
        </w:rPr>
        <w:t>WFDEI-GEM-</w:t>
      </w:r>
      <w:proofErr w:type="spellStart"/>
      <w:r w:rsidR="003723CD" w:rsidRPr="008D4FA4">
        <w:rPr>
          <w:rFonts w:ascii="Times New Roman" w:hAnsi="Times New Roman" w:cs="Times New Roman"/>
          <w:sz w:val="24"/>
          <w:szCs w:val="24"/>
          <w:lang w:val="en-US"/>
        </w:rPr>
        <w:t>CaPA</w:t>
      </w:r>
      <w:proofErr w:type="spellEnd"/>
      <w:r w:rsidR="003723CD">
        <w:rPr>
          <w:rFonts w:ascii="Times New Roman" w:hAnsi="Times New Roman" w:cs="Times New Roman"/>
          <w:sz w:val="24"/>
          <w:szCs w:val="24"/>
          <w:lang w:val="en-US"/>
        </w:rPr>
        <w:t xml:space="preserve"> is available from January 1, 1979 to December 31, 2016 at a 3-hourly step. </w:t>
      </w:r>
      <w:r w:rsidR="00144580">
        <w:rPr>
          <w:rFonts w:ascii="Times New Roman" w:hAnsi="Times New Roman" w:cs="Times New Roman"/>
          <w:sz w:val="24"/>
          <w:szCs w:val="24"/>
          <w:lang w:val="en-US"/>
        </w:rPr>
        <w:t xml:space="preserve">Seven atmospheric variables namely </w:t>
      </w:r>
      <w:r w:rsidR="00144580" w:rsidRPr="00144580">
        <w:rPr>
          <w:rFonts w:ascii="Times New Roman" w:hAnsi="Times New Roman" w:cs="Times New Roman"/>
          <w:sz w:val="24"/>
          <w:szCs w:val="24"/>
          <w:lang w:val="en-US"/>
        </w:rPr>
        <w:t>total precipitation (rainfall + snowfall</w:t>
      </w:r>
      <w:r w:rsidR="00144580" w:rsidRPr="003723CD">
        <w:rPr>
          <w:rFonts w:ascii="Times New Roman" w:hAnsi="Times New Roman" w:cs="Times New Roman"/>
          <w:sz w:val="24"/>
          <w:szCs w:val="24"/>
          <w:lang w:val="en-US"/>
        </w:rPr>
        <w:t xml:space="preserve">) in </w:t>
      </w:r>
      <w:r w:rsidR="00144580" w:rsidRPr="00144580">
        <w:rPr>
          <w:rFonts w:ascii="Times New Roman" w:hAnsi="Times New Roman" w:cs="Times New Roman"/>
          <w:sz w:val="24"/>
          <w:szCs w:val="24"/>
          <w:lang w:val="en-US"/>
        </w:rPr>
        <w:t>kg</w:t>
      </w:r>
      <w:r w:rsidR="00144580" w:rsidRPr="003723CD">
        <w:rPr>
          <w:rFonts w:ascii="Times New Roman" w:hAnsi="Times New Roman" w:cs="Times New Roman"/>
          <w:sz w:val="24"/>
          <w:szCs w:val="24"/>
          <w:lang w:val="en-US"/>
        </w:rPr>
        <w:t>.</w:t>
      </w:r>
      <w:r w:rsidR="00144580" w:rsidRPr="00144580">
        <w:rPr>
          <w:rFonts w:ascii="Times New Roman" w:hAnsi="Times New Roman" w:cs="Times New Roman"/>
          <w:sz w:val="24"/>
          <w:szCs w:val="24"/>
          <w:lang w:val="en-US"/>
        </w:rPr>
        <w:t>m</w:t>
      </w:r>
      <w:r w:rsidR="00144580" w:rsidRPr="00144580">
        <w:rPr>
          <w:rFonts w:ascii="Times New Roman" w:hAnsi="Times New Roman" w:cs="Times New Roman"/>
          <w:sz w:val="24"/>
          <w:szCs w:val="24"/>
          <w:vertAlign w:val="superscript"/>
          <w:lang w:val="en-US"/>
        </w:rPr>
        <w:t>-2</w:t>
      </w:r>
      <w:r w:rsidR="00144580" w:rsidRPr="00144580">
        <w:rPr>
          <w:rFonts w:ascii="Times New Roman" w:hAnsi="Times New Roman" w:cs="Times New Roman"/>
          <w:sz w:val="24"/>
          <w:szCs w:val="24"/>
          <w:lang w:val="en-US"/>
        </w:rPr>
        <w:t>s</w:t>
      </w:r>
      <w:r w:rsidR="00144580" w:rsidRPr="00144580">
        <w:rPr>
          <w:rFonts w:ascii="Times New Roman" w:hAnsi="Times New Roman" w:cs="Times New Roman"/>
          <w:sz w:val="24"/>
          <w:szCs w:val="24"/>
          <w:vertAlign w:val="superscript"/>
          <w:lang w:val="en-US"/>
        </w:rPr>
        <w:t>-1</w:t>
      </w:r>
      <w:r w:rsidR="00144580" w:rsidRPr="003723CD">
        <w:rPr>
          <w:rFonts w:ascii="Times New Roman" w:hAnsi="Times New Roman" w:cs="Times New Roman"/>
          <w:sz w:val="24"/>
          <w:szCs w:val="24"/>
          <w:lang w:val="en-US"/>
        </w:rPr>
        <w:t xml:space="preserve">, surface pressure in Pa, air temperature at 40m in K, specific humidity at 40m in kg/kg, surface downwelling longwave radiation </w:t>
      </w:r>
      <w:r w:rsidR="003723CD" w:rsidRPr="003723CD">
        <w:rPr>
          <w:rFonts w:ascii="Times New Roman" w:hAnsi="Times New Roman" w:cs="Times New Roman"/>
          <w:sz w:val="24"/>
          <w:szCs w:val="24"/>
          <w:lang w:val="en-US"/>
        </w:rPr>
        <w:t xml:space="preserve">in </w:t>
      </w:r>
      <w:r w:rsidR="00144580" w:rsidRPr="003723CD">
        <w:rPr>
          <w:rFonts w:ascii="Times New Roman" w:hAnsi="Times New Roman" w:cs="Times New Roman"/>
          <w:sz w:val="24"/>
          <w:szCs w:val="24"/>
          <w:lang w:val="en-US"/>
        </w:rPr>
        <w:t>W</w:t>
      </w:r>
      <w:r w:rsidR="003723CD" w:rsidRPr="003723CD">
        <w:rPr>
          <w:rFonts w:ascii="Times New Roman" w:hAnsi="Times New Roman" w:cs="Times New Roman"/>
          <w:sz w:val="24"/>
          <w:szCs w:val="24"/>
          <w:lang w:val="en-US"/>
        </w:rPr>
        <w:t>.</w:t>
      </w:r>
      <w:r w:rsidR="00144580" w:rsidRPr="003723CD">
        <w:rPr>
          <w:rFonts w:ascii="Times New Roman" w:hAnsi="Times New Roman" w:cs="Times New Roman"/>
          <w:sz w:val="24"/>
          <w:szCs w:val="24"/>
          <w:lang w:val="en-US"/>
        </w:rPr>
        <w:t>m</w:t>
      </w:r>
      <w:r w:rsidR="00144580" w:rsidRPr="003723CD">
        <w:rPr>
          <w:rFonts w:ascii="Times New Roman" w:hAnsi="Times New Roman" w:cs="Times New Roman"/>
          <w:sz w:val="24"/>
          <w:szCs w:val="24"/>
          <w:vertAlign w:val="superscript"/>
          <w:lang w:val="en-US"/>
        </w:rPr>
        <w:t>-2</w:t>
      </w:r>
      <w:r w:rsidR="003723CD" w:rsidRPr="003723CD">
        <w:rPr>
          <w:rFonts w:ascii="Times New Roman" w:hAnsi="Times New Roman" w:cs="Times New Roman"/>
          <w:sz w:val="24"/>
          <w:szCs w:val="24"/>
          <w:lang w:val="en-US"/>
        </w:rPr>
        <w:t>, wind speed at 40m m.s</w:t>
      </w:r>
      <w:r w:rsidR="003723CD" w:rsidRPr="003723CD">
        <w:rPr>
          <w:rFonts w:ascii="Times New Roman" w:hAnsi="Times New Roman" w:cs="Times New Roman"/>
          <w:sz w:val="24"/>
          <w:szCs w:val="24"/>
          <w:vertAlign w:val="superscript"/>
          <w:lang w:val="en-US"/>
        </w:rPr>
        <w:t>-1</w:t>
      </w:r>
      <w:r w:rsidR="003723CD" w:rsidRPr="003723CD">
        <w:rPr>
          <w:rFonts w:ascii="Times New Roman" w:hAnsi="Times New Roman" w:cs="Times New Roman"/>
          <w:sz w:val="24"/>
          <w:szCs w:val="24"/>
          <w:lang w:val="en-US"/>
        </w:rPr>
        <w:t xml:space="preserve"> and surface downwelling shortwave radiation in W.m</w:t>
      </w:r>
      <w:r w:rsidR="003723CD" w:rsidRPr="003723CD">
        <w:rPr>
          <w:rFonts w:ascii="Times New Roman" w:hAnsi="Times New Roman" w:cs="Times New Roman"/>
          <w:sz w:val="24"/>
          <w:szCs w:val="24"/>
          <w:vertAlign w:val="superscript"/>
          <w:lang w:val="en-US"/>
        </w:rPr>
        <w:t>-2</w:t>
      </w:r>
      <w:r w:rsidR="003723CD">
        <w:rPr>
          <w:rFonts w:ascii="Times New Roman" w:hAnsi="Times New Roman" w:cs="Times New Roman"/>
          <w:sz w:val="24"/>
          <w:szCs w:val="24"/>
          <w:vertAlign w:val="superscript"/>
          <w:lang w:val="en-US"/>
        </w:rPr>
        <w:t xml:space="preserve"> </w:t>
      </w:r>
      <w:r w:rsidR="003723CD">
        <w:rPr>
          <w:rFonts w:ascii="Times New Roman" w:hAnsi="Times New Roman" w:cs="Times New Roman"/>
          <w:sz w:val="24"/>
          <w:szCs w:val="24"/>
          <w:lang w:val="en-US"/>
        </w:rPr>
        <w:t xml:space="preserve">are provided. </w:t>
      </w:r>
      <w:r w:rsidR="00144580" w:rsidRPr="00144580">
        <w:rPr>
          <w:rFonts w:ascii="Times New Roman" w:hAnsi="Times New Roman" w:cs="Times New Roman"/>
          <w:sz w:val="24"/>
          <w:szCs w:val="24"/>
          <w:lang w:val="en-US"/>
        </w:rPr>
        <w:t xml:space="preserve">The set of data is downloaded from </w:t>
      </w:r>
      <w:hyperlink r:id="rId15" w:history="1">
        <w:r w:rsidR="00144580" w:rsidRPr="00144580">
          <w:rPr>
            <w:rFonts w:ascii="Times New Roman" w:hAnsi="Times New Roman" w:cs="Times New Roman"/>
            <w:sz w:val="24"/>
            <w:szCs w:val="24"/>
            <w:lang w:val="en-US"/>
          </w:rPr>
          <w:t>https://www.frdr.ca/repo/handle/doi:10.20383/101.0111</w:t>
        </w:r>
      </w:hyperlink>
      <w:r w:rsidR="00144580" w:rsidRPr="00144580">
        <w:rPr>
          <w:rFonts w:ascii="Times New Roman" w:hAnsi="Times New Roman" w:cs="Times New Roman"/>
          <w:sz w:val="24"/>
          <w:szCs w:val="24"/>
          <w:lang w:val="en-US"/>
        </w:rPr>
        <w:t xml:space="preserve"> and </w:t>
      </w:r>
      <w:r w:rsidR="003723CD">
        <w:rPr>
          <w:rFonts w:ascii="Times New Roman" w:hAnsi="Times New Roman" w:cs="Times New Roman"/>
          <w:sz w:val="24"/>
          <w:szCs w:val="24"/>
          <w:lang w:val="en-US"/>
        </w:rPr>
        <w:t>is</w:t>
      </w:r>
      <w:r w:rsidR="009E79CF">
        <w:rPr>
          <w:rFonts w:ascii="Times New Roman" w:hAnsi="Times New Roman" w:cs="Times New Roman"/>
          <w:sz w:val="24"/>
          <w:szCs w:val="24"/>
          <w:lang w:val="en-US"/>
        </w:rPr>
        <w:t xml:space="preserve"> </w:t>
      </w:r>
      <w:r w:rsidR="00144580" w:rsidRPr="00144580">
        <w:rPr>
          <w:rFonts w:ascii="Times New Roman" w:hAnsi="Times New Roman" w:cs="Times New Roman"/>
          <w:sz w:val="24"/>
          <w:szCs w:val="24"/>
          <w:lang w:val="en-US"/>
        </w:rPr>
        <w:t xml:space="preserve">referenced as </w:t>
      </w:r>
      <w:r w:rsidR="00144580">
        <w:rPr>
          <w:rFonts w:ascii="Times New Roman" w:hAnsi="Times New Roman" w:cs="Times New Roman"/>
          <w:sz w:val="24"/>
          <w:szCs w:val="24"/>
          <w:lang w:val="en-US"/>
        </w:rPr>
        <w:t>follow:</w:t>
      </w:r>
    </w:p>
    <w:p w14:paraId="2791E89C" w14:textId="77777777" w:rsidR="00144580" w:rsidRDefault="00144580" w:rsidP="001A54BB">
      <w:pPr>
        <w:spacing w:after="0" w:line="360" w:lineRule="auto"/>
        <w:jc w:val="both"/>
        <w:rPr>
          <w:rFonts w:ascii="Times New Roman" w:hAnsi="Times New Roman" w:cs="Times New Roman"/>
          <w:sz w:val="24"/>
          <w:szCs w:val="24"/>
          <w:lang w:val="en-US"/>
        </w:rPr>
      </w:pPr>
      <w:proofErr w:type="spellStart"/>
      <w:r w:rsidRPr="00144580">
        <w:rPr>
          <w:rFonts w:ascii="Times New Roman" w:hAnsi="Times New Roman" w:cs="Times New Roman"/>
          <w:sz w:val="24"/>
          <w:szCs w:val="24"/>
          <w:lang w:val="en-US"/>
        </w:rPr>
        <w:t>Asong</w:t>
      </w:r>
      <w:proofErr w:type="spellEnd"/>
      <w:r w:rsidRPr="00144580">
        <w:rPr>
          <w:rFonts w:ascii="Times New Roman" w:hAnsi="Times New Roman" w:cs="Times New Roman"/>
          <w:sz w:val="24"/>
          <w:szCs w:val="24"/>
          <w:lang w:val="en-US"/>
        </w:rPr>
        <w:t xml:space="preserve">, </w:t>
      </w:r>
      <w:proofErr w:type="spellStart"/>
      <w:r w:rsidRPr="00144580">
        <w:rPr>
          <w:rFonts w:ascii="Times New Roman" w:hAnsi="Times New Roman" w:cs="Times New Roman"/>
          <w:sz w:val="24"/>
          <w:szCs w:val="24"/>
          <w:lang w:val="en-US"/>
        </w:rPr>
        <w:t>Zilefac</w:t>
      </w:r>
      <w:proofErr w:type="spellEnd"/>
      <w:r w:rsidRPr="00144580">
        <w:rPr>
          <w:rFonts w:ascii="Times New Roman" w:hAnsi="Times New Roman" w:cs="Times New Roman"/>
          <w:sz w:val="24"/>
          <w:szCs w:val="24"/>
          <w:lang w:val="en-US"/>
        </w:rPr>
        <w:t xml:space="preserve"> Elvis; </w:t>
      </w:r>
      <w:proofErr w:type="spellStart"/>
      <w:r w:rsidRPr="00144580">
        <w:rPr>
          <w:rFonts w:ascii="Times New Roman" w:hAnsi="Times New Roman" w:cs="Times New Roman"/>
          <w:sz w:val="24"/>
          <w:szCs w:val="24"/>
          <w:lang w:val="en-US"/>
        </w:rPr>
        <w:t>Wheater</w:t>
      </w:r>
      <w:proofErr w:type="spellEnd"/>
      <w:r w:rsidRPr="00144580">
        <w:rPr>
          <w:rFonts w:ascii="Times New Roman" w:hAnsi="Times New Roman" w:cs="Times New Roman"/>
          <w:sz w:val="24"/>
          <w:szCs w:val="24"/>
          <w:lang w:val="en-US"/>
        </w:rPr>
        <w:t xml:space="preserve">, Howard; Pomeroy, John; Pietroniro, Alain; Elshamy, Mohamed, "A Bias-Corrected 3-hourly 0.125 Gridded Meteorological Forcing Data Set (1979 – 2016) for Land Surface Modeling in North America," 2018, </w:t>
      </w:r>
      <w:r>
        <w:rPr>
          <w:rFonts w:ascii="Times New Roman" w:hAnsi="Times New Roman" w:cs="Times New Roman"/>
          <w:sz w:val="24"/>
          <w:szCs w:val="24"/>
          <w:lang w:val="en-US"/>
        </w:rPr>
        <w:t>doi:</w:t>
      </w:r>
      <w:r w:rsidRPr="00144580">
        <w:rPr>
          <w:rFonts w:ascii="Times New Roman" w:hAnsi="Times New Roman" w:cs="Times New Roman"/>
          <w:sz w:val="24"/>
          <w:szCs w:val="24"/>
          <w:lang w:val="en-US"/>
        </w:rPr>
        <w:t>10.20383/101.0111</w:t>
      </w:r>
    </w:p>
    <w:p w14:paraId="23957BEB" w14:textId="77777777" w:rsidR="001A54BB" w:rsidRDefault="001A54BB" w:rsidP="001A54BB">
      <w:pPr>
        <w:spacing w:after="0" w:line="360" w:lineRule="auto"/>
        <w:jc w:val="both"/>
        <w:rPr>
          <w:rFonts w:ascii="Times New Roman" w:hAnsi="Times New Roman" w:cs="Times New Roman"/>
          <w:sz w:val="24"/>
          <w:szCs w:val="24"/>
          <w:lang w:val="en-US"/>
        </w:rPr>
      </w:pPr>
    </w:p>
    <w:p w14:paraId="38BFB8A5" w14:textId="77777777" w:rsidR="001A54BB" w:rsidRPr="001A54BB" w:rsidRDefault="001A54BB" w:rsidP="001A54BB">
      <w:pPr>
        <w:spacing w:after="0" w:line="360" w:lineRule="auto"/>
        <w:jc w:val="both"/>
        <w:rPr>
          <w:rFonts w:ascii="Times New Roman" w:hAnsi="Times New Roman" w:cs="Times New Roman"/>
          <w:sz w:val="24"/>
          <w:szCs w:val="24"/>
          <w:lang w:val="en-US"/>
        </w:rPr>
      </w:pPr>
      <w:r w:rsidRPr="001A54BB">
        <w:rPr>
          <w:rFonts w:ascii="Times New Roman" w:hAnsi="Times New Roman" w:cs="Times New Roman"/>
          <w:sz w:val="24"/>
          <w:szCs w:val="24"/>
          <w:lang w:val="en-US"/>
        </w:rPr>
        <w:t xml:space="preserve">ERA5 dataset </w:t>
      </w:r>
      <w:r w:rsidR="002E0557">
        <w:rPr>
          <w:rFonts w:ascii="Times New Roman" w:hAnsi="Times New Roman" w:cs="Times New Roman"/>
          <w:sz w:val="24"/>
          <w:szCs w:val="24"/>
          <w:lang w:val="en-US"/>
        </w:rPr>
        <w:t xml:space="preserve">from ECMWF </w:t>
      </w:r>
      <w:r w:rsidRPr="001A54BB">
        <w:rPr>
          <w:rFonts w:ascii="Times New Roman" w:hAnsi="Times New Roman" w:cs="Times New Roman"/>
          <w:sz w:val="24"/>
          <w:szCs w:val="24"/>
          <w:lang w:val="en-US"/>
        </w:rPr>
        <w:t>is available for public use (1979 to within 3 months of real time). It provides hourly estimates of a large number of atmospheric, land and oceanic climate variables</w:t>
      </w:r>
      <w:r w:rsidR="001A6D6F">
        <w:rPr>
          <w:rFonts w:ascii="Times New Roman" w:hAnsi="Times New Roman" w:cs="Times New Roman"/>
          <w:sz w:val="24"/>
          <w:szCs w:val="24"/>
          <w:lang w:val="en-US"/>
        </w:rPr>
        <w:t xml:space="preserve"> </w:t>
      </w:r>
      <w:r w:rsidR="001A6D6F" w:rsidRPr="001A6D6F">
        <w:rPr>
          <w:rFonts w:ascii="Times New Roman" w:hAnsi="Times New Roman" w:cs="Times New Roman"/>
          <w:sz w:val="24"/>
          <w:szCs w:val="24"/>
          <w:lang w:val="en-US"/>
        </w:rPr>
        <w:t>using a significantly more advanced 4Dvar assimilation scheme.</w:t>
      </w:r>
      <w:r w:rsidR="001A6D6F">
        <w:rPr>
          <w:rFonts w:ascii="Times New Roman" w:hAnsi="Times New Roman" w:cs="Times New Roman"/>
          <w:sz w:val="24"/>
          <w:szCs w:val="24"/>
          <w:lang w:val="en-US"/>
        </w:rPr>
        <w:t xml:space="preserve"> </w:t>
      </w:r>
      <w:r w:rsidRPr="001A54BB">
        <w:rPr>
          <w:rFonts w:ascii="Times New Roman" w:hAnsi="Times New Roman" w:cs="Times New Roman"/>
          <w:sz w:val="24"/>
          <w:szCs w:val="24"/>
          <w:lang w:val="en-US"/>
        </w:rPr>
        <w:t>The data is a 30km grid resolution and resolve</w:t>
      </w:r>
      <w:r w:rsidR="00D15107">
        <w:rPr>
          <w:rFonts w:ascii="Times New Roman" w:hAnsi="Times New Roman" w:cs="Times New Roman"/>
          <w:sz w:val="24"/>
          <w:szCs w:val="24"/>
          <w:lang w:val="en-US"/>
        </w:rPr>
        <w:t>s</w:t>
      </w:r>
      <w:r w:rsidRPr="001A54BB">
        <w:rPr>
          <w:rFonts w:ascii="Times New Roman" w:hAnsi="Times New Roman" w:cs="Times New Roman"/>
          <w:sz w:val="24"/>
          <w:szCs w:val="24"/>
          <w:lang w:val="en-US"/>
        </w:rPr>
        <w:t xml:space="preserve"> the atmosphere using 137 levels from the surface up to a height of 80km. The entire ERA5 dataset from 1950 to present is expected to be available for use in 2020. ERA5 combines </w:t>
      </w:r>
      <w:hyperlink r:id="rId16" w:anchor="ERA5datadocumentation-Observations" w:history="1">
        <w:r w:rsidRPr="001A54BB">
          <w:rPr>
            <w:rFonts w:ascii="Times New Roman" w:hAnsi="Times New Roman" w:cs="Times New Roman"/>
            <w:sz w:val="24"/>
            <w:szCs w:val="24"/>
            <w:lang w:val="en-US"/>
          </w:rPr>
          <w:t>vast amounts of historical observations</w:t>
        </w:r>
      </w:hyperlink>
      <w:r w:rsidRPr="001A54BB">
        <w:rPr>
          <w:rFonts w:ascii="Times New Roman" w:hAnsi="Times New Roman" w:cs="Times New Roman"/>
          <w:sz w:val="24"/>
          <w:szCs w:val="24"/>
          <w:lang w:val="en-US"/>
        </w:rPr>
        <w:t xml:space="preserve"> into global estimates using advanced modelling and data assimilation systems. It may be downloaded from the </w:t>
      </w:r>
      <w:hyperlink r:id="rId17" w:anchor="!/search?text=ERA5&amp;type=dataset" w:history="1">
        <w:r w:rsidRPr="001A54BB">
          <w:rPr>
            <w:rFonts w:ascii="Times New Roman" w:hAnsi="Times New Roman" w:cs="Times New Roman"/>
            <w:sz w:val="24"/>
            <w:szCs w:val="24"/>
            <w:lang w:val="en-US"/>
          </w:rPr>
          <w:t>Download ERA5 from the Copernicus Climate Change Service (C3S) Climate Date Store &gt;</w:t>
        </w:r>
      </w:hyperlink>
      <w:r w:rsidRPr="001A54BB">
        <w:rPr>
          <w:rFonts w:ascii="Times New Roman" w:hAnsi="Times New Roman" w:cs="Times New Roman"/>
          <w:sz w:val="24"/>
          <w:szCs w:val="24"/>
          <w:lang w:val="en-US"/>
        </w:rPr>
        <w:t>.</w:t>
      </w:r>
    </w:p>
    <w:p w14:paraId="2E1B565A" w14:textId="77777777" w:rsidR="001A54BB" w:rsidRDefault="001A54BB" w:rsidP="001A54BB">
      <w:pPr>
        <w:spacing w:after="0" w:line="360" w:lineRule="auto"/>
        <w:jc w:val="both"/>
        <w:rPr>
          <w:rFonts w:ascii="Times New Roman" w:hAnsi="Times New Roman" w:cs="Times New Roman"/>
          <w:sz w:val="24"/>
          <w:szCs w:val="24"/>
          <w:lang w:val="en-US"/>
        </w:rPr>
      </w:pPr>
    </w:p>
    <w:p w14:paraId="69CC8E50" w14:textId="77777777" w:rsidR="00BB2F63" w:rsidRDefault="00DE02BB" w:rsidP="001A54BB">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All </w:t>
      </w:r>
      <w:r w:rsidR="009E79CF">
        <w:rPr>
          <w:rFonts w:ascii="Times New Roman" w:hAnsi="Times New Roman" w:cs="Times New Roman"/>
          <w:sz w:val="24"/>
          <w:szCs w:val="24"/>
          <w:lang w:val="en-US"/>
        </w:rPr>
        <w:t xml:space="preserve">hydrological </w:t>
      </w:r>
      <w:r>
        <w:rPr>
          <w:rFonts w:ascii="Times New Roman" w:hAnsi="Times New Roman" w:cs="Times New Roman"/>
          <w:sz w:val="24"/>
          <w:szCs w:val="24"/>
          <w:lang w:val="en-US"/>
        </w:rPr>
        <w:t xml:space="preserve">models will be </w:t>
      </w:r>
      <w:r w:rsidR="00BB2F63">
        <w:rPr>
          <w:rFonts w:ascii="Times New Roman" w:hAnsi="Times New Roman" w:cs="Times New Roman"/>
          <w:sz w:val="24"/>
          <w:szCs w:val="24"/>
          <w:lang w:val="en-US"/>
        </w:rPr>
        <w:t xml:space="preserve">calibrated and validated using the </w:t>
      </w:r>
      <w:r w:rsidR="009E79CF" w:rsidRPr="008D4FA4">
        <w:rPr>
          <w:rFonts w:ascii="Times New Roman" w:hAnsi="Times New Roman" w:cs="Times New Roman"/>
          <w:sz w:val="24"/>
          <w:szCs w:val="24"/>
          <w:lang w:val="en-US"/>
        </w:rPr>
        <w:t>WFDEI-GEM-</w:t>
      </w:r>
      <w:proofErr w:type="spellStart"/>
      <w:r w:rsidR="009E79CF" w:rsidRPr="008D4FA4">
        <w:rPr>
          <w:rFonts w:ascii="Times New Roman" w:hAnsi="Times New Roman" w:cs="Times New Roman"/>
          <w:sz w:val="24"/>
          <w:szCs w:val="24"/>
          <w:lang w:val="en-US"/>
        </w:rPr>
        <w:t>CaPA</w:t>
      </w:r>
      <w:proofErr w:type="spellEnd"/>
      <w:r w:rsidR="00BB2F63">
        <w:rPr>
          <w:rFonts w:ascii="Times New Roman" w:hAnsi="Times New Roman" w:cs="Times New Roman"/>
          <w:sz w:val="24"/>
          <w:szCs w:val="24"/>
          <w:lang w:val="en-US"/>
        </w:rPr>
        <w:t xml:space="preserve"> dataset</w:t>
      </w:r>
      <w:r w:rsidR="001A6D6F">
        <w:rPr>
          <w:rFonts w:ascii="Times New Roman" w:hAnsi="Times New Roman" w:cs="Times New Roman"/>
          <w:sz w:val="24"/>
          <w:szCs w:val="24"/>
          <w:lang w:val="en-US"/>
        </w:rPr>
        <w:t xml:space="preserve"> or ERA5 depending on modelers’ agreement</w:t>
      </w:r>
      <w:r w:rsidR="00BB2F63">
        <w:rPr>
          <w:rFonts w:ascii="Times New Roman" w:hAnsi="Times New Roman" w:cs="Times New Roman"/>
          <w:sz w:val="24"/>
          <w:szCs w:val="24"/>
          <w:lang w:val="en-US"/>
        </w:rPr>
        <w:t xml:space="preserve">. </w:t>
      </w:r>
    </w:p>
    <w:p w14:paraId="677C882C" w14:textId="77777777" w:rsidR="008E400C" w:rsidRDefault="008E400C" w:rsidP="001A54BB">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For future climate change impact predictions, we will use a set of 19 GCM projections</w:t>
      </w:r>
      <w:r w:rsidR="009E79CF">
        <w:rPr>
          <w:rFonts w:ascii="Times New Roman" w:hAnsi="Times New Roman" w:cs="Times New Roman"/>
          <w:sz w:val="24"/>
          <w:szCs w:val="24"/>
          <w:lang w:val="en-US"/>
        </w:rPr>
        <w:t xml:space="preserve"> spanning a range of plausible future climates</w:t>
      </w:r>
      <w:r w:rsidR="00F223D5">
        <w:rPr>
          <w:rFonts w:ascii="Times New Roman" w:hAnsi="Times New Roman" w:cs="Times New Roman"/>
          <w:sz w:val="24"/>
          <w:szCs w:val="24"/>
          <w:lang w:val="en-US"/>
        </w:rPr>
        <w:t xml:space="preserve"> under RCP4.5 and RCP8.5 representative concentration </w:t>
      </w:r>
      <w:r w:rsidR="00F223D5">
        <w:rPr>
          <w:rFonts w:ascii="Times New Roman" w:hAnsi="Times New Roman" w:cs="Times New Roman"/>
          <w:sz w:val="24"/>
          <w:szCs w:val="24"/>
          <w:lang w:val="en-US"/>
        </w:rPr>
        <w:lastRenderedPageBreak/>
        <w:t>pathways</w:t>
      </w:r>
      <w:r>
        <w:rPr>
          <w:rFonts w:ascii="Times New Roman" w:hAnsi="Times New Roman" w:cs="Times New Roman"/>
          <w:sz w:val="24"/>
          <w:szCs w:val="24"/>
          <w:lang w:val="en-US"/>
        </w:rPr>
        <w:t>. The</w:t>
      </w:r>
      <w:r w:rsidR="00BB2F63">
        <w:rPr>
          <w:rFonts w:ascii="Times New Roman" w:hAnsi="Times New Roman" w:cs="Times New Roman"/>
          <w:sz w:val="24"/>
          <w:szCs w:val="24"/>
          <w:lang w:val="en-US"/>
        </w:rPr>
        <w:t xml:space="preserve"> GCM simulations </w:t>
      </w:r>
      <w:r>
        <w:rPr>
          <w:rFonts w:ascii="Times New Roman" w:hAnsi="Times New Roman" w:cs="Times New Roman"/>
          <w:sz w:val="24"/>
          <w:szCs w:val="24"/>
          <w:lang w:val="en-US"/>
        </w:rPr>
        <w:t xml:space="preserve">are already bias-corrected by Ouranos Inc </w:t>
      </w:r>
      <w:r w:rsidR="00CC5065">
        <w:rPr>
          <w:rFonts w:ascii="Times New Roman" w:hAnsi="Times New Roman" w:cs="Times New Roman"/>
          <w:sz w:val="24"/>
          <w:szCs w:val="24"/>
          <w:lang w:val="en-US"/>
        </w:rPr>
        <w:t xml:space="preserve">using a </w:t>
      </w:r>
      <w:r w:rsidR="00F223D5">
        <w:rPr>
          <w:rFonts w:ascii="Times New Roman" w:hAnsi="Times New Roman" w:cs="Times New Roman"/>
          <w:sz w:val="24"/>
          <w:szCs w:val="24"/>
          <w:lang w:val="en-US"/>
        </w:rPr>
        <w:t xml:space="preserve">cumulative </w:t>
      </w:r>
      <w:r w:rsidR="00CC5065">
        <w:rPr>
          <w:rFonts w:ascii="Times New Roman" w:hAnsi="Times New Roman" w:cs="Times New Roman"/>
          <w:sz w:val="24"/>
          <w:szCs w:val="24"/>
          <w:lang w:val="en-US"/>
        </w:rPr>
        <w:t>quantile mapping method and readily available</w:t>
      </w:r>
      <w:r w:rsidR="009E79CF">
        <w:rPr>
          <w:rFonts w:ascii="Times New Roman" w:hAnsi="Times New Roman" w:cs="Times New Roman"/>
          <w:sz w:val="24"/>
          <w:szCs w:val="24"/>
          <w:lang w:val="en-US"/>
        </w:rPr>
        <w:t xml:space="preserve"> from UC-HAL</w:t>
      </w:r>
      <w:r w:rsidR="00CC5065">
        <w:rPr>
          <w:rFonts w:ascii="Times New Roman" w:hAnsi="Times New Roman" w:cs="Times New Roman"/>
          <w:sz w:val="24"/>
          <w:szCs w:val="24"/>
          <w:lang w:val="en-US"/>
        </w:rPr>
        <w:t>.</w:t>
      </w:r>
    </w:p>
    <w:p w14:paraId="2F80FC84" w14:textId="77777777" w:rsidR="00CC5065" w:rsidRDefault="00CC5065" w:rsidP="001A54BB">
      <w:pPr>
        <w:spacing w:after="0" w:line="360" w:lineRule="auto"/>
        <w:jc w:val="both"/>
        <w:rPr>
          <w:rFonts w:ascii="Times New Roman" w:hAnsi="Times New Roman" w:cs="Times New Roman"/>
          <w:sz w:val="24"/>
          <w:szCs w:val="24"/>
          <w:lang w:val="en-US"/>
        </w:rPr>
      </w:pPr>
    </w:p>
    <w:p w14:paraId="02642973" w14:textId="3C7282A4" w:rsidR="00CC5065" w:rsidRDefault="00CC5065" w:rsidP="00CC5065">
      <w:pPr>
        <w:pStyle w:val="ListParagraph"/>
        <w:numPr>
          <w:ilvl w:val="0"/>
          <w:numId w:val="10"/>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Remote sensing data for model validation</w:t>
      </w:r>
      <w:r w:rsidR="00F93FA2">
        <w:rPr>
          <w:rFonts w:ascii="Times New Roman" w:hAnsi="Times New Roman" w:cs="Times New Roman"/>
          <w:sz w:val="24"/>
          <w:szCs w:val="24"/>
          <w:lang w:val="en-US"/>
        </w:rPr>
        <w:t xml:space="preserve"> (to be determined)</w:t>
      </w:r>
    </w:p>
    <w:p w14:paraId="5796DDEB" w14:textId="5E998D1D" w:rsidR="00F93FA2" w:rsidRDefault="002A508C" w:rsidP="00CC5065">
      <w:pPr>
        <w:spacing w:after="0" w:line="360" w:lineRule="auto"/>
        <w:jc w:val="both"/>
        <w:rPr>
          <w:rFonts w:ascii="Times New Roman" w:hAnsi="Times New Roman" w:cs="Times New Roman"/>
          <w:sz w:val="24"/>
          <w:szCs w:val="24"/>
          <w:lang w:val="en-US"/>
        </w:rPr>
      </w:pPr>
      <w:r w:rsidRPr="00927EF2">
        <w:rPr>
          <w:rFonts w:ascii="Times New Roman" w:hAnsi="Times New Roman" w:cs="Times New Roman"/>
          <w:sz w:val="24"/>
          <w:szCs w:val="24"/>
          <w:lang w:val="en-US"/>
        </w:rPr>
        <w:t xml:space="preserve">We suggest validating hydrologic processes such </w:t>
      </w:r>
      <w:r w:rsidRPr="002A508C">
        <w:rPr>
          <w:rFonts w:ascii="Times New Roman" w:hAnsi="Times New Roman" w:cs="Times New Roman"/>
          <w:sz w:val="24"/>
          <w:szCs w:val="24"/>
          <w:lang w:val="en-US"/>
        </w:rPr>
        <w:t xml:space="preserve">as </w:t>
      </w:r>
      <w:r>
        <w:rPr>
          <w:rFonts w:ascii="Times New Roman" w:hAnsi="Times New Roman" w:cs="Times New Roman"/>
          <w:sz w:val="24"/>
          <w:szCs w:val="24"/>
          <w:lang w:val="en-US"/>
        </w:rPr>
        <w:t xml:space="preserve">snow water </w:t>
      </w:r>
      <w:r w:rsidRPr="00927EF2">
        <w:rPr>
          <w:rFonts w:ascii="Times New Roman" w:hAnsi="Times New Roman" w:cs="Times New Roman"/>
          <w:sz w:val="24"/>
          <w:szCs w:val="24"/>
          <w:lang w:val="en-US"/>
        </w:rPr>
        <w:t>equivalent (</w:t>
      </w:r>
      <w:r w:rsidR="00116D98" w:rsidRPr="00927EF2">
        <w:rPr>
          <w:rFonts w:ascii="Times New Roman" w:hAnsi="Times New Roman" w:cs="Times New Roman"/>
          <w:sz w:val="24"/>
          <w:szCs w:val="24"/>
          <w:lang w:val="en-US"/>
        </w:rPr>
        <w:t>SWE</w:t>
      </w:r>
      <w:r w:rsidRPr="00927EF2">
        <w:rPr>
          <w:rFonts w:ascii="Times New Roman" w:hAnsi="Times New Roman" w:cs="Times New Roman"/>
          <w:sz w:val="24"/>
          <w:szCs w:val="24"/>
          <w:lang w:val="en-US"/>
        </w:rPr>
        <w:t>)</w:t>
      </w:r>
      <w:r w:rsidR="00116D98" w:rsidRPr="00927EF2">
        <w:rPr>
          <w:rFonts w:ascii="Times New Roman" w:hAnsi="Times New Roman" w:cs="Times New Roman"/>
          <w:sz w:val="24"/>
          <w:szCs w:val="24"/>
          <w:lang w:val="en-US"/>
        </w:rPr>
        <w:t xml:space="preserve">, </w:t>
      </w:r>
      <w:r w:rsidR="00F93FA2" w:rsidRPr="00927EF2">
        <w:rPr>
          <w:rFonts w:ascii="Times New Roman" w:hAnsi="Times New Roman" w:cs="Times New Roman"/>
          <w:sz w:val="24"/>
          <w:szCs w:val="24"/>
          <w:lang w:val="en-US"/>
        </w:rPr>
        <w:t>e</w:t>
      </w:r>
      <w:r w:rsidR="00116D98" w:rsidRPr="00927EF2">
        <w:rPr>
          <w:rFonts w:ascii="Times New Roman" w:hAnsi="Times New Roman" w:cs="Times New Roman"/>
          <w:sz w:val="24"/>
          <w:szCs w:val="24"/>
          <w:lang w:val="en-US"/>
        </w:rPr>
        <w:t>vapotran</w:t>
      </w:r>
      <w:r w:rsidR="00BA64A4" w:rsidRPr="00927EF2">
        <w:rPr>
          <w:rFonts w:ascii="Times New Roman" w:hAnsi="Times New Roman" w:cs="Times New Roman"/>
          <w:sz w:val="24"/>
          <w:szCs w:val="24"/>
          <w:lang w:val="en-US"/>
        </w:rPr>
        <w:t>s</w:t>
      </w:r>
      <w:r w:rsidR="00116D98" w:rsidRPr="00927EF2">
        <w:rPr>
          <w:rFonts w:ascii="Times New Roman" w:hAnsi="Times New Roman" w:cs="Times New Roman"/>
          <w:sz w:val="24"/>
          <w:szCs w:val="24"/>
          <w:lang w:val="en-US"/>
        </w:rPr>
        <w:t xml:space="preserve">piration, soil temperature, </w:t>
      </w:r>
      <w:r w:rsidR="00F93FA2" w:rsidRPr="00927EF2">
        <w:rPr>
          <w:rFonts w:ascii="Times New Roman" w:hAnsi="Times New Roman" w:cs="Times New Roman"/>
          <w:sz w:val="24"/>
          <w:szCs w:val="24"/>
          <w:lang w:val="en-US"/>
        </w:rPr>
        <w:t>surface storage, soil moisture, groundwater</w:t>
      </w:r>
      <w:r w:rsidRPr="00927EF2">
        <w:rPr>
          <w:rFonts w:ascii="Times New Roman" w:hAnsi="Times New Roman" w:cs="Times New Roman"/>
          <w:sz w:val="24"/>
          <w:szCs w:val="24"/>
          <w:lang w:val="en-US"/>
        </w:rPr>
        <w:t xml:space="preserve"> re</w:t>
      </w:r>
      <w:r>
        <w:rPr>
          <w:rFonts w:ascii="Times New Roman" w:hAnsi="Times New Roman" w:cs="Times New Roman"/>
          <w:sz w:val="24"/>
          <w:szCs w:val="24"/>
          <w:lang w:val="en-US"/>
        </w:rPr>
        <w:t>charge.</w:t>
      </w:r>
      <w:r w:rsidR="00994CA5">
        <w:rPr>
          <w:rFonts w:ascii="Times New Roman" w:hAnsi="Times New Roman" w:cs="Times New Roman"/>
          <w:sz w:val="24"/>
          <w:szCs w:val="24"/>
          <w:lang w:val="en-US"/>
        </w:rPr>
        <w:t xml:space="preserve"> </w:t>
      </w:r>
      <w:r w:rsidR="00927EF2">
        <w:rPr>
          <w:rFonts w:ascii="Times New Roman" w:hAnsi="Times New Roman" w:cs="Times New Roman"/>
          <w:sz w:val="24"/>
          <w:szCs w:val="24"/>
          <w:lang w:val="en-US"/>
        </w:rPr>
        <w:t>The selection of remote</w:t>
      </w:r>
      <w:r w:rsidR="009D1A2F">
        <w:rPr>
          <w:rFonts w:ascii="Times New Roman" w:hAnsi="Times New Roman" w:cs="Times New Roman"/>
          <w:sz w:val="24"/>
          <w:szCs w:val="24"/>
          <w:lang w:val="en-US"/>
        </w:rPr>
        <w:t>ly</w:t>
      </w:r>
      <w:r w:rsidR="00927EF2">
        <w:rPr>
          <w:rFonts w:ascii="Times New Roman" w:hAnsi="Times New Roman" w:cs="Times New Roman"/>
          <w:sz w:val="24"/>
          <w:szCs w:val="24"/>
          <w:lang w:val="en-US"/>
        </w:rPr>
        <w:t xml:space="preserve"> sens</w:t>
      </w:r>
      <w:r w:rsidR="009D1A2F">
        <w:rPr>
          <w:rFonts w:ascii="Times New Roman" w:hAnsi="Times New Roman" w:cs="Times New Roman"/>
          <w:sz w:val="24"/>
          <w:szCs w:val="24"/>
          <w:lang w:val="en-US"/>
        </w:rPr>
        <w:t>ed</w:t>
      </w:r>
      <w:r w:rsidR="00927EF2">
        <w:rPr>
          <w:rFonts w:ascii="Times New Roman" w:hAnsi="Times New Roman" w:cs="Times New Roman"/>
          <w:sz w:val="24"/>
          <w:szCs w:val="24"/>
          <w:lang w:val="en-US"/>
        </w:rPr>
        <w:t xml:space="preserve"> products for the validation of key hydrologic processes </w:t>
      </w:r>
      <w:r w:rsidR="00994CA5">
        <w:rPr>
          <w:rFonts w:ascii="Times New Roman" w:hAnsi="Times New Roman" w:cs="Times New Roman"/>
          <w:sz w:val="24"/>
          <w:szCs w:val="24"/>
          <w:lang w:val="en-US"/>
        </w:rPr>
        <w:t xml:space="preserve">will be </w:t>
      </w:r>
      <w:r w:rsidR="00927EF2">
        <w:rPr>
          <w:rFonts w:ascii="Times New Roman" w:hAnsi="Times New Roman" w:cs="Times New Roman"/>
          <w:sz w:val="24"/>
          <w:szCs w:val="24"/>
          <w:lang w:val="en-US"/>
        </w:rPr>
        <w:t xml:space="preserve">finalized by the launch date </w:t>
      </w:r>
      <w:r w:rsidR="00B81A5A">
        <w:rPr>
          <w:rFonts w:ascii="Times New Roman" w:hAnsi="Times New Roman" w:cs="Times New Roman"/>
          <w:sz w:val="24"/>
          <w:szCs w:val="24"/>
          <w:lang w:val="en-US"/>
        </w:rPr>
        <w:t xml:space="preserve">of this project </w:t>
      </w:r>
      <w:r w:rsidR="00927EF2">
        <w:rPr>
          <w:rFonts w:ascii="Times New Roman" w:hAnsi="Times New Roman" w:cs="Times New Roman"/>
          <w:sz w:val="24"/>
          <w:szCs w:val="24"/>
          <w:lang w:val="en-US"/>
        </w:rPr>
        <w:t>(Fall 2020).</w:t>
      </w:r>
    </w:p>
    <w:p w14:paraId="51CC629B" w14:textId="77777777" w:rsidR="00CC5065" w:rsidRPr="001A54BB" w:rsidRDefault="00CC5065" w:rsidP="00CC5065">
      <w:pPr>
        <w:spacing w:after="0" w:line="360" w:lineRule="auto"/>
        <w:jc w:val="both"/>
        <w:rPr>
          <w:rFonts w:ascii="Times New Roman" w:hAnsi="Times New Roman" w:cs="Times New Roman"/>
          <w:sz w:val="24"/>
          <w:szCs w:val="24"/>
          <w:lang w:val="en-US"/>
        </w:rPr>
      </w:pPr>
    </w:p>
    <w:p w14:paraId="28EFA3CF" w14:textId="77777777" w:rsidR="00CC5065" w:rsidRDefault="00CC5065" w:rsidP="00CC5065">
      <w:pPr>
        <w:pStyle w:val="ListParagraph"/>
        <w:numPr>
          <w:ilvl w:val="0"/>
          <w:numId w:val="10"/>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Hydrometric data</w:t>
      </w:r>
    </w:p>
    <w:p w14:paraId="0C6C0B54" w14:textId="77777777" w:rsidR="00CC5065" w:rsidRDefault="00CC5065" w:rsidP="00CC5065">
      <w:pPr>
        <w:spacing w:after="0"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These sets of streamflow gauging data will be derived from the Water Survey Canada and USGS databases.</w:t>
      </w:r>
      <w:r w:rsidR="003A6EB2">
        <w:rPr>
          <w:rFonts w:ascii="Times New Roman" w:hAnsi="Times New Roman" w:cs="Times New Roman"/>
          <w:sz w:val="24"/>
          <w:szCs w:val="24"/>
          <w:lang w:val="en-US"/>
        </w:rPr>
        <w:t xml:space="preserve"> The selected gauge stations should have a drainage area above 200 km</w:t>
      </w:r>
      <w:r w:rsidR="003A6EB2" w:rsidRPr="003A6EB2">
        <w:rPr>
          <w:rFonts w:ascii="Times New Roman" w:hAnsi="Times New Roman" w:cs="Times New Roman"/>
          <w:sz w:val="24"/>
          <w:szCs w:val="24"/>
          <w:vertAlign w:val="superscript"/>
          <w:lang w:val="en-US"/>
        </w:rPr>
        <w:t>2</w:t>
      </w:r>
      <w:r w:rsidR="003A6EB2">
        <w:rPr>
          <w:rFonts w:ascii="Times New Roman" w:hAnsi="Times New Roman" w:cs="Times New Roman"/>
          <w:sz w:val="24"/>
          <w:szCs w:val="24"/>
          <w:lang w:val="en-US"/>
        </w:rPr>
        <w:t>. 2/3 of the gauge stations will be used for model calibration and the remaining stations for model validation.</w:t>
      </w:r>
      <w:r w:rsidR="004206CA">
        <w:rPr>
          <w:rFonts w:ascii="Times New Roman" w:hAnsi="Times New Roman" w:cs="Times New Roman"/>
          <w:sz w:val="24"/>
          <w:szCs w:val="24"/>
          <w:lang w:val="en-US"/>
        </w:rPr>
        <w:t xml:space="preserve"> </w:t>
      </w:r>
    </w:p>
    <w:p w14:paraId="27FB41CD" w14:textId="77777777" w:rsidR="003A6EB2" w:rsidRDefault="003A6EB2" w:rsidP="003A6EB2">
      <w:pPr>
        <w:spacing w:after="0" w:line="360" w:lineRule="auto"/>
        <w:jc w:val="both"/>
        <w:rPr>
          <w:rFonts w:ascii="Times New Roman" w:hAnsi="Times New Roman" w:cs="Times New Roman"/>
          <w:sz w:val="24"/>
          <w:szCs w:val="24"/>
          <w:lang w:val="en-US"/>
        </w:rPr>
      </w:pPr>
    </w:p>
    <w:p w14:paraId="6D18165C" w14:textId="77777777" w:rsidR="003A6EB2" w:rsidRDefault="003A6EB2" w:rsidP="003A6EB2">
      <w:pPr>
        <w:pStyle w:val="ListParagraph"/>
        <w:numPr>
          <w:ilvl w:val="0"/>
          <w:numId w:val="9"/>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Model calibration</w:t>
      </w:r>
      <w:r w:rsidR="00EF26A9">
        <w:rPr>
          <w:rFonts w:ascii="Times New Roman" w:hAnsi="Times New Roman" w:cs="Times New Roman"/>
          <w:sz w:val="24"/>
          <w:szCs w:val="24"/>
          <w:lang w:val="en-US"/>
        </w:rPr>
        <w:t xml:space="preserve"> and validation</w:t>
      </w:r>
    </w:p>
    <w:p w14:paraId="501EACCD" w14:textId="77777777" w:rsidR="003B0EAF" w:rsidRDefault="00EF26A9" w:rsidP="003B0EAF">
      <w:pPr>
        <w:spacing w:after="0"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The gauging stations for model calibration and validation</w:t>
      </w:r>
      <w:r w:rsidR="003B0EAF">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will be selected after the modelers have all agreed on the modeling domain. </w:t>
      </w:r>
      <w:r w:rsidR="009D21E0">
        <w:rPr>
          <w:rFonts w:ascii="Times New Roman" w:hAnsi="Times New Roman" w:cs="Times New Roman"/>
          <w:sz w:val="24"/>
          <w:szCs w:val="24"/>
          <w:lang w:val="en-US"/>
        </w:rPr>
        <w:t>W</w:t>
      </w:r>
      <w:r w:rsidR="004206CA">
        <w:rPr>
          <w:rFonts w:ascii="Times New Roman" w:hAnsi="Times New Roman" w:cs="Times New Roman"/>
          <w:sz w:val="24"/>
          <w:szCs w:val="24"/>
          <w:lang w:val="en-US"/>
        </w:rPr>
        <w:t xml:space="preserve">e </w:t>
      </w:r>
      <w:r>
        <w:rPr>
          <w:rFonts w:ascii="Times New Roman" w:hAnsi="Times New Roman" w:cs="Times New Roman"/>
          <w:sz w:val="24"/>
          <w:szCs w:val="24"/>
          <w:lang w:val="en-US"/>
        </w:rPr>
        <w:t xml:space="preserve">may consider doing </w:t>
      </w:r>
      <w:r w:rsidR="003B0EAF">
        <w:rPr>
          <w:rFonts w:ascii="Times New Roman" w:hAnsi="Times New Roman" w:cs="Times New Roman"/>
          <w:sz w:val="24"/>
          <w:szCs w:val="24"/>
          <w:lang w:val="en-US"/>
        </w:rPr>
        <w:t>a spatial and/or temporal validation depending on the temporal and spatial coverage of the gauge data over the selected sub-basin and modelers’ opinion. The time period for calibration and/or validation will be determined later depending of the gauging stations selection and data availability.</w:t>
      </w:r>
    </w:p>
    <w:p w14:paraId="43D8052C" w14:textId="77777777" w:rsidR="003B0EAF" w:rsidRDefault="003B0EAF" w:rsidP="003B0EAF">
      <w:pPr>
        <w:spacing w:after="0" w:line="360" w:lineRule="auto"/>
        <w:ind w:left="360"/>
        <w:jc w:val="both"/>
        <w:rPr>
          <w:rFonts w:ascii="Times New Roman" w:hAnsi="Times New Roman" w:cs="Times New Roman"/>
          <w:sz w:val="24"/>
          <w:szCs w:val="24"/>
          <w:lang w:val="en-US"/>
        </w:rPr>
      </w:pPr>
    </w:p>
    <w:p w14:paraId="514B3483" w14:textId="77777777" w:rsidR="003B0EAF" w:rsidRDefault="003B0EAF" w:rsidP="003B0EAF">
      <w:pPr>
        <w:pStyle w:val="ListParagraph"/>
        <w:numPr>
          <w:ilvl w:val="0"/>
          <w:numId w:val="10"/>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Metrics for model calibration and validation</w:t>
      </w:r>
    </w:p>
    <w:p w14:paraId="4D2A6306" w14:textId="77777777" w:rsidR="003A6EB2" w:rsidRDefault="003B0EAF" w:rsidP="00D927B7">
      <w:pPr>
        <w:spacing w:after="0"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Besides daily flow we propose validating the hydrologic models using also flow signatures such as low streamflow (Q</w:t>
      </w:r>
      <w:r w:rsidRPr="00D927B7">
        <w:rPr>
          <w:rFonts w:ascii="Times New Roman" w:hAnsi="Times New Roman" w:cs="Times New Roman"/>
          <w:sz w:val="24"/>
          <w:szCs w:val="24"/>
          <w:vertAlign w:val="subscript"/>
          <w:lang w:val="en-US"/>
        </w:rPr>
        <w:t>5</w:t>
      </w:r>
      <w:r>
        <w:rPr>
          <w:rFonts w:ascii="Times New Roman" w:hAnsi="Times New Roman" w:cs="Times New Roman"/>
          <w:sz w:val="24"/>
          <w:szCs w:val="24"/>
          <w:lang w:val="en-US"/>
        </w:rPr>
        <w:t xml:space="preserve">), high </w:t>
      </w:r>
      <w:r w:rsidR="00D927B7">
        <w:rPr>
          <w:rFonts w:ascii="Times New Roman" w:hAnsi="Times New Roman" w:cs="Times New Roman"/>
          <w:sz w:val="24"/>
          <w:szCs w:val="24"/>
          <w:lang w:val="en-US"/>
        </w:rPr>
        <w:t>stream</w:t>
      </w:r>
      <w:r>
        <w:rPr>
          <w:rFonts w:ascii="Times New Roman" w:hAnsi="Times New Roman" w:cs="Times New Roman"/>
          <w:sz w:val="24"/>
          <w:szCs w:val="24"/>
          <w:lang w:val="en-US"/>
        </w:rPr>
        <w:t>flow</w:t>
      </w:r>
      <w:r w:rsidR="00D927B7">
        <w:rPr>
          <w:rFonts w:ascii="Times New Roman" w:hAnsi="Times New Roman" w:cs="Times New Roman"/>
          <w:sz w:val="24"/>
          <w:szCs w:val="24"/>
          <w:lang w:val="en-US"/>
        </w:rPr>
        <w:t xml:space="preserve"> (Q</w:t>
      </w:r>
      <w:r w:rsidR="00D927B7" w:rsidRPr="00D927B7">
        <w:rPr>
          <w:rFonts w:ascii="Times New Roman" w:hAnsi="Times New Roman" w:cs="Times New Roman"/>
          <w:sz w:val="24"/>
          <w:szCs w:val="24"/>
          <w:vertAlign w:val="subscript"/>
          <w:lang w:val="en-US"/>
        </w:rPr>
        <w:t>95</w:t>
      </w:r>
      <w:r w:rsidR="00D927B7">
        <w:rPr>
          <w:rFonts w:ascii="Times New Roman" w:hAnsi="Times New Roman" w:cs="Times New Roman"/>
          <w:sz w:val="24"/>
          <w:szCs w:val="24"/>
          <w:lang w:val="en-US"/>
        </w:rPr>
        <w:t>) and the slope of flow duration curve calculate using Q</w:t>
      </w:r>
      <w:r w:rsidR="00D927B7" w:rsidRPr="00D927B7">
        <w:rPr>
          <w:rFonts w:ascii="Times New Roman" w:hAnsi="Times New Roman" w:cs="Times New Roman"/>
          <w:sz w:val="24"/>
          <w:szCs w:val="24"/>
          <w:vertAlign w:val="subscript"/>
          <w:lang w:val="en-US"/>
        </w:rPr>
        <w:t>75</w:t>
      </w:r>
      <w:r w:rsidR="00D927B7">
        <w:rPr>
          <w:rFonts w:ascii="Times New Roman" w:hAnsi="Times New Roman" w:cs="Times New Roman"/>
          <w:sz w:val="24"/>
          <w:szCs w:val="24"/>
          <w:lang w:val="en-US"/>
        </w:rPr>
        <w:t xml:space="preserve"> and Q</w:t>
      </w:r>
      <w:r w:rsidR="00D927B7" w:rsidRPr="00D927B7">
        <w:rPr>
          <w:rFonts w:ascii="Times New Roman" w:hAnsi="Times New Roman" w:cs="Times New Roman"/>
          <w:sz w:val="24"/>
          <w:szCs w:val="24"/>
          <w:vertAlign w:val="subscript"/>
          <w:lang w:val="en-US"/>
        </w:rPr>
        <w:t>25</w:t>
      </w:r>
      <w:r w:rsidR="00D927B7">
        <w:rPr>
          <w:rFonts w:ascii="Times New Roman" w:hAnsi="Times New Roman" w:cs="Times New Roman"/>
          <w:sz w:val="24"/>
          <w:szCs w:val="24"/>
          <w:lang w:val="en-US"/>
        </w:rPr>
        <w:t>. In the following checklist the modelers are invited to choose what metrics they would prefer for performance assessment and the formulation of the objective function.</w:t>
      </w:r>
    </w:p>
    <w:p w14:paraId="5F3CBB15" w14:textId="7F4E2A91" w:rsidR="005B47CC" w:rsidRDefault="00D927B7" w:rsidP="00084473">
      <w:pPr>
        <w:spacing w:after="0"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Depending on the availability of soft data and remote sensing products for hydrology we will consider validating key hydrologic processes as well. Suggestions from modelers are welcome on the hydrological processes to be validated against observations/remote sensing data and the data available for this purpose.</w:t>
      </w:r>
    </w:p>
    <w:p w14:paraId="37E20B3E" w14:textId="77777777" w:rsidR="005B47CC" w:rsidRPr="005B47CC" w:rsidRDefault="005B47CC" w:rsidP="005B47CC">
      <w:pPr>
        <w:spacing w:after="0" w:line="360" w:lineRule="auto"/>
        <w:jc w:val="both"/>
        <w:rPr>
          <w:rFonts w:ascii="Times New Roman" w:hAnsi="Times New Roman" w:cs="Times New Roman"/>
          <w:sz w:val="24"/>
          <w:szCs w:val="24"/>
          <w:lang w:val="en-US"/>
        </w:rPr>
      </w:pPr>
    </w:p>
    <w:p w14:paraId="75D6119A" w14:textId="77777777" w:rsidR="000C5843" w:rsidRDefault="000C5843" w:rsidP="00092435">
      <w:pPr>
        <w:spacing w:after="0" w:line="360" w:lineRule="auto"/>
        <w:jc w:val="both"/>
        <w:rPr>
          <w:rFonts w:ascii="Times New Roman" w:hAnsi="Times New Roman" w:cs="Times New Roman"/>
          <w:sz w:val="24"/>
          <w:szCs w:val="24"/>
          <w:lang w:val="en-US"/>
        </w:rPr>
      </w:pPr>
    </w:p>
    <w:p w14:paraId="0F44F1E2" w14:textId="74C40305" w:rsidR="004206CA" w:rsidRDefault="004206CA" w:rsidP="00092435">
      <w:pPr>
        <w:spacing w:after="0" w:line="360" w:lineRule="auto"/>
        <w:jc w:val="both"/>
        <w:rPr>
          <w:rFonts w:ascii="Times New Roman" w:hAnsi="Times New Roman" w:cs="Times New Roman"/>
          <w:sz w:val="24"/>
          <w:szCs w:val="24"/>
          <w:lang w:val="en-US"/>
        </w:rPr>
        <w:sectPr w:rsidR="004206CA">
          <w:footerReference w:type="default" r:id="rId18"/>
          <w:pgSz w:w="11906" w:h="16838"/>
          <w:pgMar w:top="1417" w:right="1417" w:bottom="1134" w:left="1417" w:header="708" w:footer="708" w:gutter="0"/>
          <w:cols w:space="708"/>
          <w:docGrid w:linePitch="360"/>
        </w:sectPr>
      </w:pPr>
    </w:p>
    <w:p w14:paraId="6300343B" w14:textId="7371F379" w:rsidR="00092435" w:rsidRDefault="006A57AA" w:rsidP="00092435">
      <w:pPr>
        <w:spacing w:after="0" w:line="360" w:lineRule="auto"/>
        <w:jc w:val="both"/>
        <w:rPr>
          <w:rFonts w:ascii="Times New Roman" w:hAnsi="Times New Roman" w:cs="Times New Roman"/>
          <w:b/>
          <w:sz w:val="28"/>
          <w:szCs w:val="28"/>
          <w:lang w:val="en-US"/>
        </w:rPr>
      </w:pPr>
      <w:bookmarkStart w:id="0" w:name="_GoBack"/>
      <w:bookmarkEnd w:id="0"/>
      <w:r>
        <w:rPr>
          <w:rFonts w:ascii="Times New Roman" w:hAnsi="Times New Roman" w:cs="Times New Roman"/>
          <w:b/>
          <w:sz w:val="28"/>
          <w:szCs w:val="28"/>
          <w:lang w:val="en-US"/>
        </w:rPr>
        <w:lastRenderedPageBreak/>
        <w:t>Nelson-</w:t>
      </w:r>
      <w:proofErr w:type="spellStart"/>
      <w:r>
        <w:rPr>
          <w:rFonts w:ascii="Times New Roman" w:hAnsi="Times New Roman" w:cs="Times New Roman"/>
          <w:b/>
          <w:sz w:val="28"/>
          <w:szCs w:val="28"/>
          <w:lang w:val="en-US"/>
        </w:rPr>
        <w:t>MiP</w:t>
      </w:r>
      <w:proofErr w:type="spellEnd"/>
      <w:r>
        <w:rPr>
          <w:rFonts w:ascii="Times New Roman" w:hAnsi="Times New Roman" w:cs="Times New Roman"/>
          <w:b/>
          <w:sz w:val="28"/>
          <w:szCs w:val="28"/>
          <w:lang w:val="en-US"/>
        </w:rPr>
        <w:t xml:space="preserve"> survey</w:t>
      </w:r>
      <w:r w:rsidR="00D927B7" w:rsidRPr="00D927B7">
        <w:rPr>
          <w:rFonts w:ascii="Times New Roman" w:hAnsi="Times New Roman" w:cs="Times New Roman"/>
          <w:b/>
          <w:sz w:val="28"/>
          <w:szCs w:val="28"/>
          <w:lang w:val="en-US"/>
        </w:rPr>
        <w:t xml:space="preserve"> </w:t>
      </w:r>
    </w:p>
    <w:p w14:paraId="19E0A011" w14:textId="77777777" w:rsidR="0067061D" w:rsidRPr="0067061D" w:rsidRDefault="0067061D" w:rsidP="00092435">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Please respond to the questions and add comments wherever need. This is a pre-proposal to collect modelers’ opinion. Final decision on the data and methodology will be made based on this survey. </w:t>
      </w:r>
    </w:p>
    <w:tbl>
      <w:tblPr>
        <w:tblStyle w:val="TableGrid"/>
        <w:tblW w:w="9918" w:type="dxa"/>
        <w:tblLayout w:type="fixed"/>
        <w:tblLook w:val="04A0" w:firstRow="1" w:lastRow="0" w:firstColumn="1" w:lastColumn="0" w:noHBand="0" w:noVBand="1"/>
      </w:tblPr>
      <w:tblGrid>
        <w:gridCol w:w="562"/>
        <w:gridCol w:w="8222"/>
        <w:gridCol w:w="567"/>
        <w:gridCol w:w="567"/>
      </w:tblGrid>
      <w:tr w:rsidR="00092435" w:rsidRPr="00CB4A21" w14:paraId="34FF316A" w14:textId="77777777" w:rsidTr="00092435">
        <w:tc>
          <w:tcPr>
            <w:tcW w:w="562" w:type="dxa"/>
          </w:tcPr>
          <w:p w14:paraId="59695D7A" w14:textId="77777777" w:rsidR="00092435" w:rsidRPr="00CB4A21" w:rsidRDefault="00092435" w:rsidP="00CB4A21">
            <w:pPr>
              <w:jc w:val="both"/>
              <w:rPr>
                <w:rFonts w:ascii="Times New Roman" w:hAnsi="Times New Roman" w:cs="Times New Roman"/>
                <w:lang w:val="en-US"/>
              </w:rPr>
            </w:pPr>
          </w:p>
        </w:tc>
        <w:tc>
          <w:tcPr>
            <w:tcW w:w="8222" w:type="dxa"/>
          </w:tcPr>
          <w:p w14:paraId="3A33FF17" w14:textId="77777777" w:rsidR="00092435" w:rsidRPr="00CB4A21" w:rsidRDefault="00092435" w:rsidP="00CB4A21">
            <w:pPr>
              <w:jc w:val="both"/>
              <w:rPr>
                <w:rFonts w:ascii="Times New Roman" w:hAnsi="Times New Roman" w:cs="Times New Roman"/>
                <w:lang w:val="en-US"/>
              </w:rPr>
            </w:pPr>
          </w:p>
        </w:tc>
        <w:tc>
          <w:tcPr>
            <w:tcW w:w="567" w:type="dxa"/>
          </w:tcPr>
          <w:p w14:paraId="77CDF32A" w14:textId="77777777" w:rsidR="00092435" w:rsidRPr="00CB4A21" w:rsidRDefault="002E301E" w:rsidP="00CB4A21">
            <w:pPr>
              <w:jc w:val="both"/>
              <w:rPr>
                <w:rFonts w:ascii="Times New Roman" w:hAnsi="Times New Roman" w:cs="Times New Roman"/>
                <w:b/>
                <w:color w:val="4472C4" w:themeColor="accent1"/>
                <w:lang w:val="en-US"/>
              </w:rPr>
            </w:pPr>
            <w:r w:rsidRPr="00CB4A21">
              <w:rPr>
                <w:rFonts w:ascii="Times New Roman" w:hAnsi="Times New Roman" w:cs="Times New Roman"/>
                <w:b/>
                <w:color w:val="4472C4" w:themeColor="accent1"/>
                <w:lang w:val="en-US"/>
              </w:rPr>
              <w:t>Yes</w:t>
            </w:r>
          </w:p>
        </w:tc>
        <w:tc>
          <w:tcPr>
            <w:tcW w:w="567" w:type="dxa"/>
          </w:tcPr>
          <w:p w14:paraId="32F67BFC" w14:textId="77777777" w:rsidR="00092435" w:rsidRPr="00CB4A21" w:rsidRDefault="002E301E" w:rsidP="00CB4A21">
            <w:pPr>
              <w:jc w:val="both"/>
              <w:rPr>
                <w:rFonts w:ascii="Times New Roman" w:hAnsi="Times New Roman" w:cs="Times New Roman"/>
                <w:b/>
                <w:color w:val="FF0000"/>
                <w:lang w:val="en-US"/>
              </w:rPr>
            </w:pPr>
            <w:r w:rsidRPr="00CB4A21">
              <w:rPr>
                <w:rFonts w:ascii="Times New Roman" w:hAnsi="Times New Roman" w:cs="Times New Roman"/>
                <w:b/>
                <w:color w:val="FF0000"/>
                <w:lang w:val="en-US"/>
              </w:rPr>
              <w:t>No</w:t>
            </w:r>
          </w:p>
        </w:tc>
      </w:tr>
      <w:tr w:rsidR="002E301E" w:rsidRPr="00CB4A21" w14:paraId="284A4A57" w14:textId="77777777" w:rsidTr="00092435">
        <w:tc>
          <w:tcPr>
            <w:tcW w:w="562" w:type="dxa"/>
          </w:tcPr>
          <w:p w14:paraId="3D177232" w14:textId="77777777" w:rsidR="002E301E" w:rsidRPr="00CB4A21" w:rsidRDefault="002E301E" w:rsidP="00CB4A21">
            <w:pPr>
              <w:jc w:val="both"/>
              <w:rPr>
                <w:rFonts w:ascii="Times New Roman" w:hAnsi="Times New Roman" w:cs="Times New Roman"/>
                <w:sz w:val="28"/>
                <w:szCs w:val="28"/>
                <w:lang w:val="en-US"/>
              </w:rPr>
            </w:pPr>
          </w:p>
        </w:tc>
        <w:tc>
          <w:tcPr>
            <w:tcW w:w="8222" w:type="dxa"/>
          </w:tcPr>
          <w:p w14:paraId="4784B4F7" w14:textId="77777777" w:rsidR="002E301E" w:rsidRPr="00CB4A21" w:rsidRDefault="00E8084A" w:rsidP="00CB4A21">
            <w:pPr>
              <w:jc w:val="both"/>
              <w:rPr>
                <w:rFonts w:ascii="Times New Roman" w:hAnsi="Times New Roman" w:cs="Times New Roman"/>
                <w:b/>
                <w:color w:val="FF0000"/>
                <w:sz w:val="28"/>
                <w:szCs w:val="28"/>
                <w:lang w:val="en-US"/>
              </w:rPr>
            </w:pPr>
            <w:r w:rsidRPr="00CB4A21">
              <w:rPr>
                <w:rFonts w:ascii="Times New Roman" w:hAnsi="Times New Roman" w:cs="Times New Roman"/>
                <w:b/>
                <w:sz w:val="28"/>
                <w:szCs w:val="28"/>
                <w:lang w:val="en-US"/>
              </w:rPr>
              <w:t>Watershed selection</w:t>
            </w:r>
          </w:p>
        </w:tc>
        <w:tc>
          <w:tcPr>
            <w:tcW w:w="567" w:type="dxa"/>
          </w:tcPr>
          <w:p w14:paraId="491F488A" w14:textId="77777777" w:rsidR="002E301E" w:rsidRPr="00CB4A21" w:rsidRDefault="002E301E" w:rsidP="00CB4A21">
            <w:pPr>
              <w:jc w:val="both"/>
              <w:rPr>
                <w:rFonts w:ascii="Times New Roman" w:hAnsi="Times New Roman" w:cs="Times New Roman"/>
                <w:color w:val="4472C4" w:themeColor="accent1"/>
                <w:lang w:val="en-US"/>
              </w:rPr>
            </w:pPr>
          </w:p>
        </w:tc>
        <w:tc>
          <w:tcPr>
            <w:tcW w:w="567" w:type="dxa"/>
          </w:tcPr>
          <w:p w14:paraId="502EA3AF" w14:textId="77777777" w:rsidR="002E301E" w:rsidRPr="00CB4A21" w:rsidRDefault="002E301E" w:rsidP="00CB4A21">
            <w:pPr>
              <w:jc w:val="both"/>
              <w:rPr>
                <w:rFonts w:ascii="Times New Roman" w:hAnsi="Times New Roman" w:cs="Times New Roman"/>
                <w:color w:val="FF0000"/>
                <w:lang w:val="en-US"/>
              </w:rPr>
            </w:pPr>
          </w:p>
        </w:tc>
      </w:tr>
      <w:tr w:rsidR="002E301E" w:rsidRPr="006A57AA" w14:paraId="6E714E2D" w14:textId="77777777" w:rsidTr="00632F1D">
        <w:tc>
          <w:tcPr>
            <w:tcW w:w="562" w:type="dxa"/>
            <w:vMerge w:val="restart"/>
          </w:tcPr>
          <w:p w14:paraId="4512B64F" w14:textId="77777777" w:rsidR="002E301E" w:rsidRPr="00CB4A21" w:rsidRDefault="002E301E" w:rsidP="00CB4A21">
            <w:pPr>
              <w:jc w:val="both"/>
              <w:rPr>
                <w:rFonts w:ascii="Times New Roman" w:hAnsi="Times New Roman" w:cs="Times New Roman"/>
                <w:lang w:val="en-US"/>
              </w:rPr>
            </w:pPr>
            <w:r w:rsidRPr="00CB4A21">
              <w:rPr>
                <w:rFonts w:ascii="Times New Roman" w:hAnsi="Times New Roman" w:cs="Times New Roman"/>
                <w:lang w:val="en-US"/>
              </w:rPr>
              <w:t>1.</w:t>
            </w:r>
          </w:p>
        </w:tc>
        <w:tc>
          <w:tcPr>
            <w:tcW w:w="8222" w:type="dxa"/>
          </w:tcPr>
          <w:p w14:paraId="79E8D235" w14:textId="77777777" w:rsidR="002E301E" w:rsidRPr="00CB4A21" w:rsidRDefault="00174B54" w:rsidP="00CB4A21">
            <w:pPr>
              <w:jc w:val="both"/>
              <w:rPr>
                <w:rFonts w:ascii="Times New Roman" w:hAnsi="Times New Roman" w:cs="Times New Roman"/>
                <w:lang w:val="en-US"/>
              </w:rPr>
            </w:pPr>
            <w:r w:rsidRPr="00CB4A21">
              <w:rPr>
                <w:rFonts w:ascii="Times New Roman" w:hAnsi="Times New Roman" w:cs="Times New Roman"/>
                <w:lang w:val="en-US"/>
              </w:rPr>
              <w:t xml:space="preserve">a- </w:t>
            </w:r>
            <w:r w:rsidR="002E301E" w:rsidRPr="00CB4A21">
              <w:rPr>
                <w:rFonts w:ascii="Times New Roman" w:hAnsi="Times New Roman" w:cs="Times New Roman"/>
                <w:lang w:val="en-US"/>
              </w:rPr>
              <w:t>What sub-basins in the whole NCRB are you interested?</w:t>
            </w:r>
          </w:p>
        </w:tc>
        <w:tc>
          <w:tcPr>
            <w:tcW w:w="567" w:type="dxa"/>
            <w:vAlign w:val="center"/>
          </w:tcPr>
          <w:p w14:paraId="73D52F77" w14:textId="77777777" w:rsidR="002E301E" w:rsidRPr="00CB4A21" w:rsidRDefault="002E301E" w:rsidP="00CB4A21">
            <w:pPr>
              <w:jc w:val="center"/>
              <w:rPr>
                <w:rFonts w:ascii="Times New Roman" w:hAnsi="Times New Roman" w:cs="Times New Roman"/>
                <w:color w:val="4472C4" w:themeColor="accent1"/>
                <w:sz w:val="20"/>
                <w:szCs w:val="20"/>
                <w:lang w:val="en-US"/>
              </w:rPr>
            </w:pPr>
          </w:p>
        </w:tc>
        <w:tc>
          <w:tcPr>
            <w:tcW w:w="567" w:type="dxa"/>
            <w:vAlign w:val="center"/>
          </w:tcPr>
          <w:p w14:paraId="548ADDF1" w14:textId="77777777" w:rsidR="002E301E" w:rsidRPr="00CB4A21" w:rsidRDefault="002E301E" w:rsidP="00CB4A21">
            <w:pPr>
              <w:jc w:val="center"/>
              <w:rPr>
                <w:rFonts w:ascii="Times New Roman" w:hAnsi="Times New Roman" w:cs="Times New Roman"/>
                <w:color w:val="FF0000"/>
                <w:sz w:val="20"/>
                <w:szCs w:val="20"/>
                <w:lang w:val="en-US"/>
              </w:rPr>
            </w:pPr>
          </w:p>
        </w:tc>
      </w:tr>
      <w:tr w:rsidR="002E301E" w:rsidRPr="00CB4A21" w14:paraId="7F8EB8C5" w14:textId="77777777" w:rsidTr="00632F1D">
        <w:tc>
          <w:tcPr>
            <w:tcW w:w="562" w:type="dxa"/>
            <w:vMerge/>
          </w:tcPr>
          <w:p w14:paraId="0BD0F635" w14:textId="77777777" w:rsidR="002E301E" w:rsidRPr="00CB4A21" w:rsidRDefault="002E301E" w:rsidP="00CB4A21">
            <w:pPr>
              <w:jc w:val="both"/>
              <w:rPr>
                <w:rFonts w:ascii="Times New Roman" w:hAnsi="Times New Roman" w:cs="Times New Roman"/>
                <w:lang w:val="en-US"/>
              </w:rPr>
            </w:pPr>
          </w:p>
        </w:tc>
        <w:tc>
          <w:tcPr>
            <w:tcW w:w="8222" w:type="dxa"/>
          </w:tcPr>
          <w:p w14:paraId="6A820B6B" w14:textId="77777777" w:rsidR="002E301E" w:rsidRPr="00CB4A21" w:rsidRDefault="002E301E" w:rsidP="00CB4A21">
            <w:pPr>
              <w:pStyle w:val="ListParagraph"/>
              <w:numPr>
                <w:ilvl w:val="0"/>
                <w:numId w:val="1"/>
              </w:numPr>
              <w:jc w:val="both"/>
              <w:rPr>
                <w:rFonts w:ascii="Times New Roman" w:hAnsi="Times New Roman" w:cs="Times New Roman"/>
                <w:lang w:val="en-US"/>
              </w:rPr>
            </w:pPr>
            <w:r w:rsidRPr="00CB4A21">
              <w:rPr>
                <w:rFonts w:ascii="Times New Roman" w:hAnsi="Times New Roman" w:cs="Times New Roman"/>
                <w:lang w:val="en-US"/>
              </w:rPr>
              <w:t>Saskatchewan watershed</w:t>
            </w:r>
          </w:p>
        </w:tc>
        <w:sdt>
          <w:sdtPr>
            <w:rPr>
              <w:rFonts w:ascii="Times New Roman" w:hAnsi="Times New Roman" w:cs="Times New Roman"/>
              <w:color w:val="4472C4" w:themeColor="accent1"/>
              <w:sz w:val="20"/>
              <w:szCs w:val="20"/>
            </w:rPr>
            <w:id w:val="-1510673791"/>
            <w14:checkbox>
              <w14:checked w14:val="0"/>
              <w14:checkedState w14:val="00FC" w14:font="Wingdings"/>
              <w14:uncheckedState w14:val="2610" w14:font="MS Gothic"/>
            </w14:checkbox>
          </w:sdtPr>
          <w:sdtEndPr/>
          <w:sdtContent>
            <w:tc>
              <w:tcPr>
                <w:tcW w:w="567" w:type="dxa"/>
                <w:vAlign w:val="center"/>
              </w:tcPr>
              <w:p w14:paraId="19FD029B" w14:textId="77777777" w:rsidR="002E301E" w:rsidRPr="00CB4A21" w:rsidRDefault="004A5373" w:rsidP="00CB4A21">
                <w:pPr>
                  <w:jc w:val="center"/>
                  <w:rPr>
                    <w:rFonts w:ascii="Times New Roman" w:hAnsi="Times New Roman" w:cs="Times New Roman"/>
                    <w:color w:val="4472C4" w:themeColor="accent1"/>
                    <w:sz w:val="20"/>
                    <w:szCs w:val="20"/>
                  </w:rPr>
                </w:pPr>
                <w:r>
                  <w:rPr>
                    <w:rFonts w:ascii="MS Gothic" w:eastAsia="MS Gothic" w:hAnsi="MS Gothic" w:cs="Times New Roman" w:hint="eastAsia"/>
                    <w:color w:val="4472C4" w:themeColor="accent1"/>
                    <w:sz w:val="20"/>
                    <w:szCs w:val="20"/>
                  </w:rPr>
                  <w:t>☐</w:t>
                </w:r>
              </w:p>
            </w:tc>
          </w:sdtContent>
        </w:sdt>
        <w:sdt>
          <w:sdtPr>
            <w:rPr>
              <w:rFonts w:ascii="Times New Roman" w:hAnsi="Times New Roman" w:cs="Times New Roman"/>
              <w:color w:val="FF0000"/>
              <w:sz w:val="20"/>
              <w:szCs w:val="20"/>
            </w:rPr>
            <w:id w:val="-1255434662"/>
            <w14:checkbox>
              <w14:checked w14:val="0"/>
              <w14:checkedState w14:val="2612" w14:font="MS Gothic"/>
              <w14:uncheckedState w14:val="2610" w14:font="MS Gothic"/>
            </w14:checkbox>
          </w:sdtPr>
          <w:sdtEndPr/>
          <w:sdtContent>
            <w:tc>
              <w:tcPr>
                <w:tcW w:w="567" w:type="dxa"/>
                <w:vAlign w:val="center"/>
              </w:tcPr>
              <w:p w14:paraId="1A59BC05" w14:textId="77777777" w:rsidR="002E301E" w:rsidRPr="00CB4A21" w:rsidRDefault="004A5373" w:rsidP="00CB4A21">
                <w:pPr>
                  <w:jc w:val="center"/>
                  <w:rPr>
                    <w:rFonts w:ascii="Times New Roman" w:hAnsi="Times New Roman" w:cs="Times New Roman"/>
                    <w:color w:val="FF0000"/>
                    <w:sz w:val="20"/>
                    <w:szCs w:val="20"/>
                  </w:rPr>
                </w:pPr>
                <w:r>
                  <w:rPr>
                    <w:rFonts w:ascii="MS Gothic" w:eastAsia="MS Gothic" w:hAnsi="MS Gothic" w:cs="Times New Roman" w:hint="eastAsia"/>
                    <w:color w:val="FF0000"/>
                    <w:sz w:val="20"/>
                    <w:szCs w:val="20"/>
                  </w:rPr>
                  <w:t>☐</w:t>
                </w:r>
              </w:p>
            </w:tc>
          </w:sdtContent>
        </w:sdt>
      </w:tr>
      <w:tr w:rsidR="00174B54" w:rsidRPr="00CB4A21" w14:paraId="4183B4C8" w14:textId="77777777" w:rsidTr="00632F1D">
        <w:tc>
          <w:tcPr>
            <w:tcW w:w="562" w:type="dxa"/>
            <w:vMerge/>
          </w:tcPr>
          <w:p w14:paraId="21535D2C" w14:textId="77777777" w:rsidR="00174B54" w:rsidRPr="00CB4A21" w:rsidRDefault="00174B54" w:rsidP="00CB4A21">
            <w:pPr>
              <w:jc w:val="both"/>
              <w:rPr>
                <w:rFonts w:ascii="Times New Roman" w:hAnsi="Times New Roman" w:cs="Times New Roman"/>
                <w:lang w:val="en-US"/>
              </w:rPr>
            </w:pPr>
          </w:p>
        </w:tc>
        <w:tc>
          <w:tcPr>
            <w:tcW w:w="8222" w:type="dxa"/>
          </w:tcPr>
          <w:p w14:paraId="162A215A" w14:textId="77777777" w:rsidR="00174B54" w:rsidRPr="00CB4A21" w:rsidRDefault="00174B54" w:rsidP="00CB4A21">
            <w:pPr>
              <w:pStyle w:val="ListParagraph"/>
              <w:numPr>
                <w:ilvl w:val="0"/>
                <w:numId w:val="1"/>
              </w:numPr>
              <w:jc w:val="both"/>
              <w:rPr>
                <w:rFonts w:ascii="Times New Roman" w:hAnsi="Times New Roman" w:cs="Times New Roman"/>
                <w:lang w:val="en-US"/>
              </w:rPr>
            </w:pPr>
            <w:r w:rsidRPr="00CB4A21">
              <w:rPr>
                <w:rFonts w:ascii="Times New Roman" w:hAnsi="Times New Roman" w:cs="Times New Roman"/>
                <w:lang w:val="en-US"/>
              </w:rPr>
              <w:t>Lake Winnipeg watershed</w:t>
            </w:r>
          </w:p>
        </w:tc>
        <w:sdt>
          <w:sdtPr>
            <w:rPr>
              <w:rFonts w:ascii="Times New Roman" w:hAnsi="Times New Roman" w:cs="Times New Roman"/>
              <w:color w:val="4472C4" w:themeColor="accent1"/>
              <w:sz w:val="20"/>
              <w:szCs w:val="20"/>
            </w:rPr>
            <w:id w:val="1673133536"/>
            <w14:checkbox>
              <w14:checked w14:val="0"/>
              <w14:checkedState w14:val="00FC" w14:font="Wingdings"/>
              <w14:uncheckedState w14:val="2610" w14:font="MS Gothic"/>
            </w14:checkbox>
          </w:sdtPr>
          <w:sdtEndPr/>
          <w:sdtContent>
            <w:tc>
              <w:tcPr>
                <w:tcW w:w="567" w:type="dxa"/>
                <w:vAlign w:val="center"/>
              </w:tcPr>
              <w:p w14:paraId="694E2E4B" w14:textId="77777777" w:rsidR="00174B54" w:rsidRPr="00CB4A21" w:rsidRDefault="004A5373" w:rsidP="00CB4A21">
                <w:pPr>
                  <w:jc w:val="center"/>
                  <w:rPr>
                    <w:rFonts w:ascii="Times New Roman" w:hAnsi="Times New Roman" w:cs="Times New Roman"/>
                    <w:color w:val="4472C4" w:themeColor="accent1"/>
                    <w:sz w:val="20"/>
                    <w:szCs w:val="20"/>
                  </w:rPr>
                </w:pPr>
                <w:r>
                  <w:rPr>
                    <w:rFonts w:ascii="MS Gothic" w:eastAsia="MS Gothic" w:hAnsi="MS Gothic" w:cs="Times New Roman" w:hint="eastAsia"/>
                    <w:color w:val="4472C4" w:themeColor="accent1"/>
                    <w:sz w:val="20"/>
                    <w:szCs w:val="20"/>
                  </w:rPr>
                  <w:t>☐</w:t>
                </w:r>
              </w:p>
            </w:tc>
          </w:sdtContent>
        </w:sdt>
        <w:sdt>
          <w:sdtPr>
            <w:rPr>
              <w:rFonts w:ascii="Times New Roman" w:hAnsi="Times New Roman" w:cs="Times New Roman"/>
              <w:color w:val="FF0000"/>
              <w:sz w:val="20"/>
              <w:szCs w:val="20"/>
            </w:rPr>
            <w:id w:val="1033998638"/>
            <w14:checkbox>
              <w14:checked w14:val="0"/>
              <w14:checkedState w14:val="2612" w14:font="MS Gothic"/>
              <w14:uncheckedState w14:val="2610" w14:font="MS Gothic"/>
            </w14:checkbox>
          </w:sdtPr>
          <w:sdtEndPr/>
          <w:sdtContent>
            <w:tc>
              <w:tcPr>
                <w:tcW w:w="567" w:type="dxa"/>
                <w:vAlign w:val="center"/>
              </w:tcPr>
              <w:p w14:paraId="7752E0B7" w14:textId="77777777" w:rsidR="00174B54" w:rsidRPr="00CB4A21" w:rsidRDefault="00174B54" w:rsidP="00CB4A21">
                <w:pPr>
                  <w:jc w:val="center"/>
                  <w:rPr>
                    <w:rFonts w:ascii="Times New Roman" w:hAnsi="Times New Roman" w:cs="Times New Roman"/>
                    <w:color w:val="FF0000"/>
                    <w:sz w:val="20"/>
                    <w:szCs w:val="20"/>
                  </w:rPr>
                </w:pPr>
                <w:r w:rsidRPr="00CB4A21">
                  <w:rPr>
                    <w:rFonts w:ascii="Segoe UI Symbol" w:eastAsia="MS Gothic" w:hAnsi="Segoe UI Symbol" w:cs="Segoe UI Symbol"/>
                    <w:color w:val="FF0000"/>
                    <w:sz w:val="20"/>
                    <w:szCs w:val="20"/>
                  </w:rPr>
                  <w:t>☐</w:t>
                </w:r>
              </w:p>
            </w:tc>
          </w:sdtContent>
        </w:sdt>
      </w:tr>
      <w:tr w:rsidR="00174B54" w:rsidRPr="00CB4A21" w14:paraId="01C26BA6" w14:textId="77777777" w:rsidTr="00632F1D">
        <w:tc>
          <w:tcPr>
            <w:tcW w:w="562" w:type="dxa"/>
            <w:vMerge/>
          </w:tcPr>
          <w:p w14:paraId="74BB3080" w14:textId="77777777" w:rsidR="00174B54" w:rsidRPr="00CB4A21" w:rsidRDefault="00174B54" w:rsidP="00CB4A21">
            <w:pPr>
              <w:jc w:val="both"/>
              <w:rPr>
                <w:rFonts w:ascii="Times New Roman" w:hAnsi="Times New Roman" w:cs="Times New Roman"/>
                <w:lang w:val="en-US"/>
              </w:rPr>
            </w:pPr>
          </w:p>
        </w:tc>
        <w:tc>
          <w:tcPr>
            <w:tcW w:w="8222" w:type="dxa"/>
          </w:tcPr>
          <w:p w14:paraId="4C408227" w14:textId="77777777" w:rsidR="00174B54" w:rsidRPr="00CB4A21" w:rsidRDefault="00174B54" w:rsidP="00CB4A21">
            <w:pPr>
              <w:pStyle w:val="ListParagraph"/>
              <w:numPr>
                <w:ilvl w:val="0"/>
                <w:numId w:val="1"/>
              </w:numPr>
              <w:jc w:val="both"/>
              <w:rPr>
                <w:rFonts w:ascii="Times New Roman" w:hAnsi="Times New Roman" w:cs="Times New Roman"/>
                <w:lang w:val="en-US"/>
              </w:rPr>
            </w:pPr>
            <w:r w:rsidRPr="00CB4A21">
              <w:rPr>
                <w:rFonts w:ascii="Times New Roman" w:hAnsi="Times New Roman" w:cs="Times New Roman"/>
                <w:lang w:val="en-US"/>
              </w:rPr>
              <w:t>Assiniboine watershed</w:t>
            </w:r>
          </w:p>
        </w:tc>
        <w:sdt>
          <w:sdtPr>
            <w:rPr>
              <w:rFonts w:ascii="Times New Roman" w:hAnsi="Times New Roman" w:cs="Times New Roman"/>
              <w:color w:val="4472C4" w:themeColor="accent1"/>
              <w:sz w:val="20"/>
              <w:szCs w:val="20"/>
            </w:rPr>
            <w:id w:val="-240636411"/>
            <w14:checkbox>
              <w14:checked w14:val="0"/>
              <w14:checkedState w14:val="00FC" w14:font="Wingdings"/>
              <w14:uncheckedState w14:val="2610" w14:font="MS Gothic"/>
            </w14:checkbox>
          </w:sdtPr>
          <w:sdtEndPr/>
          <w:sdtContent>
            <w:tc>
              <w:tcPr>
                <w:tcW w:w="567" w:type="dxa"/>
                <w:vAlign w:val="center"/>
              </w:tcPr>
              <w:p w14:paraId="61CE027C" w14:textId="77777777" w:rsidR="00174B54" w:rsidRPr="00CB4A21" w:rsidRDefault="004A5373" w:rsidP="00CB4A21">
                <w:pPr>
                  <w:jc w:val="center"/>
                  <w:rPr>
                    <w:rFonts w:ascii="Times New Roman" w:hAnsi="Times New Roman" w:cs="Times New Roman"/>
                    <w:color w:val="4472C4" w:themeColor="accent1"/>
                    <w:sz w:val="20"/>
                    <w:szCs w:val="20"/>
                  </w:rPr>
                </w:pPr>
                <w:r>
                  <w:rPr>
                    <w:rFonts w:ascii="MS Gothic" w:eastAsia="MS Gothic" w:hAnsi="MS Gothic" w:cs="Times New Roman" w:hint="eastAsia"/>
                    <w:color w:val="4472C4" w:themeColor="accent1"/>
                    <w:sz w:val="20"/>
                    <w:szCs w:val="20"/>
                  </w:rPr>
                  <w:t>☐</w:t>
                </w:r>
              </w:p>
            </w:tc>
          </w:sdtContent>
        </w:sdt>
        <w:sdt>
          <w:sdtPr>
            <w:rPr>
              <w:rFonts w:ascii="Times New Roman" w:hAnsi="Times New Roman" w:cs="Times New Roman"/>
              <w:color w:val="FF0000"/>
              <w:sz w:val="20"/>
              <w:szCs w:val="20"/>
            </w:rPr>
            <w:id w:val="-488870462"/>
            <w14:checkbox>
              <w14:checked w14:val="0"/>
              <w14:checkedState w14:val="2612" w14:font="MS Gothic"/>
              <w14:uncheckedState w14:val="2610" w14:font="MS Gothic"/>
            </w14:checkbox>
          </w:sdtPr>
          <w:sdtEndPr/>
          <w:sdtContent>
            <w:tc>
              <w:tcPr>
                <w:tcW w:w="567" w:type="dxa"/>
                <w:vAlign w:val="center"/>
              </w:tcPr>
              <w:p w14:paraId="3742339A" w14:textId="77777777" w:rsidR="00174B54" w:rsidRPr="00CB4A21" w:rsidRDefault="00174B54" w:rsidP="00CB4A21">
                <w:pPr>
                  <w:jc w:val="center"/>
                  <w:rPr>
                    <w:rFonts w:ascii="Times New Roman" w:hAnsi="Times New Roman" w:cs="Times New Roman"/>
                    <w:color w:val="FF0000"/>
                    <w:sz w:val="20"/>
                    <w:szCs w:val="20"/>
                  </w:rPr>
                </w:pPr>
                <w:r w:rsidRPr="00CB4A21">
                  <w:rPr>
                    <w:rFonts w:ascii="Segoe UI Symbol" w:eastAsia="MS Gothic" w:hAnsi="Segoe UI Symbol" w:cs="Segoe UI Symbol"/>
                    <w:color w:val="FF0000"/>
                    <w:sz w:val="20"/>
                    <w:szCs w:val="20"/>
                  </w:rPr>
                  <w:t>☐</w:t>
                </w:r>
              </w:p>
            </w:tc>
          </w:sdtContent>
        </w:sdt>
      </w:tr>
      <w:tr w:rsidR="00174B54" w:rsidRPr="00CB4A21" w14:paraId="7378C8EF" w14:textId="77777777" w:rsidTr="00632F1D">
        <w:tc>
          <w:tcPr>
            <w:tcW w:w="562" w:type="dxa"/>
            <w:vMerge/>
          </w:tcPr>
          <w:p w14:paraId="1AA86479" w14:textId="77777777" w:rsidR="00174B54" w:rsidRPr="00CB4A21" w:rsidRDefault="00174B54" w:rsidP="00CB4A21">
            <w:pPr>
              <w:jc w:val="both"/>
              <w:rPr>
                <w:rFonts w:ascii="Times New Roman" w:hAnsi="Times New Roman" w:cs="Times New Roman"/>
                <w:lang w:val="en-US"/>
              </w:rPr>
            </w:pPr>
          </w:p>
        </w:tc>
        <w:tc>
          <w:tcPr>
            <w:tcW w:w="8222" w:type="dxa"/>
          </w:tcPr>
          <w:p w14:paraId="49232D08" w14:textId="77777777" w:rsidR="00174B54" w:rsidRPr="00CB4A21" w:rsidRDefault="00174B54" w:rsidP="00CB4A21">
            <w:pPr>
              <w:pStyle w:val="ListParagraph"/>
              <w:numPr>
                <w:ilvl w:val="0"/>
                <w:numId w:val="1"/>
              </w:numPr>
              <w:jc w:val="both"/>
              <w:rPr>
                <w:rFonts w:ascii="Times New Roman" w:hAnsi="Times New Roman" w:cs="Times New Roman"/>
                <w:lang w:val="en-US"/>
              </w:rPr>
            </w:pPr>
            <w:r w:rsidRPr="00CB4A21">
              <w:rPr>
                <w:rFonts w:ascii="Times New Roman" w:hAnsi="Times New Roman" w:cs="Times New Roman"/>
                <w:lang w:val="en-US"/>
              </w:rPr>
              <w:t>Upper Churchill watershed</w:t>
            </w:r>
          </w:p>
        </w:tc>
        <w:sdt>
          <w:sdtPr>
            <w:rPr>
              <w:rFonts w:ascii="Times New Roman" w:hAnsi="Times New Roman" w:cs="Times New Roman"/>
              <w:color w:val="4472C4" w:themeColor="accent1"/>
              <w:sz w:val="20"/>
              <w:szCs w:val="20"/>
            </w:rPr>
            <w:id w:val="-777337230"/>
            <w14:checkbox>
              <w14:checked w14:val="0"/>
              <w14:checkedState w14:val="00FC" w14:font="Wingdings"/>
              <w14:uncheckedState w14:val="2610" w14:font="MS Gothic"/>
            </w14:checkbox>
          </w:sdtPr>
          <w:sdtEndPr/>
          <w:sdtContent>
            <w:tc>
              <w:tcPr>
                <w:tcW w:w="567" w:type="dxa"/>
                <w:vAlign w:val="center"/>
              </w:tcPr>
              <w:p w14:paraId="658369CA" w14:textId="77777777" w:rsidR="00174B54" w:rsidRPr="00CB4A21" w:rsidRDefault="004A5373" w:rsidP="00CB4A21">
                <w:pPr>
                  <w:jc w:val="center"/>
                  <w:rPr>
                    <w:rFonts w:ascii="Times New Roman" w:hAnsi="Times New Roman" w:cs="Times New Roman"/>
                    <w:color w:val="4472C4" w:themeColor="accent1"/>
                    <w:sz w:val="20"/>
                    <w:szCs w:val="20"/>
                  </w:rPr>
                </w:pPr>
                <w:r>
                  <w:rPr>
                    <w:rFonts w:ascii="MS Gothic" w:eastAsia="MS Gothic" w:hAnsi="MS Gothic" w:cs="Times New Roman" w:hint="eastAsia"/>
                    <w:color w:val="4472C4" w:themeColor="accent1"/>
                    <w:sz w:val="20"/>
                    <w:szCs w:val="20"/>
                  </w:rPr>
                  <w:t>☐</w:t>
                </w:r>
              </w:p>
            </w:tc>
          </w:sdtContent>
        </w:sdt>
        <w:sdt>
          <w:sdtPr>
            <w:rPr>
              <w:rFonts w:ascii="Times New Roman" w:hAnsi="Times New Roman" w:cs="Times New Roman"/>
              <w:color w:val="FF0000"/>
              <w:sz w:val="20"/>
              <w:szCs w:val="20"/>
            </w:rPr>
            <w:id w:val="-888345855"/>
            <w14:checkbox>
              <w14:checked w14:val="0"/>
              <w14:checkedState w14:val="2612" w14:font="MS Gothic"/>
              <w14:uncheckedState w14:val="2610" w14:font="MS Gothic"/>
            </w14:checkbox>
          </w:sdtPr>
          <w:sdtEndPr/>
          <w:sdtContent>
            <w:tc>
              <w:tcPr>
                <w:tcW w:w="567" w:type="dxa"/>
                <w:vAlign w:val="center"/>
              </w:tcPr>
              <w:p w14:paraId="7D7E5B12" w14:textId="77777777" w:rsidR="00174B54" w:rsidRPr="00CB4A21" w:rsidRDefault="00174B54" w:rsidP="00CB4A21">
                <w:pPr>
                  <w:jc w:val="center"/>
                  <w:rPr>
                    <w:rFonts w:ascii="Times New Roman" w:hAnsi="Times New Roman" w:cs="Times New Roman"/>
                    <w:color w:val="FF0000"/>
                    <w:sz w:val="20"/>
                    <w:szCs w:val="20"/>
                  </w:rPr>
                </w:pPr>
                <w:r w:rsidRPr="00CB4A21">
                  <w:rPr>
                    <w:rFonts w:ascii="Segoe UI Symbol" w:eastAsia="MS Gothic" w:hAnsi="Segoe UI Symbol" w:cs="Segoe UI Symbol"/>
                    <w:color w:val="FF0000"/>
                    <w:sz w:val="20"/>
                    <w:szCs w:val="20"/>
                  </w:rPr>
                  <w:t>☐</w:t>
                </w:r>
              </w:p>
            </w:tc>
          </w:sdtContent>
        </w:sdt>
      </w:tr>
      <w:tr w:rsidR="00174B54" w:rsidRPr="00CB4A21" w14:paraId="7E1F8261" w14:textId="77777777" w:rsidTr="00632F1D">
        <w:tc>
          <w:tcPr>
            <w:tcW w:w="562" w:type="dxa"/>
            <w:vMerge/>
          </w:tcPr>
          <w:p w14:paraId="7BC15B5A" w14:textId="77777777" w:rsidR="00174B54" w:rsidRPr="00CB4A21" w:rsidRDefault="00174B54" w:rsidP="00CB4A21">
            <w:pPr>
              <w:jc w:val="both"/>
              <w:rPr>
                <w:rFonts w:ascii="Times New Roman" w:hAnsi="Times New Roman" w:cs="Times New Roman"/>
                <w:lang w:val="en-US"/>
              </w:rPr>
            </w:pPr>
          </w:p>
        </w:tc>
        <w:tc>
          <w:tcPr>
            <w:tcW w:w="8222" w:type="dxa"/>
          </w:tcPr>
          <w:p w14:paraId="43DA8681" w14:textId="77777777" w:rsidR="00174B54" w:rsidRPr="00CB4A21" w:rsidRDefault="00174B54" w:rsidP="00CB4A21">
            <w:pPr>
              <w:pStyle w:val="ListParagraph"/>
              <w:numPr>
                <w:ilvl w:val="0"/>
                <w:numId w:val="1"/>
              </w:numPr>
              <w:jc w:val="both"/>
              <w:rPr>
                <w:rFonts w:ascii="Times New Roman" w:hAnsi="Times New Roman" w:cs="Times New Roman"/>
                <w:lang w:val="en-US"/>
              </w:rPr>
            </w:pPr>
            <w:r w:rsidRPr="00CB4A21">
              <w:rPr>
                <w:rFonts w:ascii="Times New Roman" w:hAnsi="Times New Roman" w:cs="Times New Roman"/>
                <w:lang w:val="en-US"/>
              </w:rPr>
              <w:t>Lower Churchill watershed</w:t>
            </w:r>
          </w:p>
        </w:tc>
        <w:sdt>
          <w:sdtPr>
            <w:rPr>
              <w:rFonts w:ascii="Times New Roman" w:hAnsi="Times New Roman" w:cs="Times New Roman"/>
              <w:color w:val="4472C4" w:themeColor="accent1"/>
              <w:sz w:val="20"/>
              <w:szCs w:val="20"/>
            </w:rPr>
            <w:id w:val="1970094048"/>
            <w14:checkbox>
              <w14:checked w14:val="0"/>
              <w14:checkedState w14:val="00FC" w14:font="Wingdings"/>
              <w14:uncheckedState w14:val="2610" w14:font="MS Gothic"/>
            </w14:checkbox>
          </w:sdtPr>
          <w:sdtEndPr/>
          <w:sdtContent>
            <w:tc>
              <w:tcPr>
                <w:tcW w:w="567" w:type="dxa"/>
                <w:vAlign w:val="center"/>
              </w:tcPr>
              <w:p w14:paraId="3166D19D" w14:textId="77777777" w:rsidR="00174B54" w:rsidRPr="00CB4A21" w:rsidRDefault="004A5373" w:rsidP="00CB4A21">
                <w:pPr>
                  <w:jc w:val="center"/>
                  <w:rPr>
                    <w:rFonts w:ascii="Times New Roman" w:hAnsi="Times New Roman" w:cs="Times New Roman"/>
                    <w:color w:val="4472C4" w:themeColor="accent1"/>
                    <w:sz w:val="20"/>
                    <w:szCs w:val="20"/>
                  </w:rPr>
                </w:pPr>
                <w:r>
                  <w:rPr>
                    <w:rFonts w:ascii="MS Gothic" w:eastAsia="MS Gothic" w:hAnsi="MS Gothic" w:cs="Times New Roman" w:hint="eastAsia"/>
                    <w:color w:val="4472C4" w:themeColor="accent1"/>
                    <w:sz w:val="20"/>
                    <w:szCs w:val="20"/>
                  </w:rPr>
                  <w:t>☐</w:t>
                </w:r>
              </w:p>
            </w:tc>
          </w:sdtContent>
        </w:sdt>
        <w:sdt>
          <w:sdtPr>
            <w:rPr>
              <w:rFonts w:ascii="Times New Roman" w:hAnsi="Times New Roman" w:cs="Times New Roman"/>
              <w:color w:val="FF0000"/>
              <w:sz w:val="20"/>
              <w:szCs w:val="20"/>
            </w:rPr>
            <w:id w:val="-1702084661"/>
            <w14:checkbox>
              <w14:checked w14:val="0"/>
              <w14:checkedState w14:val="2612" w14:font="MS Gothic"/>
              <w14:uncheckedState w14:val="2610" w14:font="MS Gothic"/>
            </w14:checkbox>
          </w:sdtPr>
          <w:sdtEndPr/>
          <w:sdtContent>
            <w:tc>
              <w:tcPr>
                <w:tcW w:w="567" w:type="dxa"/>
                <w:vAlign w:val="center"/>
              </w:tcPr>
              <w:p w14:paraId="50844A34" w14:textId="77777777" w:rsidR="00174B54" w:rsidRPr="00CB4A21" w:rsidRDefault="00174B54" w:rsidP="00CB4A21">
                <w:pPr>
                  <w:jc w:val="center"/>
                  <w:rPr>
                    <w:rFonts w:ascii="Times New Roman" w:hAnsi="Times New Roman" w:cs="Times New Roman"/>
                    <w:color w:val="FF0000"/>
                    <w:sz w:val="20"/>
                    <w:szCs w:val="20"/>
                  </w:rPr>
                </w:pPr>
                <w:r w:rsidRPr="00CB4A21">
                  <w:rPr>
                    <w:rFonts w:ascii="Segoe UI Symbol" w:eastAsia="MS Gothic" w:hAnsi="Segoe UI Symbol" w:cs="Segoe UI Symbol"/>
                    <w:color w:val="FF0000"/>
                    <w:sz w:val="20"/>
                    <w:szCs w:val="20"/>
                  </w:rPr>
                  <w:t>☐</w:t>
                </w:r>
              </w:p>
            </w:tc>
          </w:sdtContent>
        </w:sdt>
      </w:tr>
      <w:tr w:rsidR="00174B54" w:rsidRPr="00CB4A21" w14:paraId="6E6BDBA0" w14:textId="77777777" w:rsidTr="00632F1D">
        <w:tc>
          <w:tcPr>
            <w:tcW w:w="562" w:type="dxa"/>
            <w:vMerge/>
          </w:tcPr>
          <w:p w14:paraId="19D9CD1C" w14:textId="77777777" w:rsidR="00174B54" w:rsidRPr="00CB4A21" w:rsidRDefault="00174B54" w:rsidP="00CB4A21">
            <w:pPr>
              <w:jc w:val="both"/>
              <w:rPr>
                <w:rFonts w:ascii="Times New Roman" w:hAnsi="Times New Roman" w:cs="Times New Roman"/>
                <w:lang w:val="en-US"/>
              </w:rPr>
            </w:pPr>
          </w:p>
        </w:tc>
        <w:tc>
          <w:tcPr>
            <w:tcW w:w="8222" w:type="dxa"/>
          </w:tcPr>
          <w:p w14:paraId="539E670A" w14:textId="77777777" w:rsidR="00174B54" w:rsidRPr="00CB4A21" w:rsidRDefault="00174B54" w:rsidP="00CB4A21">
            <w:pPr>
              <w:pStyle w:val="ListParagraph"/>
              <w:numPr>
                <w:ilvl w:val="0"/>
                <w:numId w:val="1"/>
              </w:numPr>
              <w:jc w:val="both"/>
              <w:rPr>
                <w:rFonts w:ascii="Times New Roman" w:hAnsi="Times New Roman" w:cs="Times New Roman"/>
                <w:lang w:val="en-US"/>
              </w:rPr>
            </w:pPr>
            <w:r w:rsidRPr="00CB4A21">
              <w:rPr>
                <w:rFonts w:ascii="Times New Roman" w:hAnsi="Times New Roman" w:cs="Times New Roman"/>
                <w:lang w:val="en-US"/>
              </w:rPr>
              <w:t>Nelson watershed</w:t>
            </w:r>
          </w:p>
        </w:tc>
        <w:sdt>
          <w:sdtPr>
            <w:rPr>
              <w:rFonts w:ascii="Times New Roman" w:hAnsi="Times New Roman" w:cs="Times New Roman"/>
              <w:color w:val="4472C4" w:themeColor="accent1"/>
              <w:sz w:val="20"/>
              <w:szCs w:val="20"/>
            </w:rPr>
            <w:id w:val="-1220507874"/>
            <w14:checkbox>
              <w14:checked w14:val="0"/>
              <w14:checkedState w14:val="00FC" w14:font="Wingdings"/>
              <w14:uncheckedState w14:val="2610" w14:font="MS Gothic"/>
            </w14:checkbox>
          </w:sdtPr>
          <w:sdtEndPr/>
          <w:sdtContent>
            <w:tc>
              <w:tcPr>
                <w:tcW w:w="567" w:type="dxa"/>
                <w:vAlign w:val="center"/>
              </w:tcPr>
              <w:p w14:paraId="7EE3C97D" w14:textId="77777777" w:rsidR="00174B54" w:rsidRPr="00CB4A21" w:rsidRDefault="004A5373" w:rsidP="00CB4A21">
                <w:pPr>
                  <w:jc w:val="center"/>
                  <w:rPr>
                    <w:rFonts w:ascii="Times New Roman" w:hAnsi="Times New Roman" w:cs="Times New Roman"/>
                    <w:color w:val="4472C4" w:themeColor="accent1"/>
                    <w:sz w:val="20"/>
                    <w:szCs w:val="20"/>
                  </w:rPr>
                </w:pPr>
                <w:r>
                  <w:rPr>
                    <w:rFonts w:ascii="MS Gothic" w:eastAsia="MS Gothic" w:hAnsi="MS Gothic" w:cs="Times New Roman" w:hint="eastAsia"/>
                    <w:color w:val="4472C4" w:themeColor="accent1"/>
                    <w:sz w:val="20"/>
                    <w:szCs w:val="20"/>
                  </w:rPr>
                  <w:t>☐</w:t>
                </w:r>
              </w:p>
            </w:tc>
          </w:sdtContent>
        </w:sdt>
        <w:sdt>
          <w:sdtPr>
            <w:rPr>
              <w:rFonts w:ascii="Times New Roman" w:hAnsi="Times New Roman" w:cs="Times New Roman"/>
              <w:color w:val="FF0000"/>
              <w:sz w:val="20"/>
              <w:szCs w:val="20"/>
            </w:rPr>
            <w:id w:val="783461406"/>
            <w14:checkbox>
              <w14:checked w14:val="0"/>
              <w14:checkedState w14:val="2612" w14:font="MS Gothic"/>
              <w14:uncheckedState w14:val="2610" w14:font="MS Gothic"/>
            </w14:checkbox>
          </w:sdtPr>
          <w:sdtEndPr/>
          <w:sdtContent>
            <w:tc>
              <w:tcPr>
                <w:tcW w:w="567" w:type="dxa"/>
                <w:vAlign w:val="center"/>
              </w:tcPr>
              <w:p w14:paraId="03B5BEF8" w14:textId="77777777" w:rsidR="00174B54" w:rsidRPr="00CB4A21" w:rsidRDefault="00174B54" w:rsidP="00CB4A21">
                <w:pPr>
                  <w:jc w:val="center"/>
                  <w:rPr>
                    <w:rFonts w:ascii="Times New Roman" w:hAnsi="Times New Roman" w:cs="Times New Roman"/>
                    <w:color w:val="FF0000"/>
                    <w:sz w:val="20"/>
                    <w:szCs w:val="20"/>
                  </w:rPr>
                </w:pPr>
                <w:r w:rsidRPr="00CB4A21">
                  <w:rPr>
                    <w:rFonts w:ascii="Segoe UI Symbol" w:eastAsia="MS Gothic" w:hAnsi="Segoe UI Symbol" w:cs="Segoe UI Symbol"/>
                    <w:color w:val="FF0000"/>
                    <w:sz w:val="20"/>
                    <w:szCs w:val="20"/>
                  </w:rPr>
                  <w:t>☐</w:t>
                </w:r>
              </w:p>
            </w:tc>
          </w:sdtContent>
        </w:sdt>
      </w:tr>
      <w:tr w:rsidR="00174B54" w:rsidRPr="00CB4A21" w14:paraId="17412717" w14:textId="77777777" w:rsidTr="00632F1D">
        <w:tc>
          <w:tcPr>
            <w:tcW w:w="562" w:type="dxa"/>
            <w:vMerge/>
          </w:tcPr>
          <w:p w14:paraId="3AD5776C" w14:textId="77777777" w:rsidR="00174B54" w:rsidRPr="00CB4A21" w:rsidRDefault="00174B54" w:rsidP="00CB4A21">
            <w:pPr>
              <w:jc w:val="both"/>
              <w:rPr>
                <w:rFonts w:ascii="Times New Roman" w:hAnsi="Times New Roman" w:cs="Times New Roman"/>
                <w:lang w:val="en-US"/>
              </w:rPr>
            </w:pPr>
          </w:p>
        </w:tc>
        <w:tc>
          <w:tcPr>
            <w:tcW w:w="8222" w:type="dxa"/>
          </w:tcPr>
          <w:p w14:paraId="2A532C19" w14:textId="77777777" w:rsidR="00174B54" w:rsidRPr="00CB4A21" w:rsidRDefault="00174B54" w:rsidP="00CB4A21">
            <w:pPr>
              <w:pStyle w:val="ListParagraph"/>
              <w:numPr>
                <w:ilvl w:val="0"/>
                <w:numId w:val="1"/>
              </w:numPr>
              <w:jc w:val="both"/>
              <w:rPr>
                <w:rFonts w:ascii="Times New Roman" w:hAnsi="Times New Roman" w:cs="Times New Roman"/>
                <w:lang w:val="en-US"/>
              </w:rPr>
            </w:pPr>
            <w:r w:rsidRPr="00CB4A21">
              <w:rPr>
                <w:rFonts w:ascii="Times New Roman" w:hAnsi="Times New Roman" w:cs="Times New Roman"/>
                <w:lang w:val="en-US"/>
              </w:rPr>
              <w:t>Red river watershed</w:t>
            </w:r>
          </w:p>
        </w:tc>
        <w:sdt>
          <w:sdtPr>
            <w:rPr>
              <w:rFonts w:ascii="Times New Roman" w:hAnsi="Times New Roman" w:cs="Times New Roman"/>
              <w:color w:val="4472C4" w:themeColor="accent1"/>
              <w:sz w:val="20"/>
              <w:szCs w:val="20"/>
            </w:rPr>
            <w:id w:val="-496420922"/>
            <w14:checkbox>
              <w14:checked w14:val="0"/>
              <w14:checkedState w14:val="00FC" w14:font="Wingdings"/>
              <w14:uncheckedState w14:val="2610" w14:font="MS Gothic"/>
            </w14:checkbox>
          </w:sdtPr>
          <w:sdtEndPr/>
          <w:sdtContent>
            <w:tc>
              <w:tcPr>
                <w:tcW w:w="567" w:type="dxa"/>
                <w:vAlign w:val="center"/>
              </w:tcPr>
              <w:p w14:paraId="53CF87F5" w14:textId="77777777" w:rsidR="00174B54" w:rsidRPr="00CB4A21" w:rsidRDefault="004A5373" w:rsidP="00CB4A21">
                <w:pPr>
                  <w:jc w:val="center"/>
                  <w:rPr>
                    <w:rFonts w:ascii="Times New Roman" w:hAnsi="Times New Roman" w:cs="Times New Roman"/>
                    <w:color w:val="4472C4" w:themeColor="accent1"/>
                    <w:sz w:val="20"/>
                    <w:szCs w:val="20"/>
                  </w:rPr>
                </w:pPr>
                <w:r>
                  <w:rPr>
                    <w:rFonts w:ascii="MS Gothic" w:eastAsia="MS Gothic" w:hAnsi="MS Gothic" w:cs="Times New Roman" w:hint="eastAsia"/>
                    <w:color w:val="4472C4" w:themeColor="accent1"/>
                    <w:sz w:val="20"/>
                    <w:szCs w:val="20"/>
                  </w:rPr>
                  <w:t>☐</w:t>
                </w:r>
              </w:p>
            </w:tc>
          </w:sdtContent>
        </w:sdt>
        <w:sdt>
          <w:sdtPr>
            <w:rPr>
              <w:rFonts w:ascii="Times New Roman" w:hAnsi="Times New Roman" w:cs="Times New Roman"/>
              <w:color w:val="FF0000"/>
              <w:sz w:val="20"/>
              <w:szCs w:val="20"/>
            </w:rPr>
            <w:id w:val="361402505"/>
            <w14:checkbox>
              <w14:checked w14:val="0"/>
              <w14:checkedState w14:val="2612" w14:font="MS Gothic"/>
              <w14:uncheckedState w14:val="2610" w14:font="MS Gothic"/>
            </w14:checkbox>
          </w:sdtPr>
          <w:sdtEndPr/>
          <w:sdtContent>
            <w:tc>
              <w:tcPr>
                <w:tcW w:w="567" w:type="dxa"/>
                <w:vAlign w:val="center"/>
              </w:tcPr>
              <w:p w14:paraId="5B9FA9C7" w14:textId="77777777" w:rsidR="00174B54" w:rsidRPr="00CB4A21" w:rsidRDefault="00174B54" w:rsidP="00CB4A21">
                <w:pPr>
                  <w:jc w:val="center"/>
                  <w:rPr>
                    <w:rFonts w:ascii="Times New Roman" w:hAnsi="Times New Roman" w:cs="Times New Roman"/>
                    <w:color w:val="FF0000"/>
                    <w:sz w:val="20"/>
                    <w:szCs w:val="20"/>
                  </w:rPr>
                </w:pPr>
                <w:r w:rsidRPr="00CB4A21">
                  <w:rPr>
                    <w:rFonts w:ascii="Segoe UI Symbol" w:eastAsia="MS Gothic" w:hAnsi="Segoe UI Symbol" w:cs="Segoe UI Symbol"/>
                    <w:color w:val="FF0000"/>
                    <w:sz w:val="20"/>
                    <w:szCs w:val="20"/>
                  </w:rPr>
                  <w:t>☐</w:t>
                </w:r>
              </w:p>
            </w:tc>
          </w:sdtContent>
        </w:sdt>
      </w:tr>
      <w:tr w:rsidR="00174B54" w:rsidRPr="00CB4A21" w14:paraId="51545D11" w14:textId="77777777" w:rsidTr="00632F1D">
        <w:tc>
          <w:tcPr>
            <w:tcW w:w="562" w:type="dxa"/>
            <w:vMerge/>
          </w:tcPr>
          <w:p w14:paraId="39855122" w14:textId="77777777" w:rsidR="00174B54" w:rsidRPr="00CB4A21" w:rsidRDefault="00174B54" w:rsidP="00CB4A21">
            <w:pPr>
              <w:jc w:val="both"/>
              <w:rPr>
                <w:rFonts w:ascii="Times New Roman" w:hAnsi="Times New Roman" w:cs="Times New Roman"/>
                <w:lang w:val="en-US"/>
              </w:rPr>
            </w:pPr>
          </w:p>
        </w:tc>
        <w:tc>
          <w:tcPr>
            <w:tcW w:w="8222" w:type="dxa"/>
          </w:tcPr>
          <w:p w14:paraId="4A864C88" w14:textId="77777777" w:rsidR="00174B54" w:rsidRPr="00CB4A21" w:rsidRDefault="00174B54" w:rsidP="00CB4A21">
            <w:pPr>
              <w:pStyle w:val="ListParagraph"/>
              <w:numPr>
                <w:ilvl w:val="0"/>
                <w:numId w:val="1"/>
              </w:numPr>
              <w:jc w:val="both"/>
              <w:rPr>
                <w:rFonts w:ascii="Times New Roman" w:hAnsi="Times New Roman" w:cs="Times New Roman"/>
                <w:lang w:val="en-US"/>
              </w:rPr>
            </w:pPr>
            <w:r w:rsidRPr="00CB4A21">
              <w:rPr>
                <w:rFonts w:ascii="Times New Roman" w:hAnsi="Times New Roman" w:cs="Times New Roman"/>
                <w:lang w:val="en-US"/>
              </w:rPr>
              <w:t>Winnipeg watershed</w:t>
            </w:r>
          </w:p>
        </w:tc>
        <w:sdt>
          <w:sdtPr>
            <w:rPr>
              <w:rFonts w:ascii="Times New Roman" w:hAnsi="Times New Roman" w:cs="Times New Roman"/>
              <w:color w:val="4472C4" w:themeColor="accent1"/>
              <w:sz w:val="20"/>
              <w:szCs w:val="20"/>
            </w:rPr>
            <w:id w:val="40630805"/>
            <w14:checkbox>
              <w14:checked w14:val="0"/>
              <w14:checkedState w14:val="00FC" w14:font="Wingdings"/>
              <w14:uncheckedState w14:val="2610" w14:font="MS Gothic"/>
            </w14:checkbox>
          </w:sdtPr>
          <w:sdtEndPr/>
          <w:sdtContent>
            <w:tc>
              <w:tcPr>
                <w:tcW w:w="567" w:type="dxa"/>
                <w:vAlign w:val="center"/>
              </w:tcPr>
              <w:p w14:paraId="1D32ECAD" w14:textId="77777777" w:rsidR="00174B54" w:rsidRPr="00CB4A21" w:rsidRDefault="004A5373" w:rsidP="00CB4A21">
                <w:pPr>
                  <w:jc w:val="center"/>
                  <w:rPr>
                    <w:rFonts w:ascii="Times New Roman" w:hAnsi="Times New Roman" w:cs="Times New Roman"/>
                    <w:color w:val="4472C4" w:themeColor="accent1"/>
                    <w:sz w:val="20"/>
                    <w:szCs w:val="20"/>
                  </w:rPr>
                </w:pPr>
                <w:r>
                  <w:rPr>
                    <w:rFonts w:ascii="MS Gothic" w:eastAsia="MS Gothic" w:hAnsi="MS Gothic" w:cs="Times New Roman" w:hint="eastAsia"/>
                    <w:color w:val="4472C4" w:themeColor="accent1"/>
                    <w:sz w:val="20"/>
                    <w:szCs w:val="20"/>
                  </w:rPr>
                  <w:t>☐</w:t>
                </w:r>
              </w:p>
            </w:tc>
          </w:sdtContent>
        </w:sdt>
        <w:sdt>
          <w:sdtPr>
            <w:rPr>
              <w:rFonts w:ascii="Times New Roman" w:hAnsi="Times New Roman" w:cs="Times New Roman"/>
              <w:color w:val="FF0000"/>
              <w:sz w:val="20"/>
              <w:szCs w:val="20"/>
            </w:rPr>
            <w:id w:val="1482425937"/>
            <w14:checkbox>
              <w14:checked w14:val="0"/>
              <w14:checkedState w14:val="2612" w14:font="MS Gothic"/>
              <w14:uncheckedState w14:val="2610" w14:font="MS Gothic"/>
            </w14:checkbox>
          </w:sdtPr>
          <w:sdtEndPr/>
          <w:sdtContent>
            <w:tc>
              <w:tcPr>
                <w:tcW w:w="567" w:type="dxa"/>
                <w:vAlign w:val="center"/>
              </w:tcPr>
              <w:p w14:paraId="45AE7892" w14:textId="77777777" w:rsidR="00174B54" w:rsidRPr="00CB4A21" w:rsidRDefault="00174B54" w:rsidP="00CB4A21">
                <w:pPr>
                  <w:jc w:val="center"/>
                  <w:rPr>
                    <w:rFonts w:ascii="Times New Roman" w:hAnsi="Times New Roman" w:cs="Times New Roman"/>
                    <w:color w:val="FF0000"/>
                    <w:sz w:val="20"/>
                    <w:szCs w:val="20"/>
                  </w:rPr>
                </w:pPr>
                <w:r w:rsidRPr="00CB4A21">
                  <w:rPr>
                    <w:rFonts w:ascii="Segoe UI Symbol" w:eastAsia="MS Gothic" w:hAnsi="Segoe UI Symbol" w:cs="Segoe UI Symbol"/>
                    <w:color w:val="FF0000"/>
                    <w:sz w:val="20"/>
                    <w:szCs w:val="20"/>
                  </w:rPr>
                  <w:t>☐</w:t>
                </w:r>
              </w:p>
            </w:tc>
          </w:sdtContent>
        </w:sdt>
      </w:tr>
      <w:tr w:rsidR="00174B54" w:rsidRPr="00CB4A21" w14:paraId="018B7696" w14:textId="77777777" w:rsidTr="00632F1D">
        <w:tc>
          <w:tcPr>
            <w:tcW w:w="562" w:type="dxa"/>
            <w:vMerge/>
          </w:tcPr>
          <w:p w14:paraId="2C8341D3" w14:textId="77777777" w:rsidR="00174B54" w:rsidRPr="00CB4A21" w:rsidRDefault="00174B54" w:rsidP="00CB4A21">
            <w:pPr>
              <w:jc w:val="both"/>
              <w:rPr>
                <w:rFonts w:ascii="Times New Roman" w:hAnsi="Times New Roman" w:cs="Times New Roman"/>
                <w:lang w:val="en-US"/>
              </w:rPr>
            </w:pPr>
          </w:p>
        </w:tc>
        <w:tc>
          <w:tcPr>
            <w:tcW w:w="8222" w:type="dxa"/>
          </w:tcPr>
          <w:p w14:paraId="4280FDAA" w14:textId="77777777" w:rsidR="00174B54" w:rsidRPr="00CB4A21" w:rsidRDefault="00174B54" w:rsidP="00CB4A21">
            <w:pPr>
              <w:pStyle w:val="ListParagraph"/>
              <w:numPr>
                <w:ilvl w:val="0"/>
                <w:numId w:val="1"/>
              </w:numPr>
              <w:jc w:val="both"/>
              <w:rPr>
                <w:rFonts w:ascii="Times New Roman" w:hAnsi="Times New Roman" w:cs="Times New Roman"/>
                <w:lang w:val="en-US"/>
              </w:rPr>
            </w:pPr>
            <w:r w:rsidRPr="00CB4A21">
              <w:rPr>
                <w:rFonts w:ascii="Times New Roman" w:hAnsi="Times New Roman" w:cs="Times New Roman"/>
                <w:lang w:val="en-US"/>
              </w:rPr>
              <w:t xml:space="preserve">whole NCRB </w:t>
            </w:r>
          </w:p>
        </w:tc>
        <w:sdt>
          <w:sdtPr>
            <w:rPr>
              <w:rFonts w:ascii="Times New Roman" w:hAnsi="Times New Roman" w:cs="Times New Roman"/>
              <w:color w:val="4472C4" w:themeColor="accent1"/>
              <w:sz w:val="20"/>
              <w:szCs w:val="20"/>
            </w:rPr>
            <w:id w:val="1844896330"/>
            <w14:checkbox>
              <w14:checked w14:val="0"/>
              <w14:checkedState w14:val="00FC" w14:font="Wingdings"/>
              <w14:uncheckedState w14:val="2610" w14:font="MS Gothic"/>
            </w14:checkbox>
          </w:sdtPr>
          <w:sdtEndPr/>
          <w:sdtContent>
            <w:tc>
              <w:tcPr>
                <w:tcW w:w="567" w:type="dxa"/>
                <w:vAlign w:val="center"/>
              </w:tcPr>
              <w:p w14:paraId="69903D92" w14:textId="77777777" w:rsidR="00174B54" w:rsidRPr="00CB4A21" w:rsidRDefault="004A5373" w:rsidP="00CB4A21">
                <w:pPr>
                  <w:jc w:val="center"/>
                  <w:rPr>
                    <w:rFonts w:ascii="Times New Roman" w:hAnsi="Times New Roman" w:cs="Times New Roman"/>
                    <w:color w:val="4472C4" w:themeColor="accent1"/>
                    <w:sz w:val="20"/>
                    <w:szCs w:val="20"/>
                  </w:rPr>
                </w:pPr>
                <w:r>
                  <w:rPr>
                    <w:rFonts w:ascii="MS Gothic" w:eastAsia="MS Gothic" w:hAnsi="MS Gothic" w:cs="Times New Roman" w:hint="eastAsia"/>
                    <w:color w:val="4472C4" w:themeColor="accent1"/>
                    <w:sz w:val="20"/>
                    <w:szCs w:val="20"/>
                  </w:rPr>
                  <w:t>☐</w:t>
                </w:r>
              </w:p>
            </w:tc>
          </w:sdtContent>
        </w:sdt>
        <w:sdt>
          <w:sdtPr>
            <w:rPr>
              <w:rFonts w:ascii="Times New Roman" w:hAnsi="Times New Roman" w:cs="Times New Roman"/>
              <w:color w:val="FF0000"/>
              <w:sz w:val="20"/>
              <w:szCs w:val="20"/>
            </w:rPr>
            <w:id w:val="-2040655592"/>
            <w14:checkbox>
              <w14:checked w14:val="0"/>
              <w14:checkedState w14:val="2612" w14:font="MS Gothic"/>
              <w14:uncheckedState w14:val="2610" w14:font="MS Gothic"/>
            </w14:checkbox>
          </w:sdtPr>
          <w:sdtEndPr/>
          <w:sdtContent>
            <w:tc>
              <w:tcPr>
                <w:tcW w:w="567" w:type="dxa"/>
                <w:vAlign w:val="center"/>
              </w:tcPr>
              <w:p w14:paraId="5D96E992" w14:textId="77777777" w:rsidR="00174B54" w:rsidRPr="00CB4A21" w:rsidRDefault="00EC34CF" w:rsidP="00CB4A21">
                <w:pPr>
                  <w:jc w:val="center"/>
                  <w:rPr>
                    <w:rFonts w:ascii="Times New Roman" w:hAnsi="Times New Roman" w:cs="Times New Roman"/>
                    <w:color w:val="FF0000"/>
                    <w:sz w:val="20"/>
                    <w:szCs w:val="20"/>
                  </w:rPr>
                </w:pPr>
                <w:r w:rsidRPr="00CB4A21">
                  <w:rPr>
                    <w:rFonts w:ascii="Segoe UI Symbol" w:eastAsia="MS Gothic" w:hAnsi="Segoe UI Symbol" w:cs="Segoe UI Symbol"/>
                    <w:color w:val="FF0000"/>
                    <w:sz w:val="20"/>
                    <w:szCs w:val="20"/>
                  </w:rPr>
                  <w:t>☐</w:t>
                </w:r>
              </w:p>
            </w:tc>
          </w:sdtContent>
        </w:sdt>
      </w:tr>
      <w:tr w:rsidR="00174B54" w:rsidRPr="006A57AA" w14:paraId="2EE2E25B" w14:textId="77777777" w:rsidTr="00092435">
        <w:tc>
          <w:tcPr>
            <w:tcW w:w="562" w:type="dxa"/>
            <w:vMerge/>
          </w:tcPr>
          <w:p w14:paraId="5E510539" w14:textId="77777777" w:rsidR="00174B54" w:rsidRPr="00CB4A21" w:rsidRDefault="00174B54" w:rsidP="00CB4A21">
            <w:pPr>
              <w:jc w:val="both"/>
              <w:rPr>
                <w:rFonts w:ascii="Times New Roman" w:hAnsi="Times New Roman" w:cs="Times New Roman"/>
                <w:lang w:val="en-US"/>
              </w:rPr>
            </w:pPr>
          </w:p>
        </w:tc>
        <w:tc>
          <w:tcPr>
            <w:tcW w:w="8222" w:type="dxa"/>
          </w:tcPr>
          <w:p w14:paraId="65424667" w14:textId="77777777" w:rsidR="00174B54" w:rsidRPr="00CB4A21" w:rsidRDefault="00174B54" w:rsidP="00CB4A21">
            <w:pPr>
              <w:jc w:val="both"/>
              <w:rPr>
                <w:rFonts w:ascii="Times New Roman" w:hAnsi="Times New Roman" w:cs="Times New Roman"/>
                <w:lang w:val="en-US"/>
              </w:rPr>
            </w:pPr>
            <w:r w:rsidRPr="00CB4A21">
              <w:rPr>
                <w:rFonts w:ascii="Times New Roman" w:hAnsi="Times New Roman" w:cs="Times New Roman"/>
                <w:lang w:val="en-US"/>
              </w:rPr>
              <w:t>b- Why do you prefer that (those) sub-basin(s)? – Please provide explanation or comments?</w:t>
            </w:r>
          </w:p>
          <w:p w14:paraId="3A93DBE6" w14:textId="77777777" w:rsidR="003F431E" w:rsidRPr="00CB4A21" w:rsidRDefault="003F431E" w:rsidP="00CB4A21">
            <w:pPr>
              <w:jc w:val="both"/>
              <w:rPr>
                <w:rFonts w:ascii="Times New Roman" w:hAnsi="Times New Roman" w:cs="Times New Roman"/>
                <w:lang w:val="en-US"/>
              </w:rPr>
            </w:pPr>
          </w:p>
          <w:p w14:paraId="5567D168" w14:textId="77777777" w:rsidR="00F93FA2" w:rsidRPr="00CB4A21" w:rsidRDefault="00F93FA2" w:rsidP="00CB4A21">
            <w:pPr>
              <w:jc w:val="both"/>
              <w:rPr>
                <w:rFonts w:ascii="Times New Roman" w:hAnsi="Times New Roman" w:cs="Times New Roman"/>
                <w:lang w:val="en-US"/>
              </w:rPr>
            </w:pPr>
          </w:p>
          <w:p w14:paraId="0AD96E3B" w14:textId="77777777" w:rsidR="003F431E" w:rsidRPr="00CB4A21" w:rsidRDefault="003F431E" w:rsidP="00CB4A21">
            <w:pPr>
              <w:jc w:val="both"/>
              <w:rPr>
                <w:rFonts w:ascii="Times New Roman" w:hAnsi="Times New Roman" w:cs="Times New Roman"/>
                <w:lang w:val="en-US"/>
              </w:rPr>
            </w:pPr>
          </w:p>
        </w:tc>
        <w:tc>
          <w:tcPr>
            <w:tcW w:w="567" w:type="dxa"/>
          </w:tcPr>
          <w:p w14:paraId="5266930B" w14:textId="77777777" w:rsidR="00174B54" w:rsidRPr="00CB4A21" w:rsidRDefault="00174B54" w:rsidP="00CB4A21">
            <w:pPr>
              <w:jc w:val="both"/>
              <w:rPr>
                <w:rFonts w:ascii="Times New Roman" w:hAnsi="Times New Roman" w:cs="Times New Roman"/>
                <w:color w:val="4472C4" w:themeColor="accent1"/>
                <w:lang w:val="en-US"/>
              </w:rPr>
            </w:pPr>
          </w:p>
        </w:tc>
        <w:tc>
          <w:tcPr>
            <w:tcW w:w="567" w:type="dxa"/>
          </w:tcPr>
          <w:p w14:paraId="4423DD05" w14:textId="77777777" w:rsidR="00174B54" w:rsidRPr="00CB4A21" w:rsidRDefault="00174B54" w:rsidP="00CB4A21">
            <w:pPr>
              <w:jc w:val="both"/>
              <w:rPr>
                <w:rFonts w:ascii="Times New Roman" w:hAnsi="Times New Roman" w:cs="Times New Roman"/>
                <w:color w:val="FF0000"/>
                <w:lang w:val="en-US"/>
              </w:rPr>
            </w:pPr>
          </w:p>
        </w:tc>
      </w:tr>
      <w:tr w:rsidR="000F73D7" w:rsidRPr="006A57AA" w14:paraId="78721EE8" w14:textId="77777777" w:rsidTr="00092435">
        <w:tc>
          <w:tcPr>
            <w:tcW w:w="562" w:type="dxa"/>
          </w:tcPr>
          <w:p w14:paraId="51129938" w14:textId="77777777" w:rsidR="000F73D7" w:rsidRPr="00CB4A21" w:rsidRDefault="000F73D7" w:rsidP="00CB4A21">
            <w:pPr>
              <w:jc w:val="both"/>
              <w:rPr>
                <w:rFonts w:ascii="Times New Roman" w:hAnsi="Times New Roman" w:cs="Times New Roman"/>
                <w:b/>
                <w:lang w:val="en-US"/>
              </w:rPr>
            </w:pPr>
          </w:p>
        </w:tc>
        <w:tc>
          <w:tcPr>
            <w:tcW w:w="8222" w:type="dxa"/>
          </w:tcPr>
          <w:p w14:paraId="518CE337" w14:textId="77777777" w:rsidR="000F73D7" w:rsidRPr="00CB4A21" w:rsidRDefault="000F73D7" w:rsidP="00CB4A21">
            <w:pPr>
              <w:jc w:val="both"/>
              <w:rPr>
                <w:rFonts w:ascii="Times New Roman" w:hAnsi="Times New Roman" w:cs="Times New Roman"/>
                <w:b/>
                <w:sz w:val="28"/>
                <w:szCs w:val="28"/>
                <w:lang w:val="en-US"/>
              </w:rPr>
            </w:pPr>
            <w:r w:rsidRPr="00CB4A21">
              <w:rPr>
                <w:rFonts w:ascii="Times New Roman" w:hAnsi="Times New Roman" w:cs="Times New Roman"/>
                <w:b/>
                <w:sz w:val="28"/>
                <w:szCs w:val="28"/>
                <w:lang w:val="en-US"/>
              </w:rPr>
              <w:t>Geophysical data and routing product</w:t>
            </w:r>
          </w:p>
        </w:tc>
        <w:tc>
          <w:tcPr>
            <w:tcW w:w="567" w:type="dxa"/>
          </w:tcPr>
          <w:p w14:paraId="24F5A813" w14:textId="77777777" w:rsidR="000F73D7" w:rsidRPr="00CB4A21" w:rsidRDefault="000F73D7" w:rsidP="00CB4A21">
            <w:pPr>
              <w:jc w:val="both"/>
              <w:rPr>
                <w:rFonts w:ascii="Times New Roman" w:hAnsi="Times New Roman" w:cs="Times New Roman"/>
                <w:color w:val="4472C4" w:themeColor="accent1"/>
                <w:lang w:val="en-US"/>
              </w:rPr>
            </w:pPr>
          </w:p>
        </w:tc>
        <w:tc>
          <w:tcPr>
            <w:tcW w:w="567" w:type="dxa"/>
          </w:tcPr>
          <w:p w14:paraId="7F3D9460" w14:textId="77777777" w:rsidR="000F73D7" w:rsidRPr="00CB4A21" w:rsidRDefault="000F73D7" w:rsidP="00CB4A21">
            <w:pPr>
              <w:jc w:val="both"/>
              <w:rPr>
                <w:rFonts w:ascii="Times New Roman" w:hAnsi="Times New Roman" w:cs="Times New Roman"/>
                <w:color w:val="FF0000"/>
                <w:lang w:val="en-US"/>
              </w:rPr>
            </w:pPr>
          </w:p>
        </w:tc>
      </w:tr>
      <w:tr w:rsidR="00BE4E33" w:rsidRPr="00CB4A21" w14:paraId="145854BD" w14:textId="77777777" w:rsidTr="00F17287">
        <w:tc>
          <w:tcPr>
            <w:tcW w:w="562" w:type="dxa"/>
            <w:vMerge w:val="restart"/>
          </w:tcPr>
          <w:p w14:paraId="4D18AA2F" w14:textId="77777777" w:rsidR="00BE4E33" w:rsidRPr="00CB4A21" w:rsidRDefault="00BE4E33" w:rsidP="00CB4A21">
            <w:pPr>
              <w:jc w:val="both"/>
              <w:rPr>
                <w:rFonts w:ascii="Times New Roman" w:hAnsi="Times New Roman" w:cs="Times New Roman"/>
                <w:lang w:val="en-US"/>
              </w:rPr>
            </w:pPr>
            <w:r w:rsidRPr="00CB4A21">
              <w:rPr>
                <w:rFonts w:ascii="Times New Roman" w:hAnsi="Times New Roman" w:cs="Times New Roman"/>
                <w:lang w:val="en-US"/>
              </w:rPr>
              <w:t>2.</w:t>
            </w:r>
          </w:p>
        </w:tc>
        <w:tc>
          <w:tcPr>
            <w:tcW w:w="8222" w:type="dxa"/>
          </w:tcPr>
          <w:p w14:paraId="4645A950" w14:textId="77777777" w:rsidR="003F3765" w:rsidRPr="00CB4A21" w:rsidRDefault="00BE4E33" w:rsidP="00CB4A21">
            <w:pPr>
              <w:jc w:val="both"/>
              <w:rPr>
                <w:rFonts w:ascii="Times New Roman" w:hAnsi="Times New Roman" w:cs="Times New Roman"/>
                <w:lang w:val="en-US"/>
              </w:rPr>
            </w:pPr>
            <w:r w:rsidRPr="00CB4A21">
              <w:rPr>
                <w:rFonts w:ascii="Times New Roman" w:hAnsi="Times New Roman" w:cs="Times New Roman"/>
                <w:lang w:val="en-US"/>
              </w:rPr>
              <w:t>Will you use the common geophysical dataset?</w:t>
            </w:r>
            <w:r w:rsidR="003F3765">
              <w:rPr>
                <w:rFonts w:ascii="Times New Roman" w:hAnsi="Times New Roman" w:cs="Times New Roman"/>
                <w:lang w:val="en-US"/>
              </w:rPr>
              <w:t xml:space="preserve"> - </w:t>
            </w:r>
            <w:r w:rsidR="003F3765" w:rsidRPr="003F3765">
              <w:rPr>
                <w:rFonts w:ascii="Times New Roman" w:hAnsi="Times New Roman" w:cs="Times New Roman"/>
                <w:lang w:val="en-US"/>
              </w:rPr>
              <w:t xml:space="preserve">MERIT Hydro data products, GSDE soil </w:t>
            </w:r>
            <w:r w:rsidR="004B26EF">
              <w:rPr>
                <w:rFonts w:ascii="Times New Roman" w:hAnsi="Times New Roman" w:cs="Times New Roman"/>
                <w:lang w:val="en-US"/>
              </w:rPr>
              <w:t>data</w:t>
            </w:r>
            <w:r w:rsidR="003F3765">
              <w:rPr>
                <w:rFonts w:ascii="Times New Roman" w:hAnsi="Times New Roman" w:cs="Times New Roman"/>
                <w:lang w:val="en-US"/>
              </w:rPr>
              <w:t xml:space="preserve"> and </w:t>
            </w:r>
            <w:r w:rsidR="003F3765" w:rsidRPr="003F3765">
              <w:rPr>
                <w:rFonts w:ascii="Times New Roman" w:hAnsi="Times New Roman" w:cs="Times New Roman"/>
                <w:lang w:val="en-US"/>
              </w:rPr>
              <w:t>NALCMS land cover</w:t>
            </w:r>
            <w:r w:rsidR="004B26EF">
              <w:rPr>
                <w:rFonts w:ascii="Times New Roman" w:hAnsi="Times New Roman" w:cs="Times New Roman"/>
                <w:lang w:val="en-US"/>
              </w:rPr>
              <w:t xml:space="preserve"> product</w:t>
            </w:r>
          </w:p>
        </w:tc>
        <w:sdt>
          <w:sdtPr>
            <w:rPr>
              <w:rFonts w:ascii="Times New Roman" w:hAnsi="Times New Roman" w:cs="Times New Roman"/>
              <w:color w:val="4472C4" w:themeColor="accent1"/>
              <w:sz w:val="20"/>
              <w:szCs w:val="20"/>
            </w:rPr>
            <w:id w:val="772981324"/>
            <w14:checkbox>
              <w14:checked w14:val="0"/>
              <w14:checkedState w14:val="00FC" w14:font="Wingdings"/>
              <w14:uncheckedState w14:val="2610" w14:font="MS Gothic"/>
            </w14:checkbox>
          </w:sdtPr>
          <w:sdtEndPr/>
          <w:sdtContent>
            <w:tc>
              <w:tcPr>
                <w:tcW w:w="567" w:type="dxa"/>
                <w:vAlign w:val="center"/>
              </w:tcPr>
              <w:p w14:paraId="797D2C8A" w14:textId="77777777" w:rsidR="00BE4E33" w:rsidRPr="00CB4A21" w:rsidRDefault="004A5373" w:rsidP="00CB4A21">
                <w:pPr>
                  <w:jc w:val="center"/>
                  <w:rPr>
                    <w:rFonts w:ascii="Times New Roman" w:hAnsi="Times New Roman" w:cs="Times New Roman"/>
                    <w:color w:val="4472C4" w:themeColor="accent1"/>
                    <w:sz w:val="20"/>
                    <w:szCs w:val="20"/>
                  </w:rPr>
                </w:pPr>
                <w:r>
                  <w:rPr>
                    <w:rFonts w:ascii="MS Gothic" w:eastAsia="MS Gothic" w:hAnsi="MS Gothic" w:cs="Times New Roman" w:hint="eastAsia"/>
                    <w:color w:val="4472C4" w:themeColor="accent1"/>
                    <w:sz w:val="20"/>
                    <w:szCs w:val="20"/>
                  </w:rPr>
                  <w:t>☐</w:t>
                </w:r>
              </w:p>
            </w:tc>
          </w:sdtContent>
        </w:sdt>
        <w:sdt>
          <w:sdtPr>
            <w:rPr>
              <w:rFonts w:ascii="Times New Roman" w:hAnsi="Times New Roman" w:cs="Times New Roman"/>
              <w:color w:val="FF0000"/>
              <w:sz w:val="20"/>
              <w:szCs w:val="20"/>
            </w:rPr>
            <w:id w:val="681791648"/>
            <w14:checkbox>
              <w14:checked w14:val="0"/>
              <w14:checkedState w14:val="2612" w14:font="MS Gothic"/>
              <w14:uncheckedState w14:val="2610" w14:font="MS Gothic"/>
            </w14:checkbox>
          </w:sdtPr>
          <w:sdtEndPr/>
          <w:sdtContent>
            <w:tc>
              <w:tcPr>
                <w:tcW w:w="567" w:type="dxa"/>
                <w:vAlign w:val="center"/>
              </w:tcPr>
              <w:p w14:paraId="5222991A" w14:textId="77777777" w:rsidR="00BE4E33" w:rsidRPr="00CB4A21" w:rsidRDefault="00BE4E33" w:rsidP="00CB4A21">
                <w:pPr>
                  <w:jc w:val="center"/>
                  <w:rPr>
                    <w:rFonts w:ascii="Times New Roman" w:hAnsi="Times New Roman" w:cs="Times New Roman"/>
                    <w:color w:val="FF0000"/>
                    <w:sz w:val="20"/>
                    <w:szCs w:val="20"/>
                  </w:rPr>
                </w:pPr>
                <w:r w:rsidRPr="00CB4A21">
                  <w:rPr>
                    <w:rFonts w:ascii="Segoe UI Symbol" w:eastAsia="MS Gothic" w:hAnsi="Segoe UI Symbol" w:cs="Segoe UI Symbol"/>
                    <w:color w:val="FF0000"/>
                    <w:sz w:val="20"/>
                    <w:szCs w:val="20"/>
                  </w:rPr>
                  <w:t>☐</w:t>
                </w:r>
              </w:p>
            </w:tc>
          </w:sdtContent>
        </w:sdt>
      </w:tr>
      <w:tr w:rsidR="00BE4E33" w:rsidRPr="00CB4A21" w14:paraId="572F44E1" w14:textId="77777777" w:rsidTr="00092435">
        <w:tc>
          <w:tcPr>
            <w:tcW w:w="562" w:type="dxa"/>
            <w:vMerge/>
          </w:tcPr>
          <w:p w14:paraId="1BB7856B" w14:textId="77777777" w:rsidR="00BE4E33" w:rsidRPr="00CB4A21" w:rsidRDefault="00BE4E33" w:rsidP="00CB4A21">
            <w:pPr>
              <w:jc w:val="both"/>
              <w:rPr>
                <w:rFonts w:ascii="Times New Roman" w:hAnsi="Times New Roman" w:cs="Times New Roman"/>
                <w:lang w:val="en-US"/>
              </w:rPr>
            </w:pPr>
          </w:p>
        </w:tc>
        <w:tc>
          <w:tcPr>
            <w:tcW w:w="8222" w:type="dxa"/>
          </w:tcPr>
          <w:p w14:paraId="6A861A88" w14:textId="77777777" w:rsidR="00BE4E33" w:rsidRPr="00CB4A21" w:rsidRDefault="00BE4E33" w:rsidP="00CB4A21">
            <w:pPr>
              <w:jc w:val="both"/>
              <w:rPr>
                <w:rFonts w:ascii="Times New Roman" w:hAnsi="Times New Roman" w:cs="Times New Roman"/>
                <w:lang w:val="en-US"/>
              </w:rPr>
            </w:pPr>
            <w:r w:rsidRPr="00CB4A21">
              <w:rPr>
                <w:rFonts w:ascii="Times New Roman" w:hAnsi="Times New Roman" w:cs="Times New Roman"/>
                <w:lang w:val="en-US"/>
              </w:rPr>
              <w:t>If no, what geophysical dataset will you use? Please provide information on the spatial resolution</w:t>
            </w:r>
            <w:r w:rsidR="000F73D7" w:rsidRPr="00CB4A21">
              <w:rPr>
                <w:rFonts w:ascii="Times New Roman" w:hAnsi="Times New Roman" w:cs="Times New Roman"/>
                <w:lang w:val="en-US"/>
              </w:rPr>
              <w:t>, the availability</w:t>
            </w:r>
            <w:r w:rsidRPr="00CB4A21">
              <w:rPr>
                <w:rFonts w:ascii="Times New Roman" w:hAnsi="Times New Roman" w:cs="Times New Roman"/>
                <w:lang w:val="en-US"/>
              </w:rPr>
              <w:t xml:space="preserve"> </w:t>
            </w:r>
            <w:r w:rsidR="000F73D7" w:rsidRPr="00CB4A21">
              <w:rPr>
                <w:rFonts w:ascii="Times New Roman" w:hAnsi="Times New Roman" w:cs="Times New Roman"/>
                <w:lang w:val="en-US"/>
              </w:rPr>
              <w:t xml:space="preserve">of the data and </w:t>
            </w:r>
            <w:r w:rsidRPr="00CB4A21">
              <w:rPr>
                <w:rFonts w:ascii="Times New Roman" w:hAnsi="Times New Roman" w:cs="Times New Roman"/>
                <w:lang w:val="en-US"/>
              </w:rPr>
              <w:t>reference</w:t>
            </w:r>
            <w:r w:rsidR="000F73D7" w:rsidRPr="00CB4A21">
              <w:rPr>
                <w:rFonts w:ascii="Times New Roman" w:hAnsi="Times New Roman" w:cs="Times New Roman"/>
                <w:lang w:val="en-US"/>
              </w:rPr>
              <w:t>s</w:t>
            </w:r>
            <w:r w:rsidRPr="00CB4A21">
              <w:rPr>
                <w:rFonts w:ascii="Times New Roman" w:hAnsi="Times New Roman" w:cs="Times New Roman"/>
                <w:lang w:val="en-US"/>
              </w:rPr>
              <w:t>.</w:t>
            </w:r>
          </w:p>
          <w:p w14:paraId="35B4CA3E" w14:textId="77777777" w:rsidR="000F73D7" w:rsidRPr="00CB4A21" w:rsidRDefault="00BE4E33" w:rsidP="00CB4A21">
            <w:pPr>
              <w:pStyle w:val="ListParagraph"/>
              <w:numPr>
                <w:ilvl w:val="0"/>
                <w:numId w:val="1"/>
              </w:numPr>
              <w:jc w:val="both"/>
              <w:rPr>
                <w:rFonts w:ascii="Times New Roman" w:hAnsi="Times New Roman" w:cs="Times New Roman"/>
                <w:lang w:val="en-US"/>
              </w:rPr>
            </w:pPr>
            <w:r w:rsidRPr="00CB4A21">
              <w:rPr>
                <w:rFonts w:ascii="Times New Roman" w:hAnsi="Times New Roman" w:cs="Times New Roman"/>
                <w:lang w:val="en-US"/>
              </w:rPr>
              <w:t xml:space="preserve">DEM and derived products: </w:t>
            </w:r>
          </w:p>
          <w:p w14:paraId="73BF8982" w14:textId="77777777" w:rsidR="000F73D7" w:rsidRPr="00CB4A21" w:rsidRDefault="000F73D7" w:rsidP="00CB4A21">
            <w:pPr>
              <w:ind w:left="360"/>
              <w:jc w:val="both"/>
              <w:rPr>
                <w:rFonts w:ascii="Times New Roman" w:hAnsi="Times New Roman" w:cs="Times New Roman"/>
                <w:lang w:val="en-US"/>
              </w:rPr>
            </w:pPr>
          </w:p>
          <w:p w14:paraId="160B2A07" w14:textId="77777777" w:rsidR="00BE4E33" w:rsidRPr="00CB4A21" w:rsidRDefault="00BE4E33" w:rsidP="00CB4A21">
            <w:pPr>
              <w:pStyle w:val="ListParagraph"/>
              <w:numPr>
                <w:ilvl w:val="0"/>
                <w:numId w:val="1"/>
              </w:numPr>
              <w:jc w:val="both"/>
              <w:rPr>
                <w:rFonts w:ascii="Times New Roman" w:hAnsi="Times New Roman" w:cs="Times New Roman"/>
                <w:lang w:val="en-US"/>
              </w:rPr>
            </w:pPr>
            <w:r w:rsidRPr="00CB4A21">
              <w:rPr>
                <w:rFonts w:ascii="Times New Roman" w:hAnsi="Times New Roman" w:cs="Times New Roman"/>
                <w:lang w:val="en-US"/>
              </w:rPr>
              <w:t>Soil map:</w:t>
            </w:r>
          </w:p>
          <w:p w14:paraId="4558144D" w14:textId="77777777" w:rsidR="000F73D7" w:rsidRPr="00CB4A21" w:rsidRDefault="000F73D7" w:rsidP="00CB4A21">
            <w:pPr>
              <w:jc w:val="both"/>
              <w:rPr>
                <w:rFonts w:ascii="Times New Roman" w:hAnsi="Times New Roman" w:cs="Times New Roman"/>
                <w:lang w:val="en-US"/>
              </w:rPr>
            </w:pPr>
          </w:p>
          <w:p w14:paraId="5F0FABEE" w14:textId="77777777" w:rsidR="00BE4E33" w:rsidRPr="00CB4A21" w:rsidRDefault="00BE4E33" w:rsidP="00CB4A21">
            <w:pPr>
              <w:pStyle w:val="ListParagraph"/>
              <w:numPr>
                <w:ilvl w:val="0"/>
                <w:numId w:val="1"/>
              </w:numPr>
              <w:jc w:val="both"/>
              <w:rPr>
                <w:rFonts w:ascii="Times New Roman" w:hAnsi="Times New Roman" w:cs="Times New Roman"/>
                <w:lang w:val="en-US"/>
              </w:rPr>
            </w:pPr>
            <w:r w:rsidRPr="00CB4A21">
              <w:rPr>
                <w:rFonts w:ascii="Times New Roman" w:hAnsi="Times New Roman" w:cs="Times New Roman"/>
                <w:lang w:val="en-US"/>
              </w:rPr>
              <w:t>Land cover:</w:t>
            </w:r>
          </w:p>
          <w:p w14:paraId="7743C11E" w14:textId="77777777" w:rsidR="000F73D7" w:rsidRPr="00CB4A21" w:rsidRDefault="000F73D7" w:rsidP="00CB4A21">
            <w:pPr>
              <w:jc w:val="both"/>
              <w:rPr>
                <w:rFonts w:ascii="Times New Roman" w:hAnsi="Times New Roman" w:cs="Times New Roman"/>
                <w:lang w:val="en-US"/>
              </w:rPr>
            </w:pPr>
          </w:p>
        </w:tc>
        <w:tc>
          <w:tcPr>
            <w:tcW w:w="567" w:type="dxa"/>
          </w:tcPr>
          <w:p w14:paraId="7D549F2B" w14:textId="77777777" w:rsidR="00BE4E33" w:rsidRPr="00CB4A21" w:rsidRDefault="00BE4E33" w:rsidP="00CB4A21">
            <w:pPr>
              <w:jc w:val="both"/>
              <w:rPr>
                <w:rFonts w:ascii="Times New Roman" w:hAnsi="Times New Roman" w:cs="Times New Roman"/>
                <w:color w:val="4472C4" w:themeColor="accent1"/>
                <w:lang w:val="en-US"/>
              </w:rPr>
            </w:pPr>
          </w:p>
        </w:tc>
        <w:tc>
          <w:tcPr>
            <w:tcW w:w="567" w:type="dxa"/>
          </w:tcPr>
          <w:p w14:paraId="326B3DD1" w14:textId="77777777" w:rsidR="00BE4E33" w:rsidRPr="00CB4A21" w:rsidRDefault="00BE4E33" w:rsidP="00CB4A21">
            <w:pPr>
              <w:jc w:val="both"/>
              <w:rPr>
                <w:rFonts w:ascii="Times New Roman" w:hAnsi="Times New Roman" w:cs="Times New Roman"/>
                <w:color w:val="FF0000"/>
                <w:lang w:val="en-US"/>
              </w:rPr>
            </w:pPr>
          </w:p>
        </w:tc>
      </w:tr>
      <w:tr w:rsidR="00BE4E33" w:rsidRPr="00CB4A21" w14:paraId="42F5F64B" w14:textId="77777777" w:rsidTr="00F17287">
        <w:tc>
          <w:tcPr>
            <w:tcW w:w="562" w:type="dxa"/>
            <w:vMerge w:val="restart"/>
          </w:tcPr>
          <w:p w14:paraId="4B72504B" w14:textId="77777777" w:rsidR="00BE4E33" w:rsidRPr="00CB4A21" w:rsidRDefault="00BE4E33" w:rsidP="00CB4A21">
            <w:pPr>
              <w:jc w:val="both"/>
              <w:rPr>
                <w:rFonts w:ascii="Times New Roman" w:hAnsi="Times New Roman" w:cs="Times New Roman"/>
                <w:lang w:val="en-US"/>
              </w:rPr>
            </w:pPr>
            <w:r w:rsidRPr="00CB4A21">
              <w:rPr>
                <w:rFonts w:ascii="Times New Roman" w:hAnsi="Times New Roman" w:cs="Times New Roman"/>
                <w:lang w:val="en-US"/>
              </w:rPr>
              <w:t>3.</w:t>
            </w:r>
          </w:p>
        </w:tc>
        <w:tc>
          <w:tcPr>
            <w:tcW w:w="8222" w:type="dxa"/>
          </w:tcPr>
          <w:p w14:paraId="7B7F1DF1" w14:textId="77777777" w:rsidR="00BE4E33" w:rsidRPr="00CB4A21" w:rsidRDefault="00BE4E33" w:rsidP="00CB4A21">
            <w:pPr>
              <w:jc w:val="both"/>
              <w:rPr>
                <w:rFonts w:ascii="Times New Roman" w:hAnsi="Times New Roman" w:cs="Times New Roman"/>
                <w:lang w:val="en-US"/>
              </w:rPr>
            </w:pPr>
            <w:r w:rsidRPr="00CB4A21">
              <w:rPr>
                <w:rFonts w:ascii="Times New Roman" w:hAnsi="Times New Roman" w:cs="Times New Roman"/>
                <w:lang w:val="en-US"/>
              </w:rPr>
              <w:t>Would you use the routing product provided?</w:t>
            </w:r>
          </w:p>
        </w:tc>
        <w:sdt>
          <w:sdtPr>
            <w:rPr>
              <w:rFonts w:ascii="Times New Roman" w:hAnsi="Times New Roman" w:cs="Times New Roman"/>
              <w:color w:val="4472C4" w:themeColor="accent1"/>
              <w:sz w:val="20"/>
              <w:szCs w:val="20"/>
            </w:rPr>
            <w:id w:val="1259323900"/>
            <w14:checkbox>
              <w14:checked w14:val="0"/>
              <w14:checkedState w14:val="00FC" w14:font="Wingdings"/>
              <w14:uncheckedState w14:val="2610" w14:font="MS Gothic"/>
            </w14:checkbox>
          </w:sdtPr>
          <w:sdtEndPr/>
          <w:sdtContent>
            <w:tc>
              <w:tcPr>
                <w:tcW w:w="567" w:type="dxa"/>
                <w:vAlign w:val="center"/>
              </w:tcPr>
              <w:p w14:paraId="56AC9871" w14:textId="77777777" w:rsidR="00BE4E33" w:rsidRPr="00CB4A21" w:rsidRDefault="004A5373" w:rsidP="00CB4A21">
                <w:pPr>
                  <w:jc w:val="center"/>
                  <w:rPr>
                    <w:rFonts w:ascii="Times New Roman" w:hAnsi="Times New Roman" w:cs="Times New Roman"/>
                    <w:color w:val="4472C4" w:themeColor="accent1"/>
                    <w:sz w:val="20"/>
                    <w:szCs w:val="20"/>
                  </w:rPr>
                </w:pPr>
                <w:r>
                  <w:rPr>
                    <w:rFonts w:ascii="MS Gothic" w:eastAsia="MS Gothic" w:hAnsi="MS Gothic" w:cs="Times New Roman" w:hint="eastAsia"/>
                    <w:color w:val="4472C4" w:themeColor="accent1"/>
                    <w:sz w:val="20"/>
                    <w:szCs w:val="20"/>
                  </w:rPr>
                  <w:t>☐</w:t>
                </w:r>
              </w:p>
            </w:tc>
          </w:sdtContent>
        </w:sdt>
        <w:sdt>
          <w:sdtPr>
            <w:rPr>
              <w:rFonts w:ascii="Times New Roman" w:hAnsi="Times New Roman" w:cs="Times New Roman"/>
              <w:color w:val="FF0000"/>
              <w:sz w:val="20"/>
              <w:szCs w:val="20"/>
            </w:rPr>
            <w:id w:val="-2066790698"/>
            <w14:checkbox>
              <w14:checked w14:val="0"/>
              <w14:checkedState w14:val="2612" w14:font="MS Gothic"/>
              <w14:uncheckedState w14:val="2610" w14:font="MS Gothic"/>
            </w14:checkbox>
          </w:sdtPr>
          <w:sdtEndPr/>
          <w:sdtContent>
            <w:tc>
              <w:tcPr>
                <w:tcW w:w="567" w:type="dxa"/>
                <w:vAlign w:val="center"/>
              </w:tcPr>
              <w:p w14:paraId="3661047D" w14:textId="77777777" w:rsidR="00BE4E33" w:rsidRPr="00CB4A21" w:rsidRDefault="00BE4E33" w:rsidP="00CB4A21">
                <w:pPr>
                  <w:jc w:val="center"/>
                  <w:rPr>
                    <w:rFonts w:ascii="Times New Roman" w:hAnsi="Times New Roman" w:cs="Times New Roman"/>
                    <w:color w:val="FF0000"/>
                    <w:sz w:val="20"/>
                    <w:szCs w:val="20"/>
                  </w:rPr>
                </w:pPr>
                <w:r w:rsidRPr="00CB4A21">
                  <w:rPr>
                    <w:rFonts w:ascii="Segoe UI Symbol" w:eastAsia="MS Gothic" w:hAnsi="Segoe UI Symbol" w:cs="Segoe UI Symbol"/>
                    <w:color w:val="FF0000"/>
                    <w:sz w:val="20"/>
                    <w:szCs w:val="20"/>
                  </w:rPr>
                  <w:t>☐</w:t>
                </w:r>
              </w:p>
            </w:tc>
          </w:sdtContent>
        </w:sdt>
      </w:tr>
      <w:tr w:rsidR="000F73D7" w:rsidRPr="00CB4A21" w14:paraId="1B45C4CD" w14:textId="77777777" w:rsidTr="005B1611">
        <w:tc>
          <w:tcPr>
            <w:tcW w:w="562" w:type="dxa"/>
            <w:vMerge/>
          </w:tcPr>
          <w:p w14:paraId="70F66EA3" w14:textId="77777777" w:rsidR="000F73D7" w:rsidRPr="00CB4A21" w:rsidRDefault="000F73D7" w:rsidP="00CB4A21">
            <w:pPr>
              <w:jc w:val="both"/>
              <w:rPr>
                <w:rFonts w:ascii="Times New Roman" w:hAnsi="Times New Roman" w:cs="Times New Roman"/>
                <w:lang w:val="en-US"/>
              </w:rPr>
            </w:pPr>
          </w:p>
        </w:tc>
        <w:tc>
          <w:tcPr>
            <w:tcW w:w="8222" w:type="dxa"/>
          </w:tcPr>
          <w:p w14:paraId="38FF69C9" w14:textId="77777777" w:rsidR="000F73D7" w:rsidRPr="00CB4A21" w:rsidRDefault="000F73D7" w:rsidP="00CB4A21">
            <w:pPr>
              <w:jc w:val="both"/>
              <w:rPr>
                <w:rFonts w:ascii="Times New Roman" w:hAnsi="Times New Roman" w:cs="Times New Roman"/>
                <w:lang w:val="en-US"/>
              </w:rPr>
            </w:pPr>
            <w:r w:rsidRPr="00CB4A21">
              <w:rPr>
                <w:rFonts w:ascii="Times New Roman" w:hAnsi="Times New Roman" w:cs="Times New Roman"/>
                <w:lang w:val="en-US"/>
              </w:rPr>
              <w:t>If no, would you need assistance for watershed delineation?</w:t>
            </w:r>
          </w:p>
          <w:p w14:paraId="398A268D" w14:textId="77777777" w:rsidR="000F73D7" w:rsidRPr="00CB4A21" w:rsidRDefault="000F73D7" w:rsidP="00CB4A21">
            <w:pPr>
              <w:jc w:val="both"/>
              <w:rPr>
                <w:rFonts w:ascii="Times New Roman" w:hAnsi="Times New Roman" w:cs="Times New Roman"/>
                <w:lang w:val="en-US"/>
              </w:rPr>
            </w:pPr>
          </w:p>
          <w:p w14:paraId="03F5C399" w14:textId="77777777" w:rsidR="000F73D7" w:rsidRPr="00CB4A21" w:rsidRDefault="00AF51DA" w:rsidP="00CB4A21">
            <w:pPr>
              <w:jc w:val="both"/>
              <w:rPr>
                <w:rFonts w:ascii="Times New Roman" w:hAnsi="Times New Roman" w:cs="Times New Roman"/>
                <w:lang w:val="en-US"/>
              </w:rPr>
            </w:pPr>
            <w:r w:rsidRPr="00CB4A21">
              <w:rPr>
                <w:rFonts w:ascii="Times New Roman" w:hAnsi="Times New Roman" w:cs="Times New Roman"/>
                <w:lang w:val="en-US"/>
              </w:rPr>
              <w:t>If assistance is needed, please c</w:t>
            </w:r>
            <w:r w:rsidR="000F73D7" w:rsidRPr="00CB4A21">
              <w:rPr>
                <w:rFonts w:ascii="Times New Roman" w:hAnsi="Times New Roman" w:cs="Times New Roman"/>
                <w:lang w:val="en-US"/>
              </w:rPr>
              <w:t>omment:</w:t>
            </w:r>
          </w:p>
          <w:p w14:paraId="065D65EE" w14:textId="77777777" w:rsidR="000F73D7" w:rsidRPr="00CB4A21" w:rsidRDefault="000F73D7" w:rsidP="00CB4A21">
            <w:pPr>
              <w:jc w:val="both"/>
              <w:rPr>
                <w:rFonts w:ascii="Times New Roman" w:hAnsi="Times New Roman" w:cs="Times New Roman"/>
                <w:lang w:val="en-US"/>
              </w:rPr>
            </w:pPr>
          </w:p>
          <w:p w14:paraId="481C086B" w14:textId="77777777" w:rsidR="00AF51DA" w:rsidRPr="00CB4A21" w:rsidRDefault="00AF51DA" w:rsidP="00CB4A21">
            <w:pPr>
              <w:jc w:val="both"/>
              <w:rPr>
                <w:rFonts w:ascii="Times New Roman" w:hAnsi="Times New Roman" w:cs="Times New Roman"/>
                <w:lang w:val="en-US"/>
              </w:rPr>
            </w:pPr>
          </w:p>
        </w:tc>
        <w:sdt>
          <w:sdtPr>
            <w:rPr>
              <w:rFonts w:ascii="Times New Roman" w:hAnsi="Times New Roman" w:cs="Times New Roman"/>
              <w:color w:val="4472C4" w:themeColor="accent1"/>
              <w:sz w:val="20"/>
              <w:szCs w:val="20"/>
            </w:rPr>
            <w:id w:val="1502085224"/>
            <w14:checkbox>
              <w14:checked w14:val="0"/>
              <w14:checkedState w14:val="00FC" w14:font="Wingdings"/>
              <w14:uncheckedState w14:val="2610" w14:font="MS Gothic"/>
            </w14:checkbox>
          </w:sdtPr>
          <w:sdtEndPr/>
          <w:sdtContent>
            <w:tc>
              <w:tcPr>
                <w:tcW w:w="567" w:type="dxa"/>
                <w:vAlign w:val="center"/>
              </w:tcPr>
              <w:p w14:paraId="767BCA1C" w14:textId="77777777" w:rsidR="000F73D7" w:rsidRPr="00CB4A21" w:rsidRDefault="004A5373" w:rsidP="00CB4A21">
                <w:pPr>
                  <w:jc w:val="center"/>
                  <w:rPr>
                    <w:rFonts w:ascii="Times New Roman" w:hAnsi="Times New Roman" w:cs="Times New Roman"/>
                    <w:color w:val="4472C4" w:themeColor="accent1"/>
                    <w:sz w:val="20"/>
                    <w:szCs w:val="20"/>
                  </w:rPr>
                </w:pPr>
                <w:r>
                  <w:rPr>
                    <w:rFonts w:ascii="MS Gothic" w:eastAsia="MS Gothic" w:hAnsi="MS Gothic" w:cs="Times New Roman" w:hint="eastAsia"/>
                    <w:color w:val="4472C4" w:themeColor="accent1"/>
                    <w:sz w:val="20"/>
                    <w:szCs w:val="20"/>
                  </w:rPr>
                  <w:t>☐</w:t>
                </w:r>
              </w:p>
            </w:tc>
          </w:sdtContent>
        </w:sdt>
        <w:sdt>
          <w:sdtPr>
            <w:rPr>
              <w:rFonts w:ascii="Times New Roman" w:hAnsi="Times New Roman" w:cs="Times New Roman"/>
              <w:color w:val="FF0000"/>
              <w:sz w:val="20"/>
              <w:szCs w:val="20"/>
            </w:rPr>
            <w:id w:val="2119716444"/>
            <w14:checkbox>
              <w14:checked w14:val="0"/>
              <w14:checkedState w14:val="2612" w14:font="MS Gothic"/>
              <w14:uncheckedState w14:val="2610" w14:font="MS Gothic"/>
            </w14:checkbox>
          </w:sdtPr>
          <w:sdtEndPr/>
          <w:sdtContent>
            <w:tc>
              <w:tcPr>
                <w:tcW w:w="567" w:type="dxa"/>
                <w:vAlign w:val="center"/>
              </w:tcPr>
              <w:p w14:paraId="06057AD4" w14:textId="77777777" w:rsidR="000F73D7" w:rsidRPr="00CB4A21" w:rsidRDefault="000F73D7" w:rsidP="00CB4A21">
                <w:pPr>
                  <w:jc w:val="center"/>
                  <w:rPr>
                    <w:rFonts w:ascii="Times New Roman" w:hAnsi="Times New Roman" w:cs="Times New Roman"/>
                    <w:color w:val="FF0000"/>
                    <w:sz w:val="20"/>
                    <w:szCs w:val="20"/>
                  </w:rPr>
                </w:pPr>
                <w:r w:rsidRPr="00CB4A21">
                  <w:rPr>
                    <w:rFonts w:ascii="Segoe UI Symbol" w:eastAsia="MS Gothic" w:hAnsi="Segoe UI Symbol" w:cs="Segoe UI Symbol"/>
                    <w:color w:val="FF0000"/>
                    <w:sz w:val="20"/>
                    <w:szCs w:val="20"/>
                  </w:rPr>
                  <w:t>☐</w:t>
                </w:r>
              </w:p>
            </w:tc>
          </w:sdtContent>
        </w:sdt>
      </w:tr>
      <w:tr w:rsidR="003C004C" w:rsidRPr="00CB4A21" w14:paraId="585CB9F5" w14:textId="77777777" w:rsidTr="005B1611">
        <w:tc>
          <w:tcPr>
            <w:tcW w:w="562" w:type="dxa"/>
          </w:tcPr>
          <w:p w14:paraId="5E9B9F46" w14:textId="77777777" w:rsidR="003C004C" w:rsidRPr="00CB4A21" w:rsidRDefault="003C004C" w:rsidP="003C004C">
            <w:pPr>
              <w:jc w:val="both"/>
              <w:rPr>
                <w:rFonts w:ascii="Times New Roman" w:hAnsi="Times New Roman" w:cs="Times New Roman"/>
                <w:lang w:val="en-US"/>
              </w:rPr>
            </w:pPr>
            <w:r>
              <w:rPr>
                <w:rFonts w:ascii="Times New Roman" w:hAnsi="Times New Roman" w:cs="Times New Roman"/>
                <w:lang w:val="en-US"/>
              </w:rPr>
              <w:t>4.</w:t>
            </w:r>
          </w:p>
        </w:tc>
        <w:tc>
          <w:tcPr>
            <w:tcW w:w="8222" w:type="dxa"/>
          </w:tcPr>
          <w:p w14:paraId="133A201E" w14:textId="77777777" w:rsidR="003C004C" w:rsidRDefault="003C004C" w:rsidP="003C004C">
            <w:pPr>
              <w:jc w:val="both"/>
              <w:rPr>
                <w:rFonts w:ascii="Times New Roman" w:hAnsi="Times New Roman" w:cs="Times New Roman"/>
                <w:lang w:val="en-US"/>
              </w:rPr>
            </w:pPr>
            <w:r>
              <w:rPr>
                <w:rFonts w:ascii="Times New Roman" w:hAnsi="Times New Roman" w:cs="Times New Roman"/>
                <w:lang w:val="en-US"/>
              </w:rPr>
              <w:t xml:space="preserve">Is there any additional geophysical dataset your model requires, and it is not yet named? </w:t>
            </w:r>
          </w:p>
          <w:p w14:paraId="37EED0A7" w14:textId="77777777" w:rsidR="003C004C" w:rsidRDefault="003C004C" w:rsidP="003C004C">
            <w:pPr>
              <w:jc w:val="both"/>
              <w:rPr>
                <w:rFonts w:ascii="Times New Roman" w:hAnsi="Times New Roman" w:cs="Times New Roman"/>
                <w:lang w:val="en-US"/>
              </w:rPr>
            </w:pPr>
            <w:r>
              <w:rPr>
                <w:rFonts w:ascii="Times New Roman" w:hAnsi="Times New Roman" w:cs="Times New Roman"/>
                <w:lang w:val="en-US"/>
              </w:rPr>
              <w:t>If yes, name it and provide information on how and where we can assess the dataset:</w:t>
            </w:r>
          </w:p>
          <w:p w14:paraId="5FC76185" w14:textId="77777777" w:rsidR="003C004C" w:rsidRDefault="003C004C" w:rsidP="003C004C">
            <w:pPr>
              <w:jc w:val="both"/>
              <w:rPr>
                <w:rFonts w:ascii="Times New Roman" w:hAnsi="Times New Roman" w:cs="Times New Roman"/>
                <w:lang w:val="en-US"/>
              </w:rPr>
            </w:pPr>
          </w:p>
          <w:p w14:paraId="7EF516C3" w14:textId="77777777" w:rsidR="003C004C" w:rsidRDefault="003C004C" w:rsidP="003C004C">
            <w:pPr>
              <w:jc w:val="both"/>
              <w:rPr>
                <w:rFonts w:ascii="Times New Roman" w:hAnsi="Times New Roman" w:cs="Times New Roman"/>
                <w:lang w:val="en-US"/>
              </w:rPr>
            </w:pPr>
          </w:p>
          <w:p w14:paraId="1B7722D0" w14:textId="77777777" w:rsidR="003C004C" w:rsidRPr="00CB4A21" w:rsidRDefault="003C004C" w:rsidP="003C004C">
            <w:pPr>
              <w:jc w:val="both"/>
              <w:rPr>
                <w:rFonts w:ascii="Times New Roman" w:hAnsi="Times New Roman" w:cs="Times New Roman"/>
                <w:lang w:val="en-US"/>
              </w:rPr>
            </w:pPr>
          </w:p>
        </w:tc>
        <w:sdt>
          <w:sdtPr>
            <w:rPr>
              <w:rFonts w:ascii="Times New Roman" w:hAnsi="Times New Roman" w:cs="Times New Roman"/>
              <w:color w:val="4472C4" w:themeColor="accent1"/>
              <w:sz w:val="20"/>
              <w:szCs w:val="20"/>
            </w:rPr>
            <w:id w:val="-2122601816"/>
            <w14:checkbox>
              <w14:checked w14:val="0"/>
              <w14:checkedState w14:val="00FC" w14:font="Wingdings"/>
              <w14:uncheckedState w14:val="2610" w14:font="MS Gothic"/>
            </w14:checkbox>
          </w:sdtPr>
          <w:sdtEndPr/>
          <w:sdtContent>
            <w:tc>
              <w:tcPr>
                <w:tcW w:w="567" w:type="dxa"/>
                <w:vAlign w:val="center"/>
              </w:tcPr>
              <w:p w14:paraId="447F55A9" w14:textId="77777777" w:rsidR="003C004C" w:rsidRPr="00CB4A21" w:rsidRDefault="003C004C" w:rsidP="003C004C">
                <w:pPr>
                  <w:jc w:val="center"/>
                  <w:rPr>
                    <w:rFonts w:ascii="Times New Roman" w:hAnsi="Times New Roman" w:cs="Times New Roman"/>
                    <w:color w:val="4472C4" w:themeColor="accent1"/>
                    <w:sz w:val="20"/>
                    <w:szCs w:val="20"/>
                  </w:rPr>
                </w:pPr>
                <w:r>
                  <w:rPr>
                    <w:rFonts w:ascii="MS Gothic" w:eastAsia="MS Gothic" w:hAnsi="MS Gothic" w:cs="Times New Roman" w:hint="eastAsia"/>
                    <w:color w:val="4472C4" w:themeColor="accent1"/>
                    <w:sz w:val="20"/>
                    <w:szCs w:val="20"/>
                  </w:rPr>
                  <w:t>☐</w:t>
                </w:r>
              </w:p>
            </w:tc>
          </w:sdtContent>
        </w:sdt>
        <w:sdt>
          <w:sdtPr>
            <w:rPr>
              <w:rFonts w:ascii="Times New Roman" w:hAnsi="Times New Roman" w:cs="Times New Roman"/>
              <w:color w:val="FF0000"/>
              <w:sz w:val="20"/>
              <w:szCs w:val="20"/>
            </w:rPr>
            <w:id w:val="1631583783"/>
            <w14:checkbox>
              <w14:checked w14:val="0"/>
              <w14:checkedState w14:val="2612" w14:font="MS Gothic"/>
              <w14:uncheckedState w14:val="2610" w14:font="MS Gothic"/>
            </w14:checkbox>
          </w:sdtPr>
          <w:sdtEndPr/>
          <w:sdtContent>
            <w:tc>
              <w:tcPr>
                <w:tcW w:w="567" w:type="dxa"/>
                <w:vAlign w:val="center"/>
              </w:tcPr>
              <w:p w14:paraId="640614E6" w14:textId="77777777" w:rsidR="003C004C" w:rsidRPr="00CB4A21" w:rsidRDefault="003C004C" w:rsidP="003C004C">
                <w:pPr>
                  <w:jc w:val="center"/>
                  <w:rPr>
                    <w:rFonts w:ascii="Times New Roman" w:hAnsi="Times New Roman" w:cs="Times New Roman"/>
                    <w:color w:val="FF0000"/>
                    <w:sz w:val="20"/>
                    <w:szCs w:val="20"/>
                  </w:rPr>
                </w:pPr>
                <w:r>
                  <w:rPr>
                    <w:rFonts w:ascii="MS Gothic" w:eastAsia="MS Gothic" w:hAnsi="MS Gothic" w:cs="Times New Roman" w:hint="eastAsia"/>
                    <w:color w:val="FF0000"/>
                    <w:sz w:val="20"/>
                    <w:szCs w:val="20"/>
                  </w:rPr>
                  <w:t>☐</w:t>
                </w:r>
              </w:p>
            </w:tc>
          </w:sdtContent>
        </w:sdt>
      </w:tr>
      <w:tr w:rsidR="003C004C" w:rsidRPr="00CB4A21" w14:paraId="49A463BE" w14:textId="77777777" w:rsidTr="00092435">
        <w:tc>
          <w:tcPr>
            <w:tcW w:w="562" w:type="dxa"/>
          </w:tcPr>
          <w:p w14:paraId="7856D640" w14:textId="77777777" w:rsidR="003C004C" w:rsidRPr="00CB4A21" w:rsidRDefault="003C004C" w:rsidP="003C004C">
            <w:pPr>
              <w:jc w:val="both"/>
              <w:rPr>
                <w:rFonts w:ascii="Times New Roman" w:hAnsi="Times New Roman" w:cs="Times New Roman"/>
                <w:lang w:val="en-US"/>
              </w:rPr>
            </w:pPr>
          </w:p>
        </w:tc>
        <w:tc>
          <w:tcPr>
            <w:tcW w:w="8222" w:type="dxa"/>
          </w:tcPr>
          <w:p w14:paraId="366644D2" w14:textId="77777777" w:rsidR="003C004C" w:rsidRPr="00CB4A21" w:rsidRDefault="003C004C" w:rsidP="003C004C">
            <w:pPr>
              <w:jc w:val="both"/>
              <w:rPr>
                <w:rFonts w:ascii="Times New Roman" w:hAnsi="Times New Roman" w:cs="Times New Roman"/>
                <w:b/>
                <w:sz w:val="28"/>
                <w:szCs w:val="28"/>
                <w:lang w:val="en-US"/>
              </w:rPr>
            </w:pPr>
            <w:r w:rsidRPr="00CB4A21">
              <w:rPr>
                <w:rFonts w:ascii="Times New Roman" w:hAnsi="Times New Roman" w:cs="Times New Roman"/>
                <w:b/>
                <w:sz w:val="28"/>
                <w:szCs w:val="28"/>
                <w:lang w:val="en-US"/>
              </w:rPr>
              <w:t>Project Phases</w:t>
            </w:r>
          </w:p>
        </w:tc>
        <w:tc>
          <w:tcPr>
            <w:tcW w:w="567" w:type="dxa"/>
          </w:tcPr>
          <w:p w14:paraId="0C6AF19A" w14:textId="77777777" w:rsidR="003C004C" w:rsidRPr="00CB4A21" w:rsidRDefault="003C004C" w:rsidP="003C004C">
            <w:pPr>
              <w:jc w:val="both"/>
              <w:rPr>
                <w:rFonts w:ascii="Times New Roman" w:hAnsi="Times New Roman" w:cs="Times New Roman"/>
                <w:color w:val="4472C4" w:themeColor="accent1"/>
                <w:lang w:val="en-US"/>
              </w:rPr>
            </w:pPr>
          </w:p>
        </w:tc>
        <w:tc>
          <w:tcPr>
            <w:tcW w:w="567" w:type="dxa"/>
          </w:tcPr>
          <w:p w14:paraId="7DC35518" w14:textId="77777777" w:rsidR="003C004C" w:rsidRPr="00CB4A21" w:rsidRDefault="003C004C" w:rsidP="003C004C">
            <w:pPr>
              <w:jc w:val="both"/>
              <w:rPr>
                <w:rFonts w:ascii="Times New Roman" w:hAnsi="Times New Roman" w:cs="Times New Roman"/>
                <w:color w:val="FF0000"/>
                <w:lang w:val="en-US"/>
              </w:rPr>
            </w:pPr>
          </w:p>
        </w:tc>
      </w:tr>
      <w:tr w:rsidR="003C004C" w:rsidRPr="006A57AA" w14:paraId="1C124A5B" w14:textId="77777777" w:rsidTr="00092435">
        <w:tc>
          <w:tcPr>
            <w:tcW w:w="562" w:type="dxa"/>
            <w:vMerge w:val="restart"/>
          </w:tcPr>
          <w:p w14:paraId="42934AC3" w14:textId="77777777" w:rsidR="003C004C" w:rsidRPr="00CB4A21" w:rsidRDefault="003C004C" w:rsidP="003C004C">
            <w:pPr>
              <w:jc w:val="both"/>
              <w:rPr>
                <w:rFonts w:ascii="Times New Roman" w:hAnsi="Times New Roman" w:cs="Times New Roman"/>
                <w:lang w:val="en-US"/>
              </w:rPr>
            </w:pPr>
            <w:r>
              <w:rPr>
                <w:rFonts w:ascii="Times New Roman" w:hAnsi="Times New Roman" w:cs="Times New Roman"/>
                <w:lang w:val="en-US"/>
              </w:rPr>
              <w:t>5</w:t>
            </w:r>
            <w:r w:rsidRPr="00CB4A21">
              <w:rPr>
                <w:rFonts w:ascii="Times New Roman" w:hAnsi="Times New Roman" w:cs="Times New Roman"/>
                <w:lang w:val="en-US"/>
              </w:rPr>
              <w:t>.</w:t>
            </w:r>
          </w:p>
        </w:tc>
        <w:tc>
          <w:tcPr>
            <w:tcW w:w="8222" w:type="dxa"/>
          </w:tcPr>
          <w:p w14:paraId="27A7F368" w14:textId="77777777" w:rsidR="003C004C" w:rsidRPr="00CB4A21" w:rsidRDefault="003C004C" w:rsidP="003C004C">
            <w:pPr>
              <w:jc w:val="both"/>
              <w:rPr>
                <w:rFonts w:ascii="Times New Roman" w:hAnsi="Times New Roman" w:cs="Times New Roman"/>
                <w:lang w:val="en-US"/>
              </w:rPr>
            </w:pPr>
            <w:r w:rsidRPr="00CB4A21">
              <w:rPr>
                <w:rFonts w:ascii="Times New Roman" w:hAnsi="Times New Roman" w:cs="Times New Roman"/>
                <w:lang w:val="en-US"/>
              </w:rPr>
              <w:t xml:space="preserve">What Phase(s) of the project are you interested in contributing to? - At each Phase we will look into individual hydrological processes -not only discharge- based on the model variables to be outputted. </w:t>
            </w:r>
          </w:p>
          <w:p w14:paraId="7131AB14" w14:textId="77777777" w:rsidR="003C004C" w:rsidRPr="00CB4A21" w:rsidRDefault="003C004C" w:rsidP="003C004C">
            <w:pPr>
              <w:jc w:val="both"/>
              <w:rPr>
                <w:rFonts w:ascii="Times New Roman" w:hAnsi="Times New Roman" w:cs="Times New Roman"/>
                <w:lang w:val="en-US"/>
              </w:rPr>
            </w:pPr>
            <w:r w:rsidRPr="00CB4A21">
              <w:rPr>
                <w:rFonts w:ascii="Times New Roman" w:hAnsi="Times New Roman" w:cs="Times New Roman"/>
                <w:b/>
                <w:lang w:val="en-US"/>
              </w:rPr>
              <w:t>Phase 1</w:t>
            </w:r>
            <w:r w:rsidRPr="00CB4A21">
              <w:rPr>
                <w:rFonts w:ascii="Times New Roman" w:hAnsi="Times New Roman" w:cs="Times New Roman"/>
                <w:lang w:val="en-US"/>
              </w:rPr>
              <w:t xml:space="preserve">: Non-regulated; </w:t>
            </w:r>
          </w:p>
          <w:p w14:paraId="197D175A" w14:textId="77777777" w:rsidR="003C004C" w:rsidRPr="00CB4A21" w:rsidRDefault="003C004C" w:rsidP="003C004C">
            <w:pPr>
              <w:jc w:val="both"/>
              <w:rPr>
                <w:rFonts w:ascii="Times New Roman" w:hAnsi="Times New Roman" w:cs="Times New Roman"/>
                <w:lang w:val="en-US"/>
              </w:rPr>
            </w:pPr>
            <w:r w:rsidRPr="00CB4A21">
              <w:rPr>
                <w:rFonts w:ascii="Times New Roman" w:hAnsi="Times New Roman" w:cs="Times New Roman"/>
                <w:b/>
                <w:lang w:val="en-US"/>
              </w:rPr>
              <w:t>Phase 2</w:t>
            </w:r>
            <w:r w:rsidRPr="00CB4A21">
              <w:rPr>
                <w:rFonts w:ascii="Times New Roman" w:hAnsi="Times New Roman" w:cs="Times New Roman"/>
                <w:lang w:val="en-US"/>
              </w:rPr>
              <w:t xml:space="preserve">: Regulation included; </w:t>
            </w:r>
          </w:p>
          <w:p w14:paraId="6EF59F8D" w14:textId="77777777" w:rsidR="003C004C" w:rsidRPr="00CB4A21" w:rsidRDefault="003C004C" w:rsidP="003C004C">
            <w:pPr>
              <w:jc w:val="both"/>
              <w:rPr>
                <w:rFonts w:ascii="Times New Roman" w:hAnsi="Times New Roman" w:cs="Times New Roman"/>
                <w:lang w:val="en-US"/>
              </w:rPr>
            </w:pPr>
            <w:r w:rsidRPr="00CB4A21">
              <w:rPr>
                <w:rFonts w:ascii="Times New Roman" w:hAnsi="Times New Roman" w:cs="Times New Roman"/>
                <w:b/>
                <w:lang w:val="en-US"/>
              </w:rPr>
              <w:t>Phase 3</w:t>
            </w:r>
            <w:r w:rsidRPr="00CB4A21">
              <w:rPr>
                <w:rFonts w:ascii="Times New Roman" w:hAnsi="Times New Roman" w:cs="Times New Roman"/>
                <w:lang w:val="en-US"/>
              </w:rPr>
              <w:t>: Ensemble streamflow predictions under climate change conditions</w:t>
            </w:r>
          </w:p>
        </w:tc>
        <w:tc>
          <w:tcPr>
            <w:tcW w:w="567" w:type="dxa"/>
          </w:tcPr>
          <w:p w14:paraId="5FF6C57A" w14:textId="77777777" w:rsidR="003C004C" w:rsidRPr="00CB4A21" w:rsidRDefault="003C004C" w:rsidP="003C004C">
            <w:pPr>
              <w:jc w:val="both"/>
              <w:rPr>
                <w:rFonts w:ascii="Times New Roman" w:hAnsi="Times New Roman" w:cs="Times New Roman"/>
                <w:color w:val="4472C4" w:themeColor="accent1"/>
                <w:lang w:val="en-US"/>
              </w:rPr>
            </w:pPr>
          </w:p>
        </w:tc>
        <w:tc>
          <w:tcPr>
            <w:tcW w:w="567" w:type="dxa"/>
          </w:tcPr>
          <w:p w14:paraId="1902D0D5" w14:textId="77777777" w:rsidR="003C004C" w:rsidRPr="00CB4A21" w:rsidRDefault="003C004C" w:rsidP="003C004C">
            <w:pPr>
              <w:jc w:val="both"/>
              <w:rPr>
                <w:rFonts w:ascii="Times New Roman" w:hAnsi="Times New Roman" w:cs="Times New Roman"/>
                <w:color w:val="FF0000"/>
                <w:lang w:val="en-US"/>
              </w:rPr>
            </w:pPr>
          </w:p>
        </w:tc>
      </w:tr>
      <w:tr w:rsidR="003C004C" w:rsidRPr="00CB4A21" w14:paraId="730E1469" w14:textId="77777777" w:rsidTr="00F17287">
        <w:tc>
          <w:tcPr>
            <w:tcW w:w="562" w:type="dxa"/>
            <w:vMerge/>
          </w:tcPr>
          <w:p w14:paraId="04BB49C6" w14:textId="77777777" w:rsidR="003C004C" w:rsidRPr="00CB4A21" w:rsidRDefault="003C004C" w:rsidP="003C004C">
            <w:pPr>
              <w:jc w:val="both"/>
              <w:rPr>
                <w:rFonts w:ascii="Times New Roman" w:hAnsi="Times New Roman" w:cs="Times New Roman"/>
                <w:lang w:val="en-US"/>
              </w:rPr>
            </w:pPr>
          </w:p>
        </w:tc>
        <w:tc>
          <w:tcPr>
            <w:tcW w:w="8222" w:type="dxa"/>
          </w:tcPr>
          <w:p w14:paraId="2009D3B3" w14:textId="77777777" w:rsidR="003C004C" w:rsidRPr="00CB4A21" w:rsidRDefault="003C004C" w:rsidP="003C004C">
            <w:pPr>
              <w:pStyle w:val="ListParagraph"/>
              <w:numPr>
                <w:ilvl w:val="0"/>
                <w:numId w:val="1"/>
              </w:numPr>
              <w:jc w:val="both"/>
              <w:rPr>
                <w:rFonts w:ascii="Times New Roman" w:hAnsi="Times New Roman" w:cs="Times New Roman"/>
                <w:lang w:val="en-US"/>
              </w:rPr>
            </w:pPr>
            <w:r w:rsidRPr="00CB4A21">
              <w:rPr>
                <w:rFonts w:ascii="Times New Roman" w:hAnsi="Times New Roman" w:cs="Times New Roman"/>
                <w:lang w:val="en-US"/>
              </w:rPr>
              <w:t>Phase 1 only</w:t>
            </w:r>
          </w:p>
        </w:tc>
        <w:sdt>
          <w:sdtPr>
            <w:rPr>
              <w:rFonts w:ascii="Times New Roman" w:hAnsi="Times New Roman" w:cs="Times New Roman"/>
              <w:color w:val="4472C4" w:themeColor="accent1"/>
              <w:sz w:val="20"/>
              <w:szCs w:val="20"/>
            </w:rPr>
            <w:id w:val="-817338588"/>
            <w14:checkbox>
              <w14:checked w14:val="0"/>
              <w14:checkedState w14:val="00FC" w14:font="Wingdings"/>
              <w14:uncheckedState w14:val="2610" w14:font="MS Gothic"/>
            </w14:checkbox>
          </w:sdtPr>
          <w:sdtEndPr/>
          <w:sdtContent>
            <w:tc>
              <w:tcPr>
                <w:tcW w:w="567" w:type="dxa"/>
                <w:vAlign w:val="center"/>
              </w:tcPr>
              <w:p w14:paraId="340B384B" w14:textId="77777777" w:rsidR="003C004C" w:rsidRPr="00CB4A21" w:rsidRDefault="003C004C" w:rsidP="003C004C">
                <w:pPr>
                  <w:jc w:val="center"/>
                  <w:rPr>
                    <w:rFonts w:ascii="Times New Roman" w:hAnsi="Times New Roman" w:cs="Times New Roman"/>
                    <w:color w:val="4472C4" w:themeColor="accent1"/>
                    <w:sz w:val="20"/>
                    <w:szCs w:val="20"/>
                  </w:rPr>
                </w:pPr>
                <w:r>
                  <w:rPr>
                    <w:rFonts w:ascii="MS Gothic" w:eastAsia="MS Gothic" w:hAnsi="MS Gothic" w:cs="Times New Roman" w:hint="eastAsia"/>
                    <w:color w:val="4472C4" w:themeColor="accent1"/>
                    <w:sz w:val="20"/>
                    <w:szCs w:val="20"/>
                  </w:rPr>
                  <w:t>☐</w:t>
                </w:r>
              </w:p>
            </w:tc>
          </w:sdtContent>
        </w:sdt>
        <w:sdt>
          <w:sdtPr>
            <w:rPr>
              <w:rFonts w:ascii="Times New Roman" w:hAnsi="Times New Roman" w:cs="Times New Roman"/>
              <w:color w:val="FF0000"/>
              <w:sz w:val="20"/>
              <w:szCs w:val="20"/>
            </w:rPr>
            <w:id w:val="-1144345400"/>
            <w14:checkbox>
              <w14:checked w14:val="0"/>
              <w14:checkedState w14:val="2612" w14:font="MS Gothic"/>
              <w14:uncheckedState w14:val="2610" w14:font="MS Gothic"/>
            </w14:checkbox>
          </w:sdtPr>
          <w:sdtEndPr/>
          <w:sdtContent>
            <w:tc>
              <w:tcPr>
                <w:tcW w:w="567" w:type="dxa"/>
                <w:vAlign w:val="center"/>
              </w:tcPr>
              <w:p w14:paraId="2D7B6CEA" w14:textId="77777777" w:rsidR="003C004C" w:rsidRPr="00CB4A21" w:rsidRDefault="003C004C" w:rsidP="003C004C">
                <w:pPr>
                  <w:jc w:val="center"/>
                  <w:rPr>
                    <w:rFonts w:ascii="Times New Roman" w:hAnsi="Times New Roman" w:cs="Times New Roman"/>
                    <w:color w:val="FF0000"/>
                    <w:sz w:val="20"/>
                    <w:szCs w:val="20"/>
                  </w:rPr>
                </w:pPr>
                <w:r w:rsidRPr="00CB4A21">
                  <w:rPr>
                    <w:rFonts w:ascii="Segoe UI Symbol" w:eastAsia="MS Gothic" w:hAnsi="Segoe UI Symbol" w:cs="Segoe UI Symbol"/>
                    <w:color w:val="FF0000"/>
                    <w:sz w:val="20"/>
                    <w:szCs w:val="20"/>
                  </w:rPr>
                  <w:t>☐</w:t>
                </w:r>
              </w:p>
            </w:tc>
          </w:sdtContent>
        </w:sdt>
      </w:tr>
      <w:tr w:rsidR="003C004C" w:rsidRPr="00CB4A21" w14:paraId="227D66CF" w14:textId="77777777" w:rsidTr="00F17287">
        <w:tc>
          <w:tcPr>
            <w:tcW w:w="562" w:type="dxa"/>
            <w:vMerge/>
          </w:tcPr>
          <w:p w14:paraId="7E320451" w14:textId="77777777" w:rsidR="003C004C" w:rsidRPr="00CB4A21" w:rsidRDefault="003C004C" w:rsidP="003C004C">
            <w:pPr>
              <w:jc w:val="both"/>
              <w:rPr>
                <w:rFonts w:ascii="Times New Roman" w:hAnsi="Times New Roman" w:cs="Times New Roman"/>
                <w:lang w:val="en-US"/>
              </w:rPr>
            </w:pPr>
          </w:p>
        </w:tc>
        <w:tc>
          <w:tcPr>
            <w:tcW w:w="8222" w:type="dxa"/>
          </w:tcPr>
          <w:p w14:paraId="5FDC8126" w14:textId="77777777" w:rsidR="003C004C" w:rsidRPr="00CB4A21" w:rsidRDefault="003C004C" w:rsidP="003C004C">
            <w:pPr>
              <w:pStyle w:val="ListParagraph"/>
              <w:numPr>
                <w:ilvl w:val="0"/>
                <w:numId w:val="1"/>
              </w:numPr>
              <w:jc w:val="both"/>
              <w:rPr>
                <w:rFonts w:ascii="Times New Roman" w:hAnsi="Times New Roman" w:cs="Times New Roman"/>
                <w:lang w:val="en-US"/>
              </w:rPr>
            </w:pPr>
            <w:r w:rsidRPr="00CB4A21">
              <w:rPr>
                <w:rFonts w:ascii="Times New Roman" w:hAnsi="Times New Roman" w:cs="Times New Roman"/>
                <w:lang w:val="en-US"/>
              </w:rPr>
              <w:t>Phase 2 only</w:t>
            </w:r>
          </w:p>
        </w:tc>
        <w:sdt>
          <w:sdtPr>
            <w:rPr>
              <w:rFonts w:ascii="Times New Roman" w:hAnsi="Times New Roman" w:cs="Times New Roman"/>
              <w:color w:val="4472C4" w:themeColor="accent1"/>
              <w:sz w:val="20"/>
              <w:szCs w:val="20"/>
            </w:rPr>
            <w:id w:val="763656581"/>
            <w14:checkbox>
              <w14:checked w14:val="0"/>
              <w14:checkedState w14:val="00FC" w14:font="Wingdings"/>
              <w14:uncheckedState w14:val="2610" w14:font="MS Gothic"/>
            </w14:checkbox>
          </w:sdtPr>
          <w:sdtEndPr/>
          <w:sdtContent>
            <w:tc>
              <w:tcPr>
                <w:tcW w:w="567" w:type="dxa"/>
                <w:vAlign w:val="center"/>
              </w:tcPr>
              <w:p w14:paraId="29537409" w14:textId="77777777" w:rsidR="003C004C" w:rsidRPr="00CB4A21" w:rsidRDefault="003C004C" w:rsidP="003C004C">
                <w:pPr>
                  <w:jc w:val="center"/>
                  <w:rPr>
                    <w:rFonts w:ascii="Times New Roman" w:hAnsi="Times New Roman" w:cs="Times New Roman"/>
                    <w:color w:val="4472C4" w:themeColor="accent1"/>
                    <w:sz w:val="20"/>
                    <w:szCs w:val="20"/>
                  </w:rPr>
                </w:pPr>
                <w:r>
                  <w:rPr>
                    <w:rFonts w:ascii="MS Gothic" w:eastAsia="MS Gothic" w:hAnsi="MS Gothic" w:cs="Times New Roman" w:hint="eastAsia"/>
                    <w:color w:val="4472C4" w:themeColor="accent1"/>
                    <w:sz w:val="20"/>
                    <w:szCs w:val="20"/>
                  </w:rPr>
                  <w:t>☐</w:t>
                </w:r>
              </w:p>
            </w:tc>
          </w:sdtContent>
        </w:sdt>
        <w:sdt>
          <w:sdtPr>
            <w:rPr>
              <w:rFonts w:ascii="Times New Roman" w:hAnsi="Times New Roman" w:cs="Times New Roman"/>
              <w:color w:val="FF0000"/>
              <w:sz w:val="20"/>
              <w:szCs w:val="20"/>
            </w:rPr>
            <w:id w:val="-1442527658"/>
            <w14:checkbox>
              <w14:checked w14:val="0"/>
              <w14:checkedState w14:val="2612" w14:font="MS Gothic"/>
              <w14:uncheckedState w14:val="2610" w14:font="MS Gothic"/>
            </w14:checkbox>
          </w:sdtPr>
          <w:sdtEndPr/>
          <w:sdtContent>
            <w:tc>
              <w:tcPr>
                <w:tcW w:w="567" w:type="dxa"/>
                <w:vAlign w:val="center"/>
              </w:tcPr>
              <w:p w14:paraId="01973FF6" w14:textId="77777777" w:rsidR="003C004C" w:rsidRPr="00CB4A21" w:rsidRDefault="003C004C" w:rsidP="003C004C">
                <w:pPr>
                  <w:jc w:val="center"/>
                  <w:rPr>
                    <w:rFonts w:ascii="Times New Roman" w:hAnsi="Times New Roman" w:cs="Times New Roman"/>
                    <w:color w:val="FF0000"/>
                    <w:sz w:val="20"/>
                    <w:szCs w:val="20"/>
                  </w:rPr>
                </w:pPr>
                <w:r w:rsidRPr="00CB4A21">
                  <w:rPr>
                    <w:rFonts w:ascii="Segoe UI Symbol" w:eastAsia="MS Gothic" w:hAnsi="Segoe UI Symbol" w:cs="Segoe UI Symbol"/>
                    <w:color w:val="FF0000"/>
                    <w:sz w:val="20"/>
                    <w:szCs w:val="20"/>
                  </w:rPr>
                  <w:t>☐</w:t>
                </w:r>
              </w:p>
            </w:tc>
          </w:sdtContent>
        </w:sdt>
      </w:tr>
      <w:tr w:rsidR="003C004C" w:rsidRPr="00CB4A21" w14:paraId="3D46A653" w14:textId="77777777" w:rsidTr="00F17287">
        <w:tc>
          <w:tcPr>
            <w:tcW w:w="562" w:type="dxa"/>
            <w:vMerge/>
          </w:tcPr>
          <w:p w14:paraId="3FDDCDA5" w14:textId="77777777" w:rsidR="003C004C" w:rsidRPr="00CB4A21" w:rsidRDefault="003C004C" w:rsidP="003C004C">
            <w:pPr>
              <w:jc w:val="both"/>
              <w:rPr>
                <w:rFonts w:ascii="Times New Roman" w:hAnsi="Times New Roman" w:cs="Times New Roman"/>
                <w:lang w:val="en-US"/>
              </w:rPr>
            </w:pPr>
          </w:p>
        </w:tc>
        <w:tc>
          <w:tcPr>
            <w:tcW w:w="8222" w:type="dxa"/>
          </w:tcPr>
          <w:p w14:paraId="3B270BFF" w14:textId="77777777" w:rsidR="003C004C" w:rsidRPr="00CB4A21" w:rsidRDefault="003C004C" w:rsidP="003C004C">
            <w:pPr>
              <w:pStyle w:val="ListParagraph"/>
              <w:numPr>
                <w:ilvl w:val="0"/>
                <w:numId w:val="1"/>
              </w:numPr>
              <w:jc w:val="both"/>
              <w:rPr>
                <w:rFonts w:ascii="Times New Roman" w:hAnsi="Times New Roman" w:cs="Times New Roman"/>
                <w:lang w:val="en-US"/>
              </w:rPr>
            </w:pPr>
            <w:r w:rsidRPr="00CB4A21">
              <w:rPr>
                <w:rFonts w:ascii="Times New Roman" w:hAnsi="Times New Roman" w:cs="Times New Roman"/>
                <w:lang w:val="en-US"/>
              </w:rPr>
              <w:t>Phase 1 &amp; Phase 2 only</w:t>
            </w:r>
          </w:p>
        </w:tc>
        <w:sdt>
          <w:sdtPr>
            <w:rPr>
              <w:rFonts w:ascii="Times New Roman" w:hAnsi="Times New Roman" w:cs="Times New Roman"/>
              <w:color w:val="4472C4" w:themeColor="accent1"/>
              <w:sz w:val="20"/>
              <w:szCs w:val="20"/>
            </w:rPr>
            <w:id w:val="1168047937"/>
            <w14:checkbox>
              <w14:checked w14:val="0"/>
              <w14:checkedState w14:val="00FC" w14:font="Wingdings"/>
              <w14:uncheckedState w14:val="2610" w14:font="MS Gothic"/>
            </w14:checkbox>
          </w:sdtPr>
          <w:sdtEndPr/>
          <w:sdtContent>
            <w:tc>
              <w:tcPr>
                <w:tcW w:w="567" w:type="dxa"/>
                <w:vAlign w:val="center"/>
              </w:tcPr>
              <w:p w14:paraId="6403F7B9" w14:textId="77777777" w:rsidR="003C004C" w:rsidRPr="00CB4A21" w:rsidRDefault="003C004C" w:rsidP="003C004C">
                <w:pPr>
                  <w:jc w:val="center"/>
                  <w:rPr>
                    <w:rFonts w:ascii="Times New Roman" w:hAnsi="Times New Roman" w:cs="Times New Roman"/>
                    <w:color w:val="4472C4" w:themeColor="accent1"/>
                    <w:sz w:val="20"/>
                    <w:szCs w:val="20"/>
                  </w:rPr>
                </w:pPr>
                <w:r>
                  <w:rPr>
                    <w:rFonts w:ascii="MS Gothic" w:eastAsia="MS Gothic" w:hAnsi="MS Gothic" w:cs="Times New Roman" w:hint="eastAsia"/>
                    <w:color w:val="4472C4" w:themeColor="accent1"/>
                    <w:sz w:val="20"/>
                    <w:szCs w:val="20"/>
                  </w:rPr>
                  <w:t>☐</w:t>
                </w:r>
              </w:p>
            </w:tc>
          </w:sdtContent>
        </w:sdt>
        <w:sdt>
          <w:sdtPr>
            <w:rPr>
              <w:rFonts w:ascii="Times New Roman" w:hAnsi="Times New Roman" w:cs="Times New Roman"/>
              <w:color w:val="FF0000"/>
              <w:sz w:val="20"/>
              <w:szCs w:val="20"/>
            </w:rPr>
            <w:id w:val="264734204"/>
            <w14:checkbox>
              <w14:checked w14:val="0"/>
              <w14:checkedState w14:val="2612" w14:font="MS Gothic"/>
              <w14:uncheckedState w14:val="2610" w14:font="MS Gothic"/>
            </w14:checkbox>
          </w:sdtPr>
          <w:sdtEndPr/>
          <w:sdtContent>
            <w:tc>
              <w:tcPr>
                <w:tcW w:w="567" w:type="dxa"/>
                <w:vAlign w:val="center"/>
              </w:tcPr>
              <w:p w14:paraId="074355FE" w14:textId="77777777" w:rsidR="003C004C" w:rsidRPr="00CB4A21" w:rsidRDefault="003C004C" w:rsidP="003C004C">
                <w:pPr>
                  <w:jc w:val="center"/>
                  <w:rPr>
                    <w:rFonts w:ascii="Times New Roman" w:hAnsi="Times New Roman" w:cs="Times New Roman"/>
                    <w:color w:val="FF0000"/>
                    <w:sz w:val="20"/>
                    <w:szCs w:val="20"/>
                  </w:rPr>
                </w:pPr>
                <w:r w:rsidRPr="00CB4A21">
                  <w:rPr>
                    <w:rFonts w:ascii="Segoe UI Symbol" w:eastAsia="MS Gothic" w:hAnsi="Segoe UI Symbol" w:cs="Segoe UI Symbol"/>
                    <w:color w:val="FF0000"/>
                    <w:sz w:val="20"/>
                    <w:szCs w:val="20"/>
                  </w:rPr>
                  <w:t>☐</w:t>
                </w:r>
              </w:p>
            </w:tc>
          </w:sdtContent>
        </w:sdt>
      </w:tr>
      <w:tr w:rsidR="003C004C" w:rsidRPr="00CB4A21" w14:paraId="23A2F7CB" w14:textId="77777777" w:rsidTr="00F17287">
        <w:tc>
          <w:tcPr>
            <w:tcW w:w="562" w:type="dxa"/>
            <w:vMerge/>
          </w:tcPr>
          <w:p w14:paraId="5A6788B4" w14:textId="77777777" w:rsidR="003C004C" w:rsidRPr="00CB4A21" w:rsidRDefault="003C004C" w:rsidP="003C004C">
            <w:pPr>
              <w:jc w:val="both"/>
              <w:rPr>
                <w:rFonts w:ascii="Times New Roman" w:hAnsi="Times New Roman" w:cs="Times New Roman"/>
                <w:lang w:val="en-US"/>
              </w:rPr>
            </w:pPr>
          </w:p>
        </w:tc>
        <w:tc>
          <w:tcPr>
            <w:tcW w:w="8222" w:type="dxa"/>
          </w:tcPr>
          <w:p w14:paraId="50F45754" w14:textId="77777777" w:rsidR="003C004C" w:rsidRPr="00CB4A21" w:rsidRDefault="003C004C" w:rsidP="003C004C">
            <w:pPr>
              <w:pStyle w:val="ListParagraph"/>
              <w:numPr>
                <w:ilvl w:val="0"/>
                <w:numId w:val="1"/>
              </w:numPr>
              <w:jc w:val="both"/>
              <w:rPr>
                <w:rFonts w:ascii="Times New Roman" w:hAnsi="Times New Roman" w:cs="Times New Roman"/>
                <w:lang w:val="en-US"/>
              </w:rPr>
            </w:pPr>
            <w:r w:rsidRPr="00CB4A21">
              <w:rPr>
                <w:rFonts w:ascii="Times New Roman" w:hAnsi="Times New Roman" w:cs="Times New Roman"/>
                <w:lang w:val="en-US"/>
              </w:rPr>
              <w:t>Phase 1 &amp; Phase 3</w:t>
            </w:r>
          </w:p>
        </w:tc>
        <w:sdt>
          <w:sdtPr>
            <w:rPr>
              <w:rFonts w:ascii="Times New Roman" w:hAnsi="Times New Roman" w:cs="Times New Roman"/>
              <w:color w:val="4472C4" w:themeColor="accent1"/>
              <w:sz w:val="20"/>
              <w:szCs w:val="20"/>
            </w:rPr>
            <w:id w:val="-572740819"/>
            <w14:checkbox>
              <w14:checked w14:val="0"/>
              <w14:checkedState w14:val="00FC" w14:font="Wingdings"/>
              <w14:uncheckedState w14:val="2610" w14:font="MS Gothic"/>
            </w14:checkbox>
          </w:sdtPr>
          <w:sdtEndPr/>
          <w:sdtContent>
            <w:tc>
              <w:tcPr>
                <w:tcW w:w="567" w:type="dxa"/>
                <w:vAlign w:val="center"/>
              </w:tcPr>
              <w:p w14:paraId="48C7079C" w14:textId="77777777" w:rsidR="003C004C" w:rsidRPr="00CB4A21" w:rsidRDefault="003C004C" w:rsidP="003C004C">
                <w:pPr>
                  <w:jc w:val="center"/>
                  <w:rPr>
                    <w:rFonts w:ascii="Times New Roman" w:hAnsi="Times New Roman" w:cs="Times New Roman"/>
                    <w:color w:val="4472C4" w:themeColor="accent1"/>
                    <w:sz w:val="20"/>
                    <w:szCs w:val="20"/>
                  </w:rPr>
                </w:pPr>
                <w:r>
                  <w:rPr>
                    <w:rFonts w:ascii="MS Gothic" w:eastAsia="MS Gothic" w:hAnsi="MS Gothic" w:cs="Times New Roman" w:hint="eastAsia"/>
                    <w:color w:val="4472C4" w:themeColor="accent1"/>
                    <w:sz w:val="20"/>
                    <w:szCs w:val="20"/>
                  </w:rPr>
                  <w:t>☐</w:t>
                </w:r>
              </w:p>
            </w:tc>
          </w:sdtContent>
        </w:sdt>
        <w:sdt>
          <w:sdtPr>
            <w:rPr>
              <w:rFonts w:ascii="Times New Roman" w:hAnsi="Times New Roman" w:cs="Times New Roman"/>
              <w:color w:val="FF0000"/>
              <w:sz w:val="20"/>
              <w:szCs w:val="20"/>
            </w:rPr>
            <w:id w:val="2067292214"/>
            <w14:checkbox>
              <w14:checked w14:val="0"/>
              <w14:checkedState w14:val="2612" w14:font="MS Gothic"/>
              <w14:uncheckedState w14:val="2610" w14:font="MS Gothic"/>
            </w14:checkbox>
          </w:sdtPr>
          <w:sdtEndPr/>
          <w:sdtContent>
            <w:tc>
              <w:tcPr>
                <w:tcW w:w="567" w:type="dxa"/>
                <w:vAlign w:val="center"/>
              </w:tcPr>
              <w:p w14:paraId="167BBA33" w14:textId="77777777" w:rsidR="003C004C" w:rsidRPr="00CB4A21" w:rsidRDefault="003C004C" w:rsidP="003C004C">
                <w:pPr>
                  <w:jc w:val="center"/>
                  <w:rPr>
                    <w:rFonts w:ascii="Times New Roman" w:hAnsi="Times New Roman" w:cs="Times New Roman"/>
                    <w:color w:val="FF0000"/>
                    <w:sz w:val="20"/>
                    <w:szCs w:val="20"/>
                  </w:rPr>
                </w:pPr>
                <w:r w:rsidRPr="00CB4A21">
                  <w:rPr>
                    <w:rFonts w:ascii="Segoe UI Symbol" w:eastAsia="MS Gothic" w:hAnsi="Segoe UI Symbol" w:cs="Segoe UI Symbol"/>
                    <w:color w:val="FF0000"/>
                    <w:sz w:val="20"/>
                    <w:szCs w:val="20"/>
                  </w:rPr>
                  <w:t>☐</w:t>
                </w:r>
              </w:p>
            </w:tc>
          </w:sdtContent>
        </w:sdt>
      </w:tr>
      <w:tr w:rsidR="003C004C" w:rsidRPr="00CB4A21" w14:paraId="56356AB7" w14:textId="77777777" w:rsidTr="00F17287">
        <w:tc>
          <w:tcPr>
            <w:tcW w:w="562" w:type="dxa"/>
            <w:vMerge/>
          </w:tcPr>
          <w:p w14:paraId="3E08E23D" w14:textId="77777777" w:rsidR="003C004C" w:rsidRPr="00CB4A21" w:rsidRDefault="003C004C" w:rsidP="003C004C">
            <w:pPr>
              <w:jc w:val="both"/>
              <w:rPr>
                <w:rFonts w:ascii="Times New Roman" w:hAnsi="Times New Roman" w:cs="Times New Roman"/>
                <w:lang w:val="en-US"/>
              </w:rPr>
            </w:pPr>
          </w:p>
        </w:tc>
        <w:tc>
          <w:tcPr>
            <w:tcW w:w="8222" w:type="dxa"/>
          </w:tcPr>
          <w:p w14:paraId="75DC208A" w14:textId="77777777" w:rsidR="003C004C" w:rsidRPr="00CB4A21" w:rsidRDefault="003C004C" w:rsidP="003C004C">
            <w:pPr>
              <w:pStyle w:val="ListParagraph"/>
              <w:numPr>
                <w:ilvl w:val="0"/>
                <w:numId w:val="1"/>
              </w:numPr>
              <w:jc w:val="both"/>
              <w:rPr>
                <w:rFonts w:ascii="Times New Roman" w:hAnsi="Times New Roman" w:cs="Times New Roman"/>
                <w:lang w:val="en-US"/>
              </w:rPr>
            </w:pPr>
            <w:r w:rsidRPr="00CB4A21">
              <w:rPr>
                <w:rFonts w:ascii="Times New Roman" w:hAnsi="Times New Roman" w:cs="Times New Roman"/>
                <w:lang w:val="en-US"/>
              </w:rPr>
              <w:t>Phase 2 &amp; Phase 3</w:t>
            </w:r>
          </w:p>
        </w:tc>
        <w:sdt>
          <w:sdtPr>
            <w:rPr>
              <w:rFonts w:ascii="Times New Roman" w:hAnsi="Times New Roman" w:cs="Times New Roman"/>
              <w:color w:val="4472C4" w:themeColor="accent1"/>
              <w:sz w:val="20"/>
              <w:szCs w:val="20"/>
            </w:rPr>
            <w:id w:val="1341665172"/>
            <w14:checkbox>
              <w14:checked w14:val="0"/>
              <w14:checkedState w14:val="00FC" w14:font="Wingdings"/>
              <w14:uncheckedState w14:val="2610" w14:font="MS Gothic"/>
            </w14:checkbox>
          </w:sdtPr>
          <w:sdtEndPr/>
          <w:sdtContent>
            <w:tc>
              <w:tcPr>
                <w:tcW w:w="567" w:type="dxa"/>
                <w:vAlign w:val="center"/>
              </w:tcPr>
              <w:p w14:paraId="18D93AEE" w14:textId="77777777" w:rsidR="003C004C" w:rsidRPr="00CB4A21" w:rsidRDefault="003C004C" w:rsidP="003C004C">
                <w:pPr>
                  <w:jc w:val="center"/>
                  <w:rPr>
                    <w:rFonts w:ascii="Times New Roman" w:hAnsi="Times New Roman" w:cs="Times New Roman"/>
                    <w:color w:val="4472C4" w:themeColor="accent1"/>
                    <w:sz w:val="20"/>
                    <w:szCs w:val="20"/>
                  </w:rPr>
                </w:pPr>
                <w:r>
                  <w:rPr>
                    <w:rFonts w:ascii="MS Gothic" w:eastAsia="MS Gothic" w:hAnsi="MS Gothic" w:cs="Times New Roman" w:hint="eastAsia"/>
                    <w:color w:val="4472C4" w:themeColor="accent1"/>
                    <w:sz w:val="20"/>
                    <w:szCs w:val="20"/>
                  </w:rPr>
                  <w:t>☐</w:t>
                </w:r>
              </w:p>
            </w:tc>
          </w:sdtContent>
        </w:sdt>
        <w:sdt>
          <w:sdtPr>
            <w:rPr>
              <w:rFonts w:ascii="Times New Roman" w:hAnsi="Times New Roman" w:cs="Times New Roman"/>
              <w:color w:val="FF0000"/>
              <w:sz w:val="20"/>
              <w:szCs w:val="20"/>
            </w:rPr>
            <w:id w:val="752082138"/>
            <w14:checkbox>
              <w14:checked w14:val="0"/>
              <w14:checkedState w14:val="2612" w14:font="MS Gothic"/>
              <w14:uncheckedState w14:val="2610" w14:font="MS Gothic"/>
            </w14:checkbox>
          </w:sdtPr>
          <w:sdtEndPr/>
          <w:sdtContent>
            <w:tc>
              <w:tcPr>
                <w:tcW w:w="567" w:type="dxa"/>
                <w:vAlign w:val="center"/>
              </w:tcPr>
              <w:p w14:paraId="60B68C68" w14:textId="77777777" w:rsidR="003C004C" w:rsidRPr="00CB4A21" w:rsidRDefault="003C004C" w:rsidP="003C004C">
                <w:pPr>
                  <w:jc w:val="center"/>
                  <w:rPr>
                    <w:rFonts w:ascii="Times New Roman" w:hAnsi="Times New Roman" w:cs="Times New Roman"/>
                    <w:color w:val="FF0000"/>
                    <w:sz w:val="20"/>
                    <w:szCs w:val="20"/>
                  </w:rPr>
                </w:pPr>
                <w:r w:rsidRPr="00CB4A21">
                  <w:rPr>
                    <w:rFonts w:ascii="Segoe UI Symbol" w:eastAsia="MS Gothic" w:hAnsi="Segoe UI Symbol" w:cs="Segoe UI Symbol"/>
                    <w:color w:val="FF0000"/>
                    <w:sz w:val="20"/>
                    <w:szCs w:val="20"/>
                  </w:rPr>
                  <w:t>☐</w:t>
                </w:r>
              </w:p>
            </w:tc>
          </w:sdtContent>
        </w:sdt>
      </w:tr>
      <w:tr w:rsidR="003C004C" w:rsidRPr="00CB4A21" w14:paraId="73143160" w14:textId="77777777" w:rsidTr="00F17287">
        <w:tc>
          <w:tcPr>
            <w:tcW w:w="562" w:type="dxa"/>
            <w:vMerge/>
          </w:tcPr>
          <w:p w14:paraId="5A4BCEC3" w14:textId="77777777" w:rsidR="003C004C" w:rsidRPr="00CB4A21" w:rsidRDefault="003C004C" w:rsidP="003C004C">
            <w:pPr>
              <w:jc w:val="both"/>
              <w:rPr>
                <w:rFonts w:ascii="Times New Roman" w:hAnsi="Times New Roman" w:cs="Times New Roman"/>
                <w:lang w:val="en-US"/>
              </w:rPr>
            </w:pPr>
          </w:p>
        </w:tc>
        <w:tc>
          <w:tcPr>
            <w:tcW w:w="8222" w:type="dxa"/>
          </w:tcPr>
          <w:p w14:paraId="2947F857" w14:textId="77777777" w:rsidR="003C004C" w:rsidRPr="00CB4A21" w:rsidRDefault="003C004C" w:rsidP="003C004C">
            <w:pPr>
              <w:pStyle w:val="ListParagraph"/>
              <w:numPr>
                <w:ilvl w:val="0"/>
                <w:numId w:val="1"/>
              </w:numPr>
              <w:jc w:val="both"/>
              <w:rPr>
                <w:rFonts w:ascii="Times New Roman" w:hAnsi="Times New Roman" w:cs="Times New Roman"/>
                <w:lang w:val="en-US"/>
              </w:rPr>
            </w:pPr>
            <w:r w:rsidRPr="00CB4A21">
              <w:rPr>
                <w:rFonts w:ascii="Times New Roman" w:hAnsi="Times New Roman" w:cs="Times New Roman"/>
                <w:lang w:val="en-US"/>
              </w:rPr>
              <w:t>All phases</w:t>
            </w:r>
          </w:p>
        </w:tc>
        <w:sdt>
          <w:sdtPr>
            <w:rPr>
              <w:rFonts w:ascii="Times New Roman" w:hAnsi="Times New Roman" w:cs="Times New Roman"/>
              <w:color w:val="4472C4" w:themeColor="accent1"/>
              <w:sz w:val="20"/>
              <w:szCs w:val="20"/>
            </w:rPr>
            <w:id w:val="-1590692014"/>
            <w14:checkbox>
              <w14:checked w14:val="0"/>
              <w14:checkedState w14:val="00FC" w14:font="Wingdings"/>
              <w14:uncheckedState w14:val="2610" w14:font="MS Gothic"/>
            </w14:checkbox>
          </w:sdtPr>
          <w:sdtEndPr/>
          <w:sdtContent>
            <w:tc>
              <w:tcPr>
                <w:tcW w:w="567" w:type="dxa"/>
                <w:vAlign w:val="center"/>
              </w:tcPr>
              <w:p w14:paraId="490EF1DA" w14:textId="77777777" w:rsidR="003C004C" w:rsidRPr="00CB4A21" w:rsidRDefault="003C004C" w:rsidP="003C004C">
                <w:pPr>
                  <w:jc w:val="center"/>
                  <w:rPr>
                    <w:rFonts w:ascii="Times New Roman" w:hAnsi="Times New Roman" w:cs="Times New Roman"/>
                    <w:color w:val="4472C4" w:themeColor="accent1"/>
                    <w:sz w:val="20"/>
                    <w:szCs w:val="20"/>
                  </w:rPr>
                </w:pPr>
                <w:r>
                  <w:rPr>
                    <w:rFonts w:ascii="MS Gothic" w:eastAsia="MS Gothic" w:hAnsi="MS Gothic" w:cs="Times New Roman" w:hint="eastAsia"/>
                    <w:color w:val="4472C4" w:themeColor="accent1"/>
                    <w:sz w:val="20"/>
                    <w:szCs w:val="20"/>
                  </w:rPr>
                  <w:t>☐</w:t>
                </w:r>
              </w:p>
            </w:tc>
          </w:sdtContent>
        </w:sdt>
        <w:sdt>
          <w:sdtPr>
            <w:rPr>
              <w:rFonts w:ascii="Times New Roman" w:hAnsi="Times New Roman" w:cs="Times New Roman"/>
              <w:color w:val="FF0000"/>
              <w:sz w:val="20"/>
              <w:szCs w:val="20"/>
            </w:rPr>
            <w:id w:val="-735013376"/>
            <w14:checkbox>
              <w14:checked w14:val="0"/>
              <w14:checkedState w14:val="2612" w14:font="MS Gothic"/>
              <w14:uncheckedState w14:val="2610" w14:font="MS Gothic"/>
            </w14:checkbox>
          </w:sdtPr>
          <w:sdtEndPr/>
          <w:sdtContent>
            <w:tc>
              <w:tcPr>
                <w:tcW w:w="567" w:type="dxa"/>
                <w:vAlign w:val="center"/>
              </w:tcPr>
              <w:p w14:paraId="5D6126A3" w14:textId="77777777" w:rsidR="003C004C" w:rsidRPr="00CB4A21" w:rsidRDefault="003C004C" w:rsidP="003C004C">
                <w:pPr>
                  <w:jc w:val="center"/>
                  <w:rPr>
                    <w:rFonts w:ascii="Times New Roman" w:hAnsi="Times New Roman" w:cs="Times New Roman"/>
                    <w:color w:val="FF0000"/>
                    <w:sz w:val="20"/>
                    <w:szCs w:val="20"/>
                  </w:rPr>
                </w:pPr>
                <w:r w:rsidRPr="00CB4A21">
                  <w:rPr>
                    <w:rFonts w:ascii="Segoe UI Symbol" w:eastAsia="MS Gothic" w:hAnsi="Segoe UI Symbol" w:cs="Segoe UI Symbol"/>
                    <w:color w:val="FF0000"/>
                    <w:sz w:val="20"/>
                    <w:szCs w:val="20"/>
                  </w:rPr>
                  <w:t>☐</w:t>
                </w:r>
              </w:p>
            </w:tc>
          </w:sdtContent>
        </w:sdt>
      </w:tr>
      <w:tr w:rsidR="003C004C" w:rsidRPr="00CB4A21" w14:paraId="7C59421B" w14:textId="77777777" w:rsidTr="00F17287">
        <w:tc>
          <w:tcPr>
            <w:tcW w:w="562" w:type="dxa"/>
          </w:tcPr>
          <w:p w14:paraId="68B71ADF" w14:textId="77777777" w:rsidR="003C004C" w:rsidRPr="00CB4A21" w:rsidRDefault="003C004C" w:rsidP="003C004C">
            <w:pPr>
              <w:jc w:val="both"/>
              <w:rPr>
                <w:rFonts w:ascii="Times New Roman" w:hAnsi="Times New Roman" w:cs="Times New Roman"/>
                <w:lang w:val="en-US"/>
              </w:rPr>
            </w:pPr>
            <w:r>
              <w:rPr>
                <w:rFonts w:ascii="Times New Roman" w:hAnsi="Times New Roman" w:cs="Times New Roman"/>
                <w:lang w:val="en-US"/>
              </w:rPr>
              <w:t>6</w:t>
            </w:r>
            <w:r w:rsidRPr="00CB4A21">
              <w:rPr>
                <w:rFonts w:ascii="Times New Roman" w:hAnsi="Times New Roman" w:cs="Times New Roman"/>
                <w:lang w:val="en-US"/>
              </w:rPr>
              <w:t>.</w:t>
            </w:r>
          </w:p>
        </w:tc>
        <w:tc>
          <w:tcPr>
            <w:tcW w:w="8222" w:type="dxa"/>
          </w:tcPr>
          <w:p w14:paraId="538EC589" w14:textId="77777777" w:rsidR="003C004C" w:rsidRPr="00CB4A21" w:rsidRDefault="003C004C" w:rsidP="003C004C">
            <w:pPr>
              <w:jc w:val="both"/>
              <w:rPr>
                <w:rFonts w:ascii="Times New Roman" w:hAnsi="Times New Roman" w:cs="Times New Roman"/>
                <w:lang w:val="en-US"/>
              </w:rPr>
            </w:pPr>
            <w:r w:rsidRPr="00CB4A21">
              <w:rPr>
                <w:rFonts w:ascii="Times New Roman" w:hAnsi="Times New Roman" w:cs="Times New Roman"/>
                <w:lang w:val="en-US"/>
              </w:rPr>
              <w:t>What you have any suggestion or recommendation at this step?</w:t>
            </w:r>
          </w:p>
          <w:p w14:paraId="273D0185" w14:textId="77777777" w:rsidR="003C004C" w:rsidRPr="00CB4A21" w:rsidRDefault="003C004C" w:rsidP="003C004C">
            <w:pPr>
              <w:jc w:val="both"/>
              <w:rPr>
                <w:rFonts w:ascii="Times New Roman" w:hAnsi="Times New Roman" w:cs="Times New Roman"/>
                <w:lang w:val="en-US"/>
              </w:rPr>
            </w:pPr>
          </w:p>
          <w:p w14:paraId="6A70229B" w14:textId="77777777" w:rsidR="003C004C" w:rsidRPr="00CB4A21" w:rsidRDefault="003C004C" w:rsidP="003C004C">
            <w:pPr>
              <w:jc w:val="both"/>
              <w:rPr>
                <w:rFonts w:ascii="Times New Roman" w:hAnsi="Times New Roman" w:cs="Times New Roman"/>
                <w:lang w:val="en-US"/>
              </w:rPr>
            </w:pPr>
            <w:r w:rsidRPr="00CB4A21">
              <w:rPr>
                <w:rFonts w:ascii="Times New Roman" w:hAnsi="Times New Roman" w:cs="Times New Roman"/>
                <w:lang w:val="en-US"/>
              </w:rPr>
              <w:t>If yes, comment:</w:t>
            </w:r>
          </w:p>
          <w:p w14:paraId="6AEC8599" w14:textId="77777777" w:rsidR="003C004C" w:rsidRPr="00CB4A21" w:rsidRDefault="003C004C" w:rsidP="003C004C">
            <w:pPr>
              <w:jc w:val="both"/>
              <w:rPr>
                <w:rFonts w:ascii="Times New Roman" w:hAnsi="Times New Roman" w:cs="Times New Roman"/>
                <w:lang w:val="en-US"/>
              </w:rPr>
            </w:pPr>
          </w:p>
          <w:p w14:paraId="0ECE3100" w14:textId="77777777" w:rsidR="003C004C" w:rsidRPr="00CB4A21" w:rsidRDefault="003C004C" w:rsidP="003C004C">
            <w:pPr>
              <w:jc w:val="both"/>
              <w:rPr>
                <w:rFonts w:ascii="Times New Roman" w:hAnsi="Times New Roman" w:cs="Times New Roman"/>
                <w:lang w:val="en-US"/>
              </w:rPr>
            </w:pPr>
          </w:p>
        </w:tc>
        <w:sdt>
          <w:sdtPr>
            <w:rPr>
              <w:rFonts w:ascii="Times New Roman" w:hAnsi="Times New Roman" w:cs="Times New Roman"/>
              <w:color w:val="4472C4" w:themeColor="accent1"/>
              <w:sz w:val="20"/>
              <w:szCs w:val="20"/>
            </w:rPr>
            <w:id w:val="1919516281"/>
            <w14:checkbox>
              <w14:checked w14:val="0"/>
              <w14:checkedState w14:val="00FC" w14:font="Wingdings"/>
              <w14:uncheckedState w14:val="2610" w14:font="MS Gothic"/>
            </w14:checkbox>
          </w:sdtPr>
          <w:sdtEndPr/>
          <w:sdtContent>
            <w:tc>
              <w:tcPr>
                <w:tcW w:w="567" w:type="dxa"/>
                <w:vAlign w:val="center"/>
              </w:tcPr>
              <w:p w14:paraId="173A8E91" w14:textId="77777777" w:rsidR="003C004C" w:rsidRPr="00CB4A21" w:rsidRDefault="003C004C" w:rsidP="003C004C">
                <w:pPr>
                  <w:jc w:val="center"/>
                  <w:rPr>
                    <w:rFonts w:ascii="Times New Roman" w:hAnsi="Times New Roman" w:cs="Times New Roman"/>
                    <w:color w:val="4472C4" w:themeColor="accent1"/>
                    <w:sz w:val="20"/>
                    <w:szCs w:val="20"/>
                  </w:rPr>
                </w:pPr>
                <w:r>
                  <w:rPr>
                    <w:rFonts w:ascii="MS Gothic" w:eastAsia="MS Gothic" w:hAnsi="MS Gothic" w:cs="Times New Roman" w:hint="eastAsia"/>
                    <w:color w:val="4472C4" w:themeColor="accent1"/>
                    <w:sz w:val="20"/>
                    <w:szCs w:val="20"/>
                  </w:rPr>
                  <w:t>☐</w:t>
                </w:r>
              </w:p>
            </w:tc>
          </w:sdtContent>
        </w:sdt>
        <w:sdt>
          <w:sdtPr>
            <w:rPr>
              <w:rFonts w:ascii="Times New Roman" w:hAnsi="Times New Roman" w:cs="Times New Roman"/>
              <w:color w:val="FF0000"/>
              <w:sz w:val="20"/>
              <w:szCs w:val="20"/>
            </w:rPr>
            <w:id w:val="-1460103176"/>
            <w14:checkbox>
              <w14:checked w14:val="0"/>
              <w14:checkedState w14:val="2612" w14:font="MS Gothic"/>
              <w14:uncheckedState w14:val="2610" w14:font="MS Gothic"/>
            </w14:checkbox>
          </w:sdtPr>
          <w:sdtEndPr/>
          <w:sdtContent>
            <w:tc>
              <w:tcPr>
                <w:tcW w:w="567" w:type="dxa"/>
                <w:vAlign w:val="center"/>
              </w:tcPr>
              <w:p w14:paraId="3C7C01AE" w14:textId="77777777" w:rsidR="003C004C" w:rsidRPr="00CB4A21" w:rsidRDefault="003C004C" w:rsidP="003C004C">
                <w:pPr>
                  <w:jc w:val="center"/>
                  <w:rPr>
                    <w:rFonts w:ascii="Times New Roman" w:hAnsi="Times New Roman" w:cs="Times New Roman"/>
                    <w:color w:val="FF0000"/>
                    <w:sz w:val="20"/>
                    <w:szCs w:val="20"/>
                  </w:rPr>
                </w:pPr>
                <w:r w:rsidRPr="00CB4A21">
                  <w:rPr>
                    <w:rFonts w:ascii="Segoe UI Symbol" w:eastAsia="MS Gothic" w:hAnsi="Segoe UI Symbol" w:cs="Segoe UI Symbol"/>
                    <w:color w:val="FF0000"/>
                    <w:sz w:val="20"/>
                    <w:szCs w:val="20"/>
                  </w:rPr>
                  <w:t>☐</w:t>
                </w:r>
              </w:p>
            </w:tc>
          </w:sdtContent>
        </w:sdt>
      </w:tr>
      <w:tr w:rsidR="003C004C" w:rsidRPr="00CB4A21" w14:paraId="35E55AF5" w14:textId="77777777" w:rsidTr="00F17287">
        <w:tc>
          <w:tcPr>
            <w:tcW w:w="562" w:type="dxa"/>
          </w:tcPr>
          <w:p w14:paraId="0749F41B" w14:textId="77777777" w:rsidR="003C004C" w:rsidRPr="00CB4A21" w:rsidRDefault="003C004C" w:rsidP="003C004C">
            <w:pPr>
              <w:jc w:val="both"/>
              <w:rPr>
                <w:rFonts w:ascii="Times New Roman" w:hAnsi="Times New Roman" w:cs="Times New Roman"/>
                <w:lang w:val="en-US"/>
              </w:rPr>
            </w:pPr>
          </w:p>
        </w:tc>
        <w:tc>
          <w:tcPr>
            <w:tcW w:w="8222" w:type="dxa"/>
          </w:tcPr>
          <w:p w14:paraId="3B2671AC" w14:textId="77777777" w:rsidR="003C004C" w:rsidRPr="00CB4A21" w:rsidRDefault="003C004C" w:rsidP="003C004C">
            <w:pPr>
              <w:jc w:val="both"/>
              <w:rPr>
                <w:rFonts w:ascii="Times New Roman" w:hAnsi="Times New Roman" w:cs="Times New Roman"/>
                <w:b/>
                <w:sz w:val="28"/>
                <w:szCs w:val="28"/>
                <w:lang w:val="en-US"/>
              </w:rPr>
            </w:pPr>
            <w:r w:rsidRPr="00CB4A21">
              <w:rPr>
                <w:rFonts w:ascii="Times New Roman" w:hAnsi="Times New Roman" w:cs="Times New Roman"/>
                <w:b/>
                <w:sz w:val="28"/>
                <w:szCs w:val="28"/>
                <w:lang w:val="en-US"/>
              </w:rPr>
              <w:t>Model configuration</w:t>
            </w:r>
          </w:p>
        </w:tc>
        <w:tc>
          <w:tcPr>
            <w:tcW w:w="567" w:type="dxa"/>
            <w:vAlign w:val="center"/>
          </w:tcPr>
          <w:p w14:paraId="4CE3A05C" w14:textId="77777777" w:rsidR="003C004C" w:rsidRPr="00CB4A21" w:rsidRDefault="003C004C" w:rsidP="003C004C">
            <w:pPr>
              <w:jc w:val="center"/>
              <w:rPr>
                <w:rFonts w:ascii="Times New Roman" w:hAnsi="Times New Roman" w:cs="Times New Roman"/>
                <w:color w:val="4472C4" w:themeColor="accent1"/>
                <w:sz w:val="20"/>
                <w:szCs w:val="20"/>
                <w:lang w:val="en-US"/>
              </w:rPr>
            </w:pPr>
          </w:p>
        </w:tc>
        <w:tc>
          <w:tcPr>
            <w:tcW w:w="567" w:type="dxa"/>
            <w:vAlign w:val="center"/>
          </w:tcPr>
          <w:p w14:paraId="538BD132" w14:textId="77777777" w:rsidR="003C004C" w:rsidRPr="00CB4A21" w:rsidRDefault="003C004C" w:rsidP="003C004C">
            <w:pPr>
              <w:jc w:val="center"/>
              <w:rPr>
                <w:rFonts w:ascii="Times New Roman" w:hAnsi="Times New Roman" w:cs="Times New Roman"/>
                <w:color w:val="FF0000"/>
                <w:sz w:val="20"/>
                <w:szCs w:val="20"/>
                <w:lang w:val="en-US"/>
              </w:rPr>
            </w:pPr>
          </w:p>
        </w:tc>
      </w:tr>
      <w:tr w:rsidR="003C004C" w:rsidRPr="00CB4A21" w14:paraId="1B65A576" w14:textId="77777777" w:rsidTr="00F17287">
        <w:tc>
          <w:tcPr>
            <w:tcW w:w="562" w:type="dxa"/>
          </w:tcPr>
          <w:p w14:paraId="3ADF4325" w14:textId="77777777" w:rsidR="003C004C" w:rsidRPr="00CB4A21" w:rsidRDefault="003C004C" w:rsidP="003C004C">
            <w:pPr>
              <w:jc w:val="both"/>
              <w:rPr>
                <w:rFonts w:ascii="Times New Roman" w:hAnsi="Times New Roman" w:cs="Times New Roman"/>
                <w:lang w:val="en-US"/>
              </w:rPr>
            </w:pPr>
            <w:r>
              <w:rPr>
                <w:rFonts w:ascii="Times New Roman" w:hAnsi="Times New Roman" w:cs="Times New Roman"/>
                <w:lang w:val="en-US"/>
              </w:rPr>
              <w:t>7</w:t>
            </w:r>
            <w:r w:rsidRPr="00CB4A21">
              <w:rPr>
                <w:rFonts w:ascii="Times New Roman" w:hAnsi="Times New Roman" w:cs="Times New Roman"/>
                <w:lang w:val="en-US"/>
              </w:rPr>
              <w:t>.</w:t>
            </w:r>
          </w:p>
        </w:tc>
        <w:tc>
          <w:tcPr>
            <w:tcW w:w="8222" w:type="dxa"/>
          </w:tcPr>
          <w:p w14:paraId="221FA9A0" w14:textId="77777777" w:rsidR="003C004C" w:rsidRPr="00CB4A21" w:rsidRDefault="003C004C" w:rsidP="003C004C">
            <w:pPr>
              <w:jc w:val="both"/>
              <w:rPr>
                <w:rFonts w:ascii="Times New Roman" w:hAnsi="Times New Roman" w:cs="Times New Roman"/>
                <w:lang w:val="en-US"/>
              </w:rPr>
            </w:pPr>
            <w:r w:rsidRPr="00CB4A21">
              <w:rPr>
                <w:rFonts w:ascii="Times New Roman" w:hAnsi="Times New Roman" w:cs="Times New Roman"/>
                <w:lang w:val="en-US"/>
              </w:rPr>
              <w:t xml:space="preserve">Can you name </w:t>
            </w:r>
            <w:r>
              <w:rPr>
                <w:rFonts w:ascii="Times New Roman" w:hAnsi="Times New Roman" w:cs="Times New Roman"/>
                <w:lang w:val="en-US"/>
              </w:rPr>
              <w:t xml:space="preserve">your model, </w:t>
            </w:r>
            <w:r w:rsidRPr="00CB4A21">
              <w:rPr>
                <w:rFonts w:ascii="Times New Roman" w:hAnsi="Times New Roman" w:cs="Times New Roman"/>
                <w:lang w:val="en-US"/>
              </w:rPr>
              <w:t xml:space="preserve">the </w:t>
            </w:r>
            <w:r w:rsidRPr="00CB4A21">
              <w:rPr>
                <w:rFonts w:ascii="Times New Roman" w:hAnsi="Times New Roman" w:cs="Times New Roman"/>
                <w:b/>
                <w:lang w:val="en-US"/>
              </w:rPr>
              <w:t>hydrologic processes</w:t>
            </w:r>
            <w:r w:rsidRPr="00CB4A21">
              <w:rPr>
                <w:rFonts w:ascii="Times New Roman" w:hAnsi="Times New Roman" w:cs="Times New Roman"/>
                <w:lang w:val="en-US"/>
              </w:rPr>
              <w:t xml:space="preserve"> represented in your model, the </w:t>
            </w:r>
            <w:r w:rsidRPr="00CB4A21">
              <w:rPr>
                <w:rFonts w:ascii="Times New Roman" w:hAnsi="Times New Roman" w:cs="Times New Roman"/>
                <w:b/>
                <w:lang w:val="en-US"/>
              </w:rPr>
              <w:t>algorithms</w:t>
            </w:r>
            <w:r w:rsidRPr="00CB4A21">
              <w:rPr>
                <w:rFonts w:ascii="Times New Roman" w:hAnsi="Times New Roman" w:cs="Times New Roman"/>
                <w:lang w:val="en-US"/>
              </w:rPr>
              <w:t xml:space="preserve"> you will use, and </w:t>
            </w:r>
            <w:r w:rsidRPr="00CB4A21">
              <w:rPr>
                <w:rFonts w:ascii="Times New Roman" w:hAnsi="Times New Roman" w:cs="Times New Roman"/>
                <w:b/>
                <w:lang w:val="en-US"/>
              </w:rPr>
              <w:t>all variables</w:t>
            </w:r>
            <w:r w:rsidRPr="00CB4A21">
              <w:rPr>
                <w:rFonts w:ascii="Times New Roman" w:hAnsi="Times New Roman" w:cs="Times New Roman"/>
                <w:lang w:val="en-US"/>
              </w:rPr>
              <w:t xml:space="preserve"> related to each of these processes?</w:t>
            </w:r>
          </w:p>
          <w:p w14:paraId="33BB2808" w14:textId="77777777" w:rsidR="003C004C" w:rsidRPr="00CB4A21" w:rsidRDefault="003C004C" w:rsidP="003C004C">
            <w:pPr>
              <w:jc w:val="both"/>
              <w:rPr>
                <w:rFonts w:ascii="Times New Roman" w:hAnsi="Times New Roman" w:cs="Times New Roman"/>
                <w:lang w:val="en-US"/>
              </w:rPr>
            </w:pPr>
          </w:p>
          <w:p w14:paraId="2DFB8AA2" w14:textId="77777777" w:rsidR="003C004C" w:rsidRPr="00CB4A21" w:rsidRDefault="003C004C" w:rsidP="003C004C">
            <w:pPr>
              <w:jc w:val="both"/>
              <w:rPr>
                <w:rFonts w:ascii="Times New Roman" w:hAnsi="Times New Roman" w:cs="Times New Roman"/>
                <w:lang w:val="en-US"/>
              </w:rPr>
            </w:pPr>
            <w:r w:rsidRPr="00CB4A21">
              <w:rPr>
                <w:rFonts w:ascii="Times New Roman" w:hAnsi="Times New Roman" w:cs="Times New Roman"/>
                <w:lang w:val="en-US"/>
              </w:rPr>
              <w:t>Comments:</w:t>
            </w:r>
          </w:p>
          <w:p w14:paraId="26022685" w14:textId="77777777" w:rsidR="003C004C" w:rsidRPr="00CB4A21" w:rsidRDefault="003C004C" w:rsidP="003C004C">
            <w:pPr>
              <w:jc w:val="both"/>
              <w:rPr>
                <w:rFonts w:ascii="Times New Roman" w:hAnsi="Times New Roman" w:cs="Times New Roman"/>
                <w:lang w:val="en-US"/>
              </w:rPr>
            </w:pPr>
            <w:r w:rsidRPr="00CB4A21">
              <w:rPr>
                <w:rFonts w:ascii="Times New Roman" w:hAnsi="Times New Roman" w:cs="Times New Roman"/>
                <w:lang w:val="en-US"/>
              </w:rPr>
              <w:t xml:space="preserve"> </w:t>
            </w:r>
          </w:p>
          <w:p w14:paraId="3B8C829A" w14:textId="77777777" w:rsidR="003C004C" w:rsidRPr="00CB4A21" w:rsidRDefault="003C004C" w:rsidP="003C004C">
            <w:pPr>
              <w:jc w:val="both"/>
              <w:rPr>
                <w:rFonts w:ascii="Times New Roman" w:hAnsi="Times New Roman" w:cs="Times New Roman"/>
                <w:lang w:val="en-US"/>
              </w:rPr>
            </w:pPr>
            <w:r w:rsidRPr="00CB4A21">
              <w:rPr>
                <w:rFonts w:ascii="Times New Roman" w:hAnsi="Times New Roman" w:cs="Times New Roman"/>
                <w:lang w:val="en-US"/>
              </w:rPr>
              <w:t xml:space="preserve"> </w:t>
            </w:r>
          </w:p>
        </w:tc>
        <w:sdt>
          <w:sdtPr>
            <w:rPr>
              <w:rFonts w:ascii="Times New Roman" w:hAnsi="Times New Roman" w:cs="Times New Roman"/>
              <w:color w:val="4472C4" w:themeColor="accent1"/>
              <w:sz w:val="20"/>
              <w:szCs w:val="20"/>
            </w:rPr>
            <w:id w:val="1221797920"/>
            <w14:checkbox>
              <w14:checked w14:val="0"/>
              <w14:checkedState w14:val="00FC" w14:font="Wingdings"/>
              <w14:uncheckedState w14:val="2610" w14:font="MS Gothic"/>
            </w14:checkbox>
          </w:sdtPr>
          <w:sdtEndPr/>
          <w:sdtContent>
            <w:tc>
              <w:tcPr>
                <w:tcW w:w="567" w:type="dxa"/>
                <w:vAlign w:val="center"/>
              </w:tcPr>
              <w:p w14:paraId="187B0FF6" w14:textId="77777777" w:rsidR="003C004C" w:rsidRPr="00CB4A21" w:rsidRDefault="003C004C" w:rsidP="003C004C">
                <w:pPr>
                  <w:jc w:val="center"/>
                  <w:rPr>
                    <w:rFonts w:ascii="Times New Roman" w:hAnsi="Times New Roman" w:cs="Times New Roman"/>
                    <w:color w:val="4472C4" w:themeColor="accent1"/>
                    <w:sz w:val="20"/>
                    <w:szCs w:val="20"/>
                  </w:rPr>
                </w:pPr>
                <w:r>
                  <w:rPr>
                    <w:rFonts w:ascii="MS Gothic" w:eastAsia="MS Gothic" w:hAnsi="MS Gothic" w:cs="Times New Roman" w:hint="eastAsia"/>
                    <w:color w:val="4472C4" w:themeColor="accent1"/>
                    <w:sz w:val="20"/>
                    <w:szCs w:val="20"/>
                  </w:rPr>
                  <w:t>☐</w:t>
                </w:r>
              </w:p>
            </w:tc>
          </w:sdtContent>
        </w:sdt>
        <w:sdt>
          <w:sdtPr>
            <w:rPr>
              <w:rFonts w:ascii="Times New Roman" w:hAnsi="Times New Roman" w:cs="Times New Roman"/>
              <w:color w:val="FF0000"/>
              <w:sz w:val="20"/>
              <w:szCs w:val="20"/>
            </w:rPr>
            <w:id w:val="-659383760"/>
            <w14:checkbox>
              <w14:checked w14:val="0"/>
              <w14:checkedState w14:val="2612" w14:font="MS Gothic"/>
              <w14:uncheckedState w14:val="2610" w14:font="MS Gothic"/>
            </w14:checkbox>
          </w:sdtPr>
          <w:sdtEndPr/>
          <w:sdtContent>
            <w:tc>
              <w:tcPr>
                <w:tcW w:w="567" w:type="dxa"/>
                <w:vAlign w:val="center"/>
              </w:tcPr>
              <w:p w14:paraId="442004D1" w14:textId="77777777" w:rsidR="003C004C" w:rsidRPr="00CB4A21" w:rsidRDefault="003C004C" w:rsidP="003C004C">
                <w:pPr>
                  <w:jc w:val="center"/>
                  <w:rPr>
                    <w:rFonts w:ascii="Times New Roman" w:hAnsi="Times New Roman" w:cs="Times New Roman"/>
                    <w:color w:val="FF0000"/>
                    <w:sz w:val="20"/>
                    <w:szCs w:val="20"/>
                  </w:rPr>
                </w:pPr>
                <w:r w:rsidRPr="00CB4A21">
                  <w:rPr>
                    <w:rFonts w:ascii="Segoe UI Symbol" w:eastAsia="MS Gothic" w:hAnsi="Segoe UI Symbol" w:cs="Segoe UI Symbol"/>
                    <w:color w:val="FF0000"/>
                    <w:sz w:val="20"/>
                    <w:szCs w:val="20"/>
                  </w:rPr>
                  <w:t>☐</w:t>
                </w:r>
              </w:p>
            </w:tc>
          </w:sdtContent>
        </w:sdt>
      </w:tr>
      <w:tr w:rsidR="003C004C" w:rsidRPr="006A57AA" w14:paraId="3558AA59" w14:textId="77777777" w:rsidTr="00F17287">
        <w:tc>
          <w:tcPr>
            <w:tcW w:w="562" w:type="dxa"/>
          </w:tcPr>
          <w:p w14:paraId="25896A0C" w14:textId="77777777" w:rsidR="003C004C" w:rsidRPr="00CB4A21" w:rsidRDefault="003C004C" w:rsidP="003C004C">
            <w:pPr>
              <w:jc w:val="both"/>
              <w:rPr>
                <w:rFonts w:ascii="Times New Roman" w:hAnsi="Times New Roman" w:cs="Times New Roman"/>
                <w:lang w:val="en-US"/>
              </w:rPr>
            </w:pPr>
          </w:p>
        </w:tc>
        <w:tc>
          <w:tcPr>
            <w:tcW w:w="8222" w:type="dxa"/>
          </w:tcPr>
          <w:p w14:paraId="23B62175" w14:textId="77777777" w:rsidR="003C004C" w:rsidRPr="00CB4A21" w:rsidRDefault="003C004C" w:rsidP="003C004C">
            <w:pPr>
              <w:jc w:val="both"/>
              <w:rPr>
                <w:rFonts w:ascii="Times New Roman" w:hAnsi="Times New Roman" w:cs="Times New Roman"/>
                <w:lang w:val="en-US"/>
              </w:rPr>
            </w:pPr>
            <w:r w:rsidRPr="00CB4A21">
              <w:rPr>
                <w:rFonts w:ascii="Times New Roman" w:hAnsi="Times New Roman" w:cs="Times New Roman"/>
                <w:b/>
                <w:sz w:val="28"/>
                <w:szCs w:val="28"/>
                <w:lang w:val="en-US"/>
              </w:rPr>
              <w:t>Meteorological forcing (Historical + Future climates)</w:t>
            </w:r>
          </w:p>
        </w:tc>
        <w:tc>
          <w:tcPr>
            <w:tcW w:w="567" w:type="dxa"/>
            <w:vAlign w:val="center"/>
          </w:tcPr>
          <w:p w14:paraId="1D2E49D7" w14:textId="77777777" w:rsidR="003C004C" w:rsidRPr="00CB4A21" w:rsidRDefault="003C004C" w:rsidP="003C004C">
            <w:pPr>
              <w:jc w:val="center"/>
              <w:rPr>
                <w:rFonts w:ascii="Times New Roman" w:hAnsi="Times New Roman" w:cs="Times New Roman"/>
                <w:color w:val="4472C4" w:themeColor="accent1"/>
                <w:sz w:val="20"/>
                <w:szCs w:val="20"/>
                <w:lang w:val="en-US"/>
              </w:rPr>
            </w:pPr>
          </w:p>
        </w:tc>
        <w:tc>
          <w:tcPr>
            <w:tcW w:w="567" w:type="dxa"/>
            <w:vAlign w:val="center"/>
          </w:tcPr>
          <w:p w14:paraId="13D389C3" w14:textId="77777777" w:rsidR="003C004C" w:rsidRPr="00CB4A21" w:rsidRDefault="003C004C" w:rsidP="003C004C">
            <w:pPr>
              <w:jc w:val="center"/>
              <w:rPr>
                <w:rFonts w:ascii="Times New Roman" w:hAnsi="Times New Roman" w:cs="Times New Roman"/>
                <w:color w:val="FF0000"/>
                <w:sz w:val="20"/>
                <w:szCs w:val="20"/>
                <w:lang w:val="en-US"/>
              </w:rPr>
            </w:pPr>
          </w:p>
        </w:tc>
      </w:tr>
      <w:tr w:rsidR="003C004C" w:rsidRPr="00CB4A21" w14:paraId="6AD8252A" w14:textId="77777777" w:rsidTr="00092435">
        <w:tc>
          <w:tcPr>
            <w:tcW w:w="562" w:type="dxa"/>
          </w:tcPr>
          <w:p w14:paraId="258BEE20" w14:textId="77777777" w:rsidR="003C004C" w:rsidRPr="00CB4A21" w:rsidRDefault="003C004C" w:rsidP="003C004C">
            <w:pPr>
              <w:jc w:val="both"/>
              <w:rPr>
                <w:rFonts w:ascii="Times New Roman" w:hAnsi="Times New Roman" w:cs="Times New Roman"/>
                <w:lang w:val="en-US"/>
              </w:rPr>
            </w:pPr>
            <w:r>
              <w:rPr>
                <w:rFonts w:ascii="Times New Roman" w:hAnsi="Times New Roman" w:cs="Times New Roman"/>
                <w:lang w:val="en-US"/>
              </w:rPr>
              <w:t>8</w:t>
            </w:r>
            <w:r w:rsidRPr="00CB4A21">
              <w:rPr>
                <w:rFonts w:ascii="Times New Roman" w:hAnsi="Times New Roman" w:cs="Times New Roman"/>
                <w:lang w:val="en-US"/>
              </w:rPr>
              <w:t>.</w:t>
            </w:r>
          </w:p>
        </w:tc>
        <w:tc>
          <w:tcPr>
            <w:tcW w:w="8222" w:type="dxa"/>
          </w:tcPr>
          <w:p w14:paraId="043B1AA5" w14:textId="77777777" w:rsidR="003C004C" w:rsidRDefault="003C004C" w:rsidP="003C004C">
            <w:pPr>
              <w:jc w:val="both"/>
              <w:rPr>
                <w:rFonts w:ascii="Times New Roman" w:hAnsi="Times New Roman" w:cs="Times New Roman"/>
                <w:lang w:val="en-US"/>
              </w:rPr>
            </w:pPr>
            <w:r w:rsidRPr="00CB4A21">
              <w:rPr>
                <w:rFonts w:ascii="Times New Roman" w:hAnsi="Times New Roman" w:cs="Times New Roman"/>
                <w:lang w:val="en-US"/>
              </w:rPr>
              <w:t>Besides precipitation and mean near-surface air temperature what are the other meteorological forcing requirements of your models?</w:t>
            </w:r>
          </w:p>
          <w:p w14:paraId="6A79D753" w14:textId="77777777" w:rsidR="003C004C" w:rsidRDefault="003C004C" w:rsidP="003C004C">
            <w:pPr>
              <w:jc w:val="both"/>
              <w:rPr>
                <w:rFonts w:ascii="Times New Roman" w:hAnsi="Times New Roman" w:cs="Times New Roman"/>
                <w:lang w:val="en-US"/>
              </w:rPr>
            </w:pPr>
          </w:p>
          <w:p w14:paraId="5F466B82" w14:textId="77777777" w:rsidR="003C004C" w:rsidRPr="00CB4A21" w:rsidRDefault="003C004C" w:rsidP="003C004C">
            <w:pPr>
              <w:jc w:val="both"/>
              <w:rPr>
                <w:rFonts w:ascii="Times New Roman" w:hAnsi="Times New Roman" w:cs="Times New Roman"/>
                <w:lang w:val="en-US"/>
              </w:rPr>
            </w:pPr>
            <w:r w:rsidRPr="00CB4A21">
              <w:rPr>
                <w:rFonts w:ascii="Times New Roman" w:hAnsi="Times New Roman" w:cs="Times New Roman"/>
                <w:lang w:val="en-US"/>
              </w:rPr>
              <w:t>Answer:</w:t>
            </w:r>
          </w:p>
          <w:p w14:paraId="2B974AB2" w14:textId="77777777" w:rsidR="003C004C" w:rsidRPr="00CB4A21" w:rsidRDefault="003C004C" w:rsidP="003C004C">
            <w:pPr>
              <w:jc w:val="both"/>
              <w:rPr>
                <w:rFonts w:ascii="Times New Roman" w:hAnsi="Times New Roman" w:cs="Times New Roman"/>
                <w:lang w:val="en-US"/>
              </w:rPr>
            </w:pPr>
          </w:p>
        </w:tc>
        <w:tc>
          <w:tcPr>
            <w:tcW w:w="567" w:type="dxa"/>
          </w:tcPr>
          <w:p w14:paraId="66195ACA" w14:textId="77777777" w:rsidR="003C004C" w:rsidRPr="00CB4A21" w:rsidRDefault="003C004C" w:rsidP="003C004C">
            <w:pPr>
              <w:jc w:val="both"/>
              <w:rPr>
                <w:rFonts w:ascii="Times New Roman" w:hAnsi="Times New Roman" w:cs="Times New Roman"/>
                <w:color w:val="4472C4" w:themeColor="accent1"/>
                <w:lang w:val="en-US"/>
              </w:rPr>
            </w:pPr>
          </w:p>
        </w:tc>
        <w:tc>
          <w:tcPr>
            <w:tcW w:w="567" w:type="dxa"/>
          </w:tcPr>
          <w:p w14:paraId="75BCE633" w14:textId="77777777" w:rsidR="003C004C" w:rsidRPr="00CB4A21" w:rsidRDefault="003C004C" w:rsidP="003C004C">
            <w:pPr>
              <w:jc w:val="both"/>
              <w:rPr>
                <w:rFonts w:ascii="Times New Roman" w:hAnsi="Times New Roman" w:cs="Times New Roman"/>
                <w:color w:val="FF0000"/>
                <w:lang w:val="en-US"/>
              </w:rPr>
            </w:pPr>
          </w:p>
        </w:tc>
      </w:tr>
      <w:tr w:rsidR="003C004C" w:rsidRPr="006A57AA" w14:paraId="64D6BD5D" w14:textId="77777777" w:rsidTr="00092435">
        <w:tc>
          <w:tcPr>
            <w:tcW w:w="562" w:type="dxa"/>
            <w:vMerge w:val="restart"/>
          </w:tcPr>
          <w:p w14:paraId="0116B92B" w14:textId="77777777" w:rsidR="003C004C" w:rsidRPr="00CB4A21" w:rsidRDefault="003C004C" w:rsidP="003C004C">
            <w:pPr>
              <w:jc w:val="both"/>
              <w:rPr>
                <w:rFonts w:ascii="Times New Roman" w:hAnsi="Times New Roman" w:cs="Times New Roman"/>
                <w:lang w:val="en-US"/>
              </w:rPr>
            </w:pPr>
            <w:r>
              <w:rPr>
                <w:rFonts w:ascii="Times New Roman" w:hAnsi="Times New Roman" w:cs="Times New Roman"/>
                <w:lang w:val="en-US"/>
              </w:rPr>
              <w:t>9</w:t>
            </w:r>
            <w:r w:rsidRPr="00CB4A21">
              <w:rPr>
                <w:rFonts w:ascii="Times New Roman" w:hAnsi="Times New Roman" w:cs="Times New Roman"/>
                <w:lang w:val="en-US"/>
              </w:rPr>
              <w:t>.</w:t>
            </w:r>
          </w:p>
        </w:tc>
        <w:tc>
          <w:tcPr>
            <w:tcW w:w="8222" w:type="dxa"/>
          </w:tcPr>
          <w:p w14:paraId="5FCA524D" w14:textId="77777777" w:rsidR="003C004C" w:rsidRPr="00CB4A21" w:rsidRDefault="003C004C" w:rsidP="003C004C">
            <w:pPr>
              <w:jc w:val="both"/>
              <w:rPr>
                <w:rFonts w:ascii="Times New Roman" w:hAnsi="Times New Roman" w:cs="Times New Roman"/>
                <w:lang w:val="en-US"/>
              </w:rPr>
            </w:pPr>
            <w:r w:rsidRPr="00CB4A21">
              <w:rPr>
                <w:rFonts w:ascii="Times New Roman" w:hAnsi="Times New Roman" w:cs="Times New Roman"/>
                <w:lang w:val="en-US"/>
              </w:rPr>
              <w:t>What meteorological forcing data would you prefer for model calibration and validation?</w:t>
            </w:r>
          </w:p>
        </w:tc>
        <w:tc>
          <w:tcPr>
            <w:tcW w:w="567" w:type="dxa"/>
          </w:tcPr>
          <w:p w14:paraId="6FC45034" w14:textId="77777777" w:rsidR="003C004C" w:rsidRPr="00CB4A21" w:rsidRDefault="003C004C" w:rsidP="003C004C">
            <w:pPr>
              <w:jc w:val="both"/>
              <w:rPr>
                <w:rFonts w:ascii="Times New Roman" w:hAnsi="Times New Roman" w:cs="Times New Roman"/>
                <w:color w:val="4472C4" w:themeColor="accent1"/>
                <w:lang w:val="en-US"/>
              </w:rPr>
            </w:pPr>
          </w:p>
        </w:tc>
        <w:tc>
          <w:tcPr>
            <w:tcW w:w="567" w:type="dxa"/>
          </w:tcPr>
          <w:p w14:paraId="5945C656" w14:textId="77777777" w:rsidR="003C004C" w:rsidRPr="00CB4A21" w:rsidRDefault="003C004C" w:rsidP="003C004C">
            <w:pPr>
              <w:jc w:val="both"/>
              <w:rPr>
                <w:rFonts w:ascii="Times New Roman" w:hAnsi="Times New Roman" w:cs="Times New Roman"/>
                <w:color w:val="FF0000"/>
                <w:lang w:val="en-US"/>
              </w:rPr>
            </w:pPr>
          </w:p>
        </w:tc>
      </w:tr>
      <w:tr w:rsidR="003C004C" w:rsidRPr="00CB4A21" w14:paraId="7C79889D" w14:textId="77777777" w:rsidTr="005B1611">
        <w:tc>
          <w:tcPr>
            <w:tcW w:w="562" w:type="dxa"/>
            <w:vMerge/>
          </w:tcPr>
          <w:p w14:paraId="1D2B76BF" w14:textId="77777777" w:rsidR="003C004C" w:rsidRPr="00CB4A21" w:rsidRDefault="003C004C" w:rsidP="003C004C">
            <w:pPr>
              <w:jc w:val="both"/>
              <w:rPr>
                <w:rFonts w:ascii="Times New Roman" w:hAnsi="Times New Roman" w:cs="Times New Roman"/>
                <w:lang w:val="en-US"/>
              </w:rPr>
            </w:pPr>
          </w:p>
        </w:tc>
        <w:tc>
          <w:tcPr>
            <w:tcW w:w="8222" w:type="dxa"/>
          </w:tcPr>
          <w:p w14:paraId="27774EB0" w14:textId="77777777" w:rsidR="003C004C" w:rsidRPr="00CB4A21" w:rsidRDefault="003C004C" w:rsidP="003C004C">
            <w:pPr>
              <w:pStyle w:val="ListParagraph"/>
              <w:numPr>
                <w:ilvl w:val="0"/>
                <w:numId w:val="1"/>
              </w:numPr>
              <w:jc w:val="both"/>
              <w:rPr>
                <w:rFonts w:ascii="Times New Roman" w:hAnsi="Times New Roman" w:cs="Times New Roman"/>
                <w:lang w:val="en-US"/>
              </w:rPr>
            </w:pPr>
            <w:r w:rsidRPr="00CB4A21">
              <w:rPr>
                <w:rFonts w:ascii="Times New Roman" w:hAnsi="Times New Roman" w:cs="Times New Roman"/>
                <w:lang w:val="en-US"/>
              </w:rPr>
              <w:t>WFDEI-GEM-</w:t>
            </w:r>
            <w:proofErr w:type="spellStart"/>
            <w:r w:rsidRPr="00CB4A21">
              <w:rPr>
                <w:rFonts w:ascii="Times New Roman" w:hAnsi="Times New Roman" w:cs="Times New Roman"/>
                <w:lang w:val="en-US"/>
              </w:rPr>
              <w:t>CaPA</w:t>
            </w:r>
            <w:proofErr w:type="spellEnd"/>
            <w:r w:rsidRPr="00CB4A21">
              <w:rPr>
                <w:rFonts w:ascii="Times New Roman" w:hAnsi="Times New Roman" w:cs="Times New Roman"/>
                <w:lang w:val="en-US"/>
              </w:rPr>
              <w:t xml:space="preserve"> (3-hourly x 0.125° - 1979-2016) with 7 atm. variables</w:t>
            </w:r>
          </w:p>
        </w:tc>
        <w:sdt>
          <w:sdtPr>
            <w:rPr>
              <w:rFonts w:ascii="Times New Roman" w:hAnsi="Times New Roman" w:cs="Times New Roman"/>
              <w:color w:val="4472C4" w:themeColor="accent1"/>
              <w:sz w:val="20"/>
              <w:szCs w:val="20"/>
            </w:rPr>
            <w:id w:val="-1773459363"/>
            <w14:checkbox>
              <w14:checked w14:val="0"/>
              <w14:checkedState w14:val="00FC" w14:font="Wingdings"/>
              <w14:uncheckedState w14:val="2610" w14:font="MS Gothic"/>
            </w14:checkbox>
          </w:sdtPr>
          <w:sdtEndPr/>
          <w:sdtContent>
            <w:tc>
              <w:tcPr>
                <w:tcW w:w="567" w:type="dxa"/>
                <w:vAlign w:val="center"/>
              </w:tcPr>
              <w:p w14:paraId="27126C7D" w14:textId="77777777" w:rsidR="003C004C" w:rsidRPr="00CB4A21" w:rsidRDefault="003C004C" w:rsidP="003C004C">
                <w:pPr>
                  <w:jc w:val="center"/>
                  <w:rPr>
                    <w:rFonts w:ascii="Times New Roman" w:hAnsi="Times New Roman" w:cs="Times New Roman"/>
                    <w:color w:val="4472C4" w:themeColor="accent1"/>
                    <w:sz w:val="20"/>
                    <w:szCs w:val="20"/>
                  </w:rPr>
                </w:pPr>
                <w:r>
                  <w:rPr>
                    <w:rFonts w:ascii="MS Gothic" w:eastAsia="MS Gothic" w:hAnsi="MS Gothic" w:cs="Times New Roman" w:hint="eastAsia"/>
                    <w:color w:val="4472C4" w:themeColor="accent1"/>
                    <w:sz w:val="20"/>
                    <w:szCs w:val="20"/>
                  </w:rPr>
                  <w:t>☐</w:t>
                </w:r>
              </w:p>
            </w:tc>
          </w:sdtContent>
        </w:sdt>
        <w:sdt>
          <w:sdtPr>
            <w:rPr>
              <w:rFonts w:ascii="Times New Roman" w:hAnsi="Times New Roman" w:cs="Times New Roman"/>
              <w:color w:val="FF0000"/>
              <w:sz w:val="20"/>
              <w:szCs w:val="20"/>
            </w:rPr>
            <w:id w:val="1727101429"/>
            <w14:checkbox>
              <w14:checked w14:val="0"/>
              <w14:checkedState w14:val="2612" w14:font="MS Gothic"/>
              <w14:uncheckedState w14:val="2610" w14:font="MS Gothic"/>
            </w14:checkbox>
          </w:sdtPr>
          <w:sdtEndPr/>
          <w:sdtContent>
            <w:tc>
              <w:tcPr>
                <w:tcW w:w="567" w:type="dxa"/>
                <w:vAlign w:val="center"/>
              </w:tcPr>
              <w:p w14:paraId="08D8B3E2" w14:textId="77777777" w:rsidR="003C004C" w:rsidRPr="00CB4A21" w:rsidRDefault="003C004C" w:rsidP="003C004C">
                <w:pPr>
                  <w:jc w:val="center"/>
                  <w:rPr>
                    <w:rFonts w:ascii="Times New Roman" w:hAnsi="Times New Roman" w:cs="Times New Roman"/>
                    <w:color w:val="FF0000"/>
                    <w:sz w:val="20"/>
                    <w:szCs w:val="20"/>
                  </w:rPr>
                </w:pPr>
                <w:r w:rsidRPr="00CB4A21">
                  <w:rPr>
                    <w:rFonts w:ascii="Segoe UI Symbol" w:eastAsia="MS Gothic" w:hAnsi="Segoe UI Symbol" w:cs="Segoe UI Symbol"/>
                    <w:color w:val="FF0000"/>
                    <w:sz w:val="20"/>
                    <w:szCs w:val="20"/>
                  </w:rPr>
                  <w:t>☐</w:t>
                </w:r>
              </w:p>
            </w:tc>
          </w:sdtContent>
        </w:sdt>
      </w:tr>
      <w:tr w:rsidR="003C004C" w:rsidRPr="00CB4A21" w14:paraId="74C98B26" w14:textId="77777777" w:rsidTr="005B1611">
        <w:tc>
          <w:tcPr>
            <w:tcW w:w="562" w:type="dxa"/>
            <w:vMerge/>
          </w:tcPr>
          <w:p w14:paraId="5D7AF2FB" w14:textId="77777777" w:rsidR="003C004C" w:rsidRPr="00CB4A21" w:rsidRDefault="003C004C" w:rsidP="003C004C">
            <w:pPr>
              <w:jc w:val="both"/>
              <w:rPr>
                <w:rFonts w:ascii="Times New Roman" w:hAnsi="Times New Roman" w:cs="Times New Roman"/>
                <w:lang w:val="en-US"/>
              </w:rPr>
            </w:pPr>
          </w:p>
        </w:tc>
        <w:tc>
          <w:tcPr>
            <w:tcW w:w="8222" w:type="dxa"/>
          </w:tcPr>
          <w:p w14:paraId="50C88271" w14:textId="77777777" w:rsidR="003C004C" w:rsidRPr="00CB4A21" w:rsidRDefault="003C004C" w:rsidP="003C004C">
            <w:pPr>
              <w:pStyle w:val="ListParagraph"/>
              <w:numPr>
                <w:ilvl w:val="0"/>
                <w:numId w:val="1"/>
              </w:numPr>
              <w:jc w:val="both"/>
              <w:rPr>
                <w:rFonts w:ascii="Times New Roman" w:hAnsi="Times New Roman" w:cs="Times New Roman"/>
                <w:lang w:val="en-US"/>
              </w:rPr>
            </w:pPr>
            <w:r w:rsidRPr="00CB4A21">
              <w:rPr>
                <w:rFonts w:ascii="Times New Roman" w:hAnsi="Times New Roman" w:cs="Times New Roman"/>
                <w:lang w:val="en-US"/>
              </w:rPr>
              <w:t>ERA-5 reanalysis product (1-hourly x 30km-grid - 1979-near real time) with all variables at 137 levels</w:t>
            </w:r>
          </w:p>
        </w:tc>
        <w:sdt>
          <w:sdtPr>
            <w:rPr>
              <w:rFonts w:ascii="Times New Roman" w:hAnsi="Times New Roman" w:cs="Times New Roman"/>
              <w:color w:val="4472C4" w:themeColor="accent1"/>
              <w:sz w:val="20"/>
              <w:szCs w:val="20"/>
            </w:rPr>
            <w:id w:val="-928576460"/>
            <w14:checkbox>
              <w14:checked w14:val="0"/>
              <w14:checkedState w14:val="00FC" w14:font="Wingdings"/>
              <w14:uncheckedState w14:val="2610" w14:font="MS Gothic"/>
            </w14:checkbox>
          </w:sdtPr>
          <w:sdtEndPr/>
          <w:sdtContent>
            <w:tc>
              <w:tcPr>
                <w:tcW w:w="567" w:type="dxa"/>
                <w:vAlign w:val="center"/>
              </w:tcPr>
              <w:p w14:paraId="3740FB2C" w14:textId="77777777" w:rsidR="003C004C" w:rsidRPr="00CB4A21" w:rsidRDefault="003C004C" w:rsidP="003C004C">
                <w:pPr>
                  <w:jc w:val="center"/>
                  <w:rPr>
                    <w:rFonts w:ascii="Times New Roman" w:hAnsi="Times New Roman" w:cs="Times New Roman"/>
                    <w:color w:val="4472C4" w:themeColor="accent1"/>
                    <w:sz w:val="20"/>
                    <w:szCs w:val="20"/>
                  </w:rPr>
                </w:pPr>
                <w:r>
                  <w:rPr>
                    <w:rFonts w:ascii="MS Gothic" w:eastAsia="MS Gothic" w:hAnsi="MS Gothic" w:cs="Times New Roman" w:hint="eastAsia"/>
                    <w:color w:val="4472C4" w:themeColor="accent1"/>
                    <w:sz w:val="20"/>
                    <w:szCs w:val="20"/>
                  </w:rPr>
                  <w:t>☐</w:t>
                </w:r>
              </w:p>
            </w:tc>
          </w:sdtContent>
        </w:sdt>
        <w:sdt>
          <w:sdtPr>
            <w:rPr>
              <w:rFonts w:ascii="Times New Roman" w:hAnsi="Times New Roman" w:cs="Times New Roman"/>
              <w:color w:val="FF0000"/>
              <w:sz w:val="20"/>
              <w:szCs w:val="20"/>
            </w:rPr>
            <w:id w:val="-1389950539"/>
            <w14:checkbox>
              <w14:checked w14:val="0"/>
              <w14:checkedState w14:val="2612" w14:font="MS Gothic"/>
              <w14:uncheckedState w14:val="2610" w14:font="MS Gothic"/>
            </w14:checkbox>
          </w:sdtPr>
          <w:sdtEndPr/>
          <w:sdtContent>
            <w:tc>
              <w:tcPr>
                <w:tcW w:w="567" w:type="dxa"/>
                <w:vAlign w:val="center"/>
              </w:tcPr>
              <w:p w14:paraId="52F0A3D2" w14:textId="77777777" w:rsidR="003C004C" w:rsidRPr="00CB4A21" w:rsidRDefault="003C004C" w:rsidP="003C004C">
                <w:pPr>
                  <w:jc w:val="center"/>
                  <w:rPr>
                    <w:rFonts w:ascii="Times New Roman" w:hAnsi="Times New Roman" w:cs="Times New Roman"/>
                    <w:color w:val="FF0000"/>
                    <w:sz w:val="20"/>
                    <w:szCs w:val="20"/>
                  </w:rPr>
                </w:pPr>
                <w:r w:rsidRPr="00CB4A21">
                  <w:rPr>
                    <w:rFonts w:ascii="Segoe UI Symbol" w:eastAsia="MS Gothic" w:hAnsi="Segoe UI Symbol" w:cs="Segoe UI Symbol"/>
                    <w:color w:val="FF0000"/>
                    <w:sz w:val="20"/>
                    <w:szCs w:val="20"/>
                  </w:rPr>
                  <w:t>☐</w:t>
                </w:r>
              </w:p>
            </w:tc>
          </w:sdtContent>
        </w:sdt>
      </w:tr>
      <w:tr w:rsidR="003C004C" w:rsidRPr="00CB4A21" w14:paraId="5B8483AB" w14:textId="77777777" w:rsidTr="005B1611">
        <w:tc>
          <w:tcPr>
            <w:tcW w:w="562" w:type="dxa"/>
            <w:vMerge/>
          </w:tcPr>
          <w:p w14:paraId="72EC252A" w14:textId="77777777" w:rsidR="003C004C" w:rsidRPr="00CB4A21" w:rsidRDefault="003C004C" w:rsidP="003C004C">
            <w:pPr>
              <w:jc w:val="both"/>
              <w:rPr>
                <w:rFonts w:ascii="Times New Roman" w:hAnsi="Times New Roman" w:cs="Times New Roman"/>
                <w:lang w:val="en-US"/>
              </w:rPr>
            </w:pPr>
          </w:p>
        </w:tc>
        <w:tc>
          <w:tcPr>
            <w:tcW w:w="8222" w:type="dxa"/>
          </w:tcPr>
          <w:p w14:paraId="685ABFE8" w14:textId="77777777" w:rsidR="003C004C" w:rsidRPr="00CB4A21" w:rsidRDefault="003C004C" w:rsidP="003C004C">
            <w:pPr>
              <w:pStyle w:val="ListParagraph"/>
              <w:numPr>
                <w:ilvl w:val="0"/>
                <w:numId w:val="1"/>
              </w:numPr>
              <w:jc w:val="both"/>
              <w:rPr>
                <w:rFonts w:ascii="Times New Roman" w:hAnsi="Times New Roman" w:cs="Times New Roman"/>
                <w:lang w:val="en-US"/>
              </w:rPr>
            </w:pPr>
            <w:r w:rsidRPr="00CB4A21">
              <w:rPr>
                <w:rFonts w:ascii="Times New Roman" w:hAnsi="Times New Roman" w:cs="Times New Roman"/>
                <w:lang w:val="en-US"/>
              </w:rPr>
              <w:t>Other??? Please name the dataset and provide explanation on temporal and spatial resolution and coverage, the variables included, as well as a download link. Briefly explain also why the data set is preferred to the above mentioned.</w:t>
            </w:r>
          </w:p>
          <w:p w14:paraId="7C8106A9" w14:textId="77777777" w:rsidR="003C004C" w:rsidRPr="00CB4A21" w:rsidRDefault="003C004C" w:rsidP="003C004C">
            <w:pPr>
              <w:jc w:val="both"/>
              <w:rPr>
                <w:rFonts w:ascii="Times New Roman" w:hAnsi="Times New Roman" w:cs="Times New Roman"/>
                <w:lang w:val="en-US"/>
              </w:rPr>
            </w:pPr>
            <w:r w:rsidRPr="00CB4A21">
              <w:rPr>
                <w:rFonts w:ascii="Times New Roman" w:hAnsi="Times New Roman" w:cs="Times New Roman"/>
                <w:lang w:val="en-US"/>
              </w:rPr>
              <w:t>Answer:</w:t>
            </w:r>
          </w:p>
          <w:p w14:paraId="7CE98A5C" w14:textId="77777777" w:rsidR="003C004C" w:rsidRPr="00CB4A21" w:rsidRDefault="003C004C" w:rsidP="003C004C">
            <w:pPr>
              <w:jc w:val="both"/>
              <w:rPr>
                <w:rFonts w:ascii="Times New Roman" w:hAnsi="Times New Roman" w:cs="Times New Roman"/>
                <w:lang w:val="en-US"/>
              </w:rPr>
            </w:pPr>
          </w:p>
          <w:p w14:paraId="266DED20" w14:textId="77777777" w:rsidR="003C004C" w:rsidRPr="00CB4A21" w:rsidRDefault="003C004C" w:rsidP="003C004C">
            <w:pPr>
              <w:jc w:val="both"/>
              <w:rPr>
                <w:rFonts w:ascii="Times New Roman" w:hAnsi="Times New Roman" w:cs="Times New Roman"/>
                <w:lang w:val="en-US"/>
              </w:rPr>
            </w:pPr>
          </w:p>
        </w:tc>
        <w:sdt>
          <w:sdtPr>
            <w:rPr>
              <w:rFonts w:ascii="Times New Roman" w:hAnsi="Times New Roman" w:cs="Times New Roman"/>
              <w:color w:val="4472C4" w:themeColor="accent1"/>
              <w:sz w:val="20"/>
              <w:szCs w:val="20"/>
            </w:rPr>
            <w:id w:val="369116730"/>
            <w14:checkbox>
              <w14:checked w14:val="0"/>
              <w14:checkedState w14:val="00FC" w14:font="Wingdings"/>
              <w14:uncheckedState w14:val="2610" w14:font="MS Gothic"/>
            </w14:checkbox>
          </w:sdtPr>
          <w:sdtEndPr/>
          <w:sdtContent>
            <w:tc>
              <w:tcPr>
                <w:tcW w:w="567" w:type="dxa"/>
                <w:vAlign w:val="center"/>
              </w:tcPr>
              <w:p w14:paraId="622EA849" w14:textId="77777777" w:rsidR="003C004C" w:rsidRPr="00CB4A21" w:rsidRDefault="003C004C" w:rsidP="003C004C">
                <w:pPr>
                  <w:jc w:val="center"/>
                  <w:rPr>
                    <w:rFonts w:ascii="Times New Roman" w:hAnsi="Times New Roman" w:cs="Times New Roman"/>
                    <w:color w:val="4472C4" w:themeColor="accent1"/>
                    <w:sz w:val="20"/>
                    <w:szCs w:val="20"/>
                  </w:rPr>
                </w:pPr>
                <w:r>
                  <w:rPr>
                    <w:rFonts w:ascii="MS Gothic" w:eastAsia="MS Gothic" w:hAnsi="MS Gothic" w:cs="Times New Roman" w:hint="eastAsia"/>
                    <w:color w:val="4472C4" w:themeColor="accent1"/>
                    <w:sz w:val="20"/>
                    <w:szCs w:val="20"/>
                  </w:rPr>
                  <w:t>☐</w:t>
                </w:r>
              </w:p>
            </w:tc>
          </w:sdtContent>
        </w:sdt>
        <w:sdt>
          <w:sdtPr>
            <w:rPr>
              <w:rFonts w:ascii="Times New Roman" w:hAnsi="Times New Roman" w:cs="Times New Roman"/>
              <w:color w:val="FF0000"/>
              <w:sz w:val="20"/>
              <w:szCs w:val="20"/>
            </w:rPr>
            <w:id w:val="1871644874"/>
            <w14:checkbox>
              <w14:checked w14:val="0"/>
              <w14:checkedState w14:val="2612" w14:font="MS Gothic"/>
              <w14:uncheckedState w14:val="2610" w14:font="MS Gothic"/>
            </w14:checkbox>
          </w:sdtPr>
          <w:sdtEndPr/>
          <w:sdtContent>
            <w:tc>
              <w:tcPr>
                <w:tcW w:w="567" w:type="dxa"/>
                <w:vAlign w:val="center"/>
              </w:tcPr>
              <w:p w14:paraId="32FAD32F" w14:textId="77777777" w:rsidR="003C004C" w:rsidRPr="00CB4A21" w:rsidRDefault="003C004C" w:rsidP="003C004C">
                <w:pPr>
                  <w:jc w:val="center"/>
                  <w:rPr>
                    <w:rFonts w:ascii="Times New Roman" w:hAnsi="Times New Roman" w:cs="Times New Roman"/>
                    <w:color w:val="FF0000"/>
                    <w:sz w:val="20"/>
                    <w:szCs w:val="20"/>
                  </w:rPr>
                </w:pPr>
                <w:r w:rsidRPr="00CB4A21">
                  <w:rPr>
                    <w:rFonts w:ascii="Segoe UI Symbol" w:eastAsia="MS Gothic" w:hAnsi="Segoe UI Symbol" w:cs="Segoe UI Symbol"/>
                    <w:color w:val="FF0000"/>
                    <w:sz w:val="20"/>
                    <w:szCs w:val="20"/>
                  </w:rPr>
                  <w:t>☐</w:t>
                </w:r>
              </w:p>
            </w:tc>
          </w:sdtContent>
        </w:sdt>
      </w:tr>
      <w:tr w:rsidR="003C004C" w:rsidRPr="00CB4A21" w14:paraId="2BA7E924" w14:textId="77777777" w:rsidTr="005B1611">
        <w:tc>
          <w:tcPr>
            <w:tcW w:w="562" w:type="dxa"/>
          </w:tcPr>
          <w:p w14:paraId="05BC2FE9" w14:textId="77777777" w:rsidR="003C004C" w:rsidRPr="00CB4A21" w:rsidRDefault="003C004C" w:rsidP="003C004C">
            <w:pPr>
              <w:jc w:val="both"/>
              <w:rPr>
                <w:rFonts w:ascii="Times New Roman" w:hAnsi="Times New Roman" w:cs="Times New Roman"/>
                <w:lang w:val="en-US"/>
              </w:rPr>
            </w:pPr>
            <w:r>
              <w:rPr>
                <w:rFonts w:ascii="Times New Roman" w:hAnsi="Times New Roman" w:cs="Times New Roman"/>
                <w:lang w:val="en-US"/>
              </w:rPr>
              <w:t>10</w:t>
            </w:r>
            <w:r w:rsidRPr="00CB4A21">
              <w:rPr>
                <w:rFonts w:ascii="Times New Roman" w:hAnsi="Times New Roman" w:cs="Times New Roman"/>
                <w:lang w:val="en-US"/>
              </w:rPr>
              <w:t>.</w:t>
            </w:r>
          </w:p>
        </w:tc>
        <w:tc>
          <w:tcPr>
            <w:tcW w:w="8222" w:type="dxa"/>
          </w:tcPr>
          <w:p w14:paraId="1F86A9A1" w14:textId="7513B450" w:rsidR="003C004C" w:rsidRPr="00CB4A21" w:rsidRDefault="003C004C" w:rsidP="003C004C">
            <w:pPr>
              <w:jc w:val="both"/>
              <w:rPr>
                <w:rFonts w:ascii="Times New Roman" w:hAnsi="Times New Roman" w:cs="Times New Roman"/>
                <w:lang w:val="en-US"/>
              </w:rPr>
            </w:pPr>
            <w:r w:rsidRPr="00CB4A21">
              <w:rPr>
                <w:rFonts w:ascii="Times New Roman" w:hAnsi="Times New Roman" w:cs="Times New Roman"/>
                <w:lang w:val="en-US"/>
              </w:rPr>
              <w:t>If contributing to Phase 3, will you use the set of 19 CMIP5 bias-corrected GCM projections provided for rcp4.5 and rcp8.5? (bias correction performed using a cumulative quantile mapping method)</w:t>
            </w:r>
            <w:r w:rsidR="00F5708D">
              <w:rPr>
                <w:rFonts w:ascii="Times New Roman" w:hAnsi="Times New Roman" w:cs="Times New Roman"/>
                <w:lang w:val="en-US"/>
              </w:rPr>
              <w:t xml:space="preserve">. The set of GCMs are given </w:t>
            </w:r>
            <w:r w:rsidR="001D5D77">
              <w:rPr>
                <w:rFonts w:ascii="Times New Roman" w:hAnsi="Times New Roman" w:cs="Times New Roman"/>
                <w:lang w:val="en-US"/>
              </w:rPr>
              <w:t>on the last page</w:t>
            </w:r>
            <w:r w:rsidR="00F5708D">
              <w:rPr>
                <w:rFonts w:ascii="Times New Roman" w:hAnsi="Times New Roman" w:cs="Times New Roman"/>
                <w:lang w:val="en-US"/>
              </w:rPr>
              <w:t>.</w:t>
            </w:r>
          </w:p>
          <w:p w14:paraId="1321E496" w14:textId="164AF994" w:rsidR="00F5708D" w:rsidRDefault="00F5708D" w:rsidP="003C004C">
            <w:pPr>
              <w:jc w:val="both"/>
              <w:rPr>
                <w:rFonts w:ascii="Times New Roman" w:hAnsi="Times New Roman" w:cs="Times New Roman"/>
                <w:lang w:val="en-US"/>
              </w:rPr>
            </w:pPr>
          </w:p>
          <w:p w14:paraId="55556740" w14:textId="77777777" w:rsidR="00F5708D" w:rsidRPr="00CB4A21" w:rsidRDefault="00F5708D" w:rsidP="003C004C">
            <w:pPr>
              <w:jc w:val="both"/>
              <w:rPr>
                <w:rFonts w:ascii="Times New Roman" w:hAnsi="Times New Roman" w:cs="Times New Roman"/>
                <w:lang w:val="en-US"/>
              </w:rPr>
            </w:pPr>
          </w:p>
          <w:p w14:paraId="7140900F" w14:textId="77777777" w:rsidR="003C004C" w:rsidRPr="00CB4A21" w:rsidRDefault="003C004C" w:rsidP="003C004C">
            <w:pPr>
              <w:jc w:val="both"/>
              <w:rPr>
                <w:rFonts w:ascii="Times New Roman" w:hAnsi="Times New Roman" w:cs="Times New Roman"/>
                <w:lang w:val="en-US"/>
              </w:rPr>
            </w:pPr>
            <w:r w:rsidRPr="00CB4A21">
              <w:rPr>
                <w:rFonts w:ascii="Times New Roman" w:hAnsi="Times New Roman" w:cs="Times New Roman"/>
                <w:lang w:val="en-US"/>
              </w:rPr>
              <w:t>If no, explain below and name the climate models and scenarios you would like to add to the list or remove from the above list:</w:t>
            </w:r>
          </w:p>
          <w:p w14:paraId="54E374D4" w14:textId="77777777" w:rsidR="003C004C" w:rsidRPr="00CB4A21" w:rsidRDefault="003C004C" w:rsidP="003C004C">
            <w:pPr>
              <w:jc w:val="both"/>
              <w:rPr>
                <w:rFonts w:ascii="Times New Roman" w:hAnsi="Times New Roman" w:cs="Times New Roman"/>
                <w:lang w:val="en-US"/>
              </w:rPr>
            </w:pPr>
          </w:p>
          <w:p w14:paraId="3505B9B7" w14:textId="77777777" w:rsidR="003C004C" w:rsidRPr="00CB4A21" w:rsidRDefault="003C004C" w:rsidP="003C004C">
            <w:pPr>
              <w:jc w:val="both"/>
              <w:rPr>
                <w:rFonts w:ascii="Times New Roman" w:hAnsi="Times New Roman" w:cs="Times New Roman"/>
                <w:lang w:val="en-US"/>
              </w:rPr>
            </w:pPr>
          </w:p>
        </w:tc>
        <w:sdt>
          <w:sdtPr>
            <w:rPr>
              <w:rFonts w:ascii="Times New Roman" w:hAnsi="Times New Roman" w:cs="Times New Roman"/>
              <w:color w:val="4472C4" w:themeColor="accent1"/>
              <w:sz w:val="20"/>
              <w:szCs w:val="20"/>
            </w:rPr>
            <w:id w:val="1847752346"/>
            <w14:checkbox>
              <w14:checked w14:val="0"/>
              <w14:checkedState w14:val="00FC" w14:font="Wingdings"/>
              <w14:uncheckedState w14:val="2610" w14:font="MS Gothic"/>
            </w14:checkbox>
          </w:sdtPr>
          <w:sdtEndPr/>
          <w:sdtContent>
            <w:tc>
              <w:tcPr>
                <w:tcW w:w="567" w:type="dxa"/>
                <w:vAlign w:val="center"/>
              </w:tcPr>
              <w:p w14:paraId="37B26D02" w14:textId="77777777" w:rsidR="003C004C" w:rsidRPr="00CB4A21" w:rsidRDefault="003C004C" w:rsidP="003C004C">
                <w:pPr>
                  <w:jc w:val="center"/>
                  <w:rPr>
                    <w:rFonts w:ascii="Times New Roman" w:hAnsi="Times New Roman" w:cs="Times New Roman"/>
                    <w:color w:val="4472C4" w:themeColor="accent1"/>
                    <w:sz w:val="20"/>
                    <w:szCs w:val="20"/>
                  </w:rPr>
                </w:pPr>
                <w:r>
                  <w:rPr>
                    <w:rFonts w:ascii="MS Gothic" w:eastAsia="MS Gothic" w:hAnsi="MS Gothic" w:cs="Times New Roman" w:hint="eastAsia"/>
                    <w:color w:val="4472C4" w:themeColor="accent1"/>
                    <w:sz w:val="20"/>
                    <w:szCs w:val="20"/>
                  </w:rPr>
                  <w:t>☐</w:t>
                </w:r>
              </w:p>
            </w:tc>
          </w:sdtContent>
        </w:sdt>
        <w:sdt>
          <w:sdtPr>
            <w:rPr>
              <w:rFonts w:ascii="Times New Roman" w:hAnsi="Times New Roman" w:cs="Times New Roman"/>
              <w:color w:val="FF0000"/>
              <w:sz w:val="20"/>
              <w:szCs w:val="20"/>
            </w:rPr>
            <w:id w:val="-162625103"/>
            <w14:checkbox>
              <w14:checked w14:val="0"/>
              <w14:checkedState w14:val="2612" w14:font="MS Gothic"/>
              <w14:uncheckedState w14:val="2610" w14:font="MS Gothic"/>
            </w14:checkbox>
          </w:sdtPr>
          <w:sdtEndPr/>
          <w:sdtContent>
            <w:tc>
              <w:tcPr>
                <w:tcW w:w="567" w:type="dxa"/>
                <w:vAlign w:val="center"/>
              </w:tcPr>
              <w:p w14:paraId="530CC329" w14:textId="77777777" w:rsidR="003C004C" w:rsidRPr="00CB4A21" w:rsidRDefault="003C004C" w:rsidP="003C004C">
                <w:pPr>
                  <w:jc w:val="center"/>
                  <w:rPr>
                    <w:rFonts w:ascii="Times New Roman" w:hAnsi="Times New Roman" w:cs="Times New Roman"/>
                    <w:color w:val="FF0000"/>
                    <w:sz w:val="20"/>
                    <w:szCs w:val="20"/>
                  </w:rPr>
                </w:pPr>
                <w:r w:rsidRPr="00CB4A21">
                  <w:rPr>
                    <w:rFonts w:ascii="Segoe UI Symbol" w:eastAsia="MS Gothic" w:hAnsi="Segoe UI Symbol" w:cs="Segoe UI Symbol"/>
                    <w:color w:val="FF0000"/>
                    <w:sz w:val="20"/>
                    <w:szCs w:val="20"/>
                  </w:rPr>
                  <w:t>☐</w:t>
                </w:r>
              </w:p>
            </w:tc>
          </w:sdtContent>
        </w:sdt>
      </w:tr>
      <w:tr w:rsidR="003C004C" w:rsidRPr="006A57AA" w14:paraId="49F094D2" w14:textId="77777777" w:rsidTr="005B1611">
        <w:tc>
          <w:tcPr>
            <w:tcW w:w="562" w:type="dxa"/>
          </w:tcPr>
          <w:p w14:paraId="63A7DD79" w14:textId="77777777" w:rsidR="003C004C" w:rsidRPr="00CB4A21" w:rsidRDefault="003C004C" w:rsidP="003C004C">
            <w:pPr>
              <w:jc w:val="both"/>
              <w:rPr>
                <w:rFonts w:ascii="Times New Roman" w:hAnsi="Times New Roman" w:cs="Times New Roman"/>
                <w:lang w:val="en-US"/>
              </w:rPr>
            </w:pPr>
          </w:p>
        </w:tc>
        <w:tc>
          <w:tcPr>
            <w:tcW w:w="8222" w:type="dxa"/>
          </w:tcPr>
          <w:p w14:paraId="39E84B2A" w14:textId="77777777" w:rsidR="003C004C" w:rsidRPr="00CB4A21" w:rsidRDefault="003C004C" w:rsidP="003C004C">
            <w:pPr>
              <w:jc w:val="both"/>
              <w:rPr>
                <w:rFonts w:ascii="Times New Roman" w:hAnsi="Times New Roman" w:cs="Times New Roman"/>
                <w:b/>
                <w:sz w:val="28"/>
                <w:szCs w:val="28"/>
                <w:lang w:val="en-US"/>
              </w:rPr>
            </w:pPr>
            <w:r w:rsidRPr="00CB4A21">
              <w:rPr>
                <w:rFonts w:ascii="Times New Roman" w:hAnsi="Times New Roman" w:cs="Times New Roman"/>
                <w:b/>
                <w:sz w:val="28"/>
                <w:szCs w:val="28"/>
                <w:lang w:val="en-US"/>
              </w:rPr>
              <w:t xml:space="preserve">Validation of key hydrological processes </w:t>
            </w:r>
          </w:p>
        </w:tc>
        <w:tc>
          <w:tcPr>
            <w:tcW w:w="567" w:type="dxa"/>
            <w:vAlign w:val="center"/>
          </w:tcPr>
          <w:p w14:paraId="1F986CCA" w14:textId="77777777" w:rsidR="003C004C" w:rsidRPr="00CB4A21" w:rsidRDefault="003C004C" w:rsidP="003C004C">
            <w:pPr>
              <w:jc w:val="center"/>
              <w:rPr>
                <w:rFonts w:ascii="Times New Roman" w:hAnsi="Times New Roman" w:cs="Times New Roman"/>
                <w:color w:val="4472C4" w:themeColor="accent1"/>
                <w:sz w:val="20"/>
                <w:szCs w:val="20"/>
                <w:lang w:val="en-US"/>
              </w:rPr>
            </w:pPr>
          </w:p>
        </w:tc>
        <w:tc>
          <w:tcPr>
            <w:tcW w:w="567" w:type="dxa"/>
            <w:vAlign w:val="center"/>
          </w:tcPr>
          <w:p w14:paraId="359255C1" w14:textId="77777777" w:rsidR="003C004C" w:rsidRPr="00CB4A21" w:rsidRDefault="003C004C" w:rsidP="003C004C">
            <w:pPr>
              <w:jc w:val="center"/>
              <w:rPr>
                <w:rFonts w:ascii="Times New Roman" w:hAnsi="Times New Roman" w:cs="Times New Roman"/>
                <w:color w:val="FF0000"/>
                <w:sz w:val="20"/>
                <w:szCs w:val="20"/>
                <w:lang w:val="en-US"/>
              </w:rPr>
            </w:pPr>
          </w:p>
        </w:tc>
      </w:tr>
      <w:tr w:rsidR="003C004C" w:rsidRPr="006A57AA" w14:paraId="08EE758A" w14:textId="77777777" w:rsidTr="00092435">
        <w:tc>
          <w:tcPr>
            <w:tcW w:w="562" w:type="dxa"/>
            <w:vMerge w:val="restart"/>
          </w:tcPr>
          <w:p w14:paraId="2D8A0F9C" w14:textId="77777777" w:rsidR="003C004C" w:rsidRPr="00CB4A21" w:rsidRDefault="003C004C" w:rsidP="003C004C">
            <w:pPr>
              <w:jc w:val="both"/>
              <w:rPr>
                <w:rFonts w:ascii="Times New Roman" w:hAnsi="Times New Roman" w:cs="Times New Roman"/>
                <w:lang w:val="en-US"/>
              </w:rPr>
            </w:pPr>
            <w:r w:rsidRPr="00CB4A21">
              <w:rPr>
                <w:rFonts w:ascii="Times New Roman" w:hAnsi="Times New Roman" w:cs="Times New Roman"/>
                <w:lang w:val="en-US"/>
              </w:rPr>
              <w:t>1</w:t>
            </w:r>
            <w:r>
              <w:rPr>
                <w:rFonts w:ascii="Times New Roman" w:hAnsi="Times New Roman" w:cs="Times New Roman"/>
                <w:lang w:val="en-US"/>
              </w:rPr>
              <w:t>1.</w:t>
            </w:r>
          </w:p>
        </w:tc>
        <w:tc>
          <w:tcPr>
            <w:tcW w:w="8222" w:type="dxa"/>
          </w:tcPr>
          <w:p w14:paraId="2485ACEA" w14:textId="77777777" w:rsidR="003C004C" w:rsidRPr="00CB4A21" w:rsidRDefault="003C004C" w:rsidP="003C004C">
            <w:pPr>
              <w:jc w:val="both"/>
              <w:rPr>
                <w:rFonts w:ascii="Times New Roman" w:hAnsi="Times New Roman" w:cs="Times New Roman"/>
                <w:lang w:val="en-US"/>
              </w:rPr>
            </w:pPr>
            <w:r w:rsidRPr="00CB4A21">
              <w:rPr>
                <w:rFonts w:ascii="Times New Roman" w:hAnsi="Times New Roman" w:cs="Times New Roman"/>
                <w:lang w:val="en-US"/>
              </w:rPr>
              <w:t>Beside runoff, what hydrologic processes should we validate?</w:t>
            </w:r>
          </w:p>
        </w:tc>
        <w:tc>
          <w:tcPr>
            <w:tcW w:w="567" w:type="dxa"/>
          </w:tcPr>
          <w:p w14:paraId="37474D4C" w14:textId="77777777" w:rsidR="003C004C" w:rsidRPr="00CB4A21" w:rsidRDefault="003C004C" w:rsidP="003C004C">
            <w:pPr>
              <w:jc w:val="both"/>
              <w:rPr>
                <w:rFonts w:ascii="Times New Roman" w:hAnsi="Times New Roman" w:cs="Times New Roman"/>
                <w:color w:val="4472C4" w:themeColor="accent1"/>
                <w:lang w:val="en-US"/>
              </w:rPr>
            </w:pPr>
          </w:p>
        </w:tc>
        <w:tc>
          <w:tcPr>
            <w:tcW w:w="567" w:type="dxa"/>
          </w:tcPr>
          <w:p w14:paraId="456D309B" w14:textId="77777777" w:rsidR="003C004C" w:rsidRPr="00CB4A21" w:rsidRDefault="003C004C" w:rsidP="003C004C">
            <w:pPr>
              <w:jc w:val="both"/>
              <w:rPr>
                <w:rFonts w:ascii="Times New Roman" w:hAnsi="Times New Roman" w:cs="Times New Roman"/>
                <w:color w:val="FF0000"/>
                <w:lang w:val="en-US"/>
              </w:rPr>
            </w:pPr>
          </w:p>
        </w:tc>
      </w:tr>
      <w:tr w:rsidR="003C004C" w:rsidRPr="00CB4A21" w14:paraId="1D273D6E" w14:textId="77777777" w:rsidTr="00F17287">
        <w:tc>
          <w:tcPr>
            <w:tcW w:w="562" w:type="dxa"/>
            <w:vMerge/>
          </w:tcPr>
          <w:p w14:paraId="3F1FF0B2" w14:textId="77777777" w:rsidR="003C004C" w:rsidRPr="00CB4A21" w:rsidRDefault="003C004C" w:rsidP="003C004C">
            <w:pPr>
              <w:jc w:val="both"/>
              <w:rPr>
                <w:rFonts w:ascii="Times New Roman" w:hAnsi="Times New Roman" w:cs="Times New Roman"/>
                <w:lang w:val="en-US"/>
              </w:rPr>
            </w:pPr>
          </w:p>
        </w:tc>
        <w:tc>
          <w:tcPr>
            <w:tcW w:w="8222" w:type="dxa"/>
          </w:tcPr>
          <w:p w14:paraId="4761B408" w14:textId="77777777" w:rsidR="003C004C" w:rsidRPr="00CB4A21" w:rsidRDefault="003C004C" w:rsidP="003C004C">
            <w:pPr>
              <w:pStyle w:val="ListParagraph"/>
              <w:numPr>
                <w:ilvl w:val="0"/>
                <w:numId w:val="1"/>
              </w:numPr>
              <w:jc w:val="both"/>
              <w:rPr>
                <w:rFonts w:ascii="Times New Roman" w:hAnsi="Times New Roman" w:cs="Times New Roman"/>
                <w:lang w:val="en-US"/>
              </w:rPr>
            </w:pPr>
            <w:r w:rsidRPr="00CB4A21">
              <w:rPr>
                <w:rFonts w:ascii="Times New Roman" w:hAnsi="Times New Roman" w:cs="Times New Roman"/>
                <w:lang w:val="en-US"/>
              </w:rPr>
              <w:t>SWE</w:t>
            </w:r>
          </w:p>
        </w:tc>
        <w:sdt>
          <w:sdtPr>
            <w:rPr>
              <w:rFonts w:ascii="Times New Roman" w:hAnsi="Times New Roman" w:cs="Times New Roman"/>
              <w:color w:val="4472C4" w:themeColor="accent1"/>
              <w:sz w:val="20"/>
              <w:szCs w:val="20"/>
            </w:rPr>
            <w:id w:val="-1256354928"/>
            <w14:checkbox>
              <w14:checked w14:val="0"/>
              <w14:checkedState w14:val="00FC" w14:font="Wingdings"/>
              <w14:uncheckedState w14:val="2610" w14:font="MS Gothic"/>
            </w14:checkbox>
          </w:sdtPr>
          <w:sdtEndPr/>
          <w:sdtContent>
            <w:tc>
              <w:tcPr>
                <w:tcW w:w="567" w:type="dxa"/>
                <w:vAlign w:val="center"/>
              </w:tcPr>
              <w:p w14:paraId="0A4468CE" w14:textId="77777777" w:rsidR="003C004C" w:rsidRPr="00CB4A21" w:rsidRDefault="003C004C" w:rsidP="003C004C">
                <w:pPr>
                  <w:jc w:val="center"/>
                  <w:rPr>
                    <w:rFonts w:ascii="Times New Roman" w:hAnsi="Times New Roman" w:cs="Times New Roman"/>
                    <w:color w:val="4472C4" w:themeColor="accent1"/>
                    <w:sz w:val="20"/>
                    <w:szCs w:val="20"/>
                  </w:rPr>
                </w:pPr>
                <w:r>
                  <w:rPr>
                    <w:rFonts w:ascii="MS Gothic" w:eastAsia="MS Gothic" w:hAnsi="MS Gothic" w:cs="Times New Roman" w:hint="eastAsia"/>
                    <w:color w:val="4472C4" w:themeColor="accent1"/>
                    <w:sz w:val="20"/>
                    <w:szCs w:val="20"/>
                  </w:rPr>
                  <w:t>☐</w:t>
                </w:r>
              </w:p>
            </w:tc>
          </w:sdtContent>
        </w:sdt>
        <w:sdt>
          <w:sdtPr>
            <w:rPr>
              <w:rFonts w:ascii="Times New Roman" w:hAnsi="Times New Roman" w:cs="Times New Roman"/>
              <w:color w:val="FF0000"/>
              <w:sz w:val="20"/>
              <w:szCs w:val="20"/>
            </w:rPr>
            <w:id w:val="1171921818"/>
            <w14:checkbox>
              <w14:checked w14:val="0"/>
              <w14:checkedState w14:val="2612" w14:font="MS Gothic"/>
              <w14:uncheckedState w14:val="2610" w14:font="MS Gothic"/>
            </w14:checkbox>
          </w:sdtPr>
          <w:sdtEndPr/>
          <w:sdtContent>
            <w:tc>
              <w:tcPr>
                <w:tcW w:w="567" w:type="dxa"/>
                <w:vAlign w:val="center"/>
              </w:tcPr>
              <w:p w14:paraId="7D756EC4" w14:textId="77777777" w:rsidR="003C004C" w:rsidRPr="00CB4A21" w:rsidRDefault="003C004C" w:rsidP="003C004C">
                <w:pPr>
                  <w:jc w:val="center"/>
                  <w:rPr>
                    <w:rFonts w:ascii="Times New Roman" w:hAnsi="Times New Roman" w:cs="Times New Roman"/>
                    <w:color w:val="FF0000"/>
                    <w:sz w:val="20"/>
                    <w:szCs w:val="20"/>
                  </w:rPr>
                </w:pPr>
                <w:r w:rsidRPr="00CB4A21">
                  <w:rPr>
                    <w:rFonts w:ascii="Segoe UI Symbol" w:eastAsia="MS Gothic" w:hAnsi="Segoe UI Symbol" w:cs="Segoe UI Symbol"/>
                    <w:color w:val="FF0000"/>
                    <w:sz w:val="20"/>
                    <w:szCs w:val="20"/>
                  </w:rPr>
                  <w:t>☐</w:t>
                </w:r>
              </w:p>
            </w:tc>
          </w:sdtContent>
        </w:sdt>
      </w:tr>
      <w:tr w:rsidR="003C004C" w:rsidRPr="00CB4A21" w14:paraId="38FB9B98" w14:textId="77777777" w:rsidTr="00F17287">
        <w:tc>
          <w:tcPr>
            <w:tcW w:w="562" w:type="dxa"/>
            <w:vMerge/>
          </w:tcPr>
          <w:p w14:paraId="056C71EB" w14:textId="77777777" w:rsidR="003C004C" w:rsidRPr="00CB4A21" w:rsidRDefault="003C004C" w:rsidP="003C004C">
            <w:pPr>
              <w:jc w:val="both"/>
              <w:rPr>
                <w:rFonts w:ascii="Times New Roman" w:hAnsi="Times New Roman" w:cs="Times New Roman"/>
                <w:lang w:val="en-US"/>
              </w:rPr>
            </w:pPr>
          </w:p>
        </w:tc>
        <w:tc>
          <w:tcPr>
            <w:tcW w:w="8222" w:type="dxa"/>
          </w:tcPr>
          <w:p w14:paraId="2C5AE664" w14:textId="77777777" w:rsidR="003C004C" w:rsidRPr="00CB4A21" w:rsidRDefault="003C004C" w:rsidP="003C004C">
            <w:pPr>
              <w:pStyle w:val="ListParagraph"/>
              <w:numPr>
                <w:ilvl w:val="0"/>
                <w:numId w:val="1"/>
              </w:numPr>
              <w:jc w:val="both"/>
              <w:rPr>
                <w:rFonts w:ascii="Times New Roman" w:hAnsi="Times New Roman" w:cs="Times New Roman"/>
                <w:lang w:val="en-US"/>
              </w:rPr>
            </w:pPr>
            <w:r w:rsidRPr="00CB4A21">
              <w:rPr>
                <w:rFonts w:ascii="Times New Roman" w:hAnsi="Times New Roman" w:cs="Times New Roman"/>
                <w:lang w:val="en-US"/>
              </w:rPr>
              <w:t>Evapotranspiration</w:t>
            </w:r>
          </w:p>
        </w:tc>
        <w:sdt>
          <w:sdtPr>
            <w:rPr>
              <w:rFonts w:ascii="Times New Roman" w:hAnsi="Times New Roman" w:cs="Times New Roman"/>
              <w:color w:val="4472C4" w:themeColor="accent1"/>
              <w:sz w:val="20"/>
              <w:szCs w:val="20"/>
            </w:rPr>
            <w:id w:val="-2085754095"/>
            <w14:checkbox>
              <w14:checked w14:val="0"/>
              <w14:checkedState w14:val="00FC" w14:font="Wingdings"/>
              <w14:uncheckedState w14:val="2610" w14:font="MS Gothic"/>
            </w14:checkbox>
          </w:sdtPr>
          <w:sdtEndPr/>
          <w:sdtContent>
            <w:tc>
              <w:tcPr>
                <w:tcW w:w="567" w:type="dxa"/>
                <w:vAlign w:val="center"/>
              </w:tcPr>
              <w:p w14:paraId="36454FA3" w14:textId="77777777" w:rsidR="003C004C" w:rsidRPr="00CB4A21" w:rsidRDefault="003C004C" w:rsidP="003C004C">
                <w:pPr>
                  <w:jc w:val="center"/>
                  <w:rPr>
                    <w:rFonts w:ascii="Times New Roman" w:hAnsi="Times New Roman" w:cs="Times New Roman"/>
                    <w:color w:val="4472C4" w:themeColor="accent1"/>
                    <w:sz w:val="20"/>
                    <w:szCs w:val="20"/>
                  </w:rPr>
                </w:pPr>
                <w:r>
                  <w:rPr>
                    <w:rFonts w:ascii="MS Gothic" w:eastAsia="MS Gothic" w:hAnsi="MS Gothic" w:cs="Times New Roman" w:hint="eastAsia"/>
                    <w:color w:val="4472C4" w:themeColor="accent1"/>
                    <w:sz w:val="20"/>
                    <w:szCs w:val="20"/>
                  </w:rPr>
                  <w:t>☐</w:t>
                </w:r>
              </w:p>
            </w:tc>
          </w:sdtContent>
        </w:sdt>
        <w:sdt>
          <w:sdtPr>
            <w:rPr>
              <w:rFonts w:ascii="Times New Roman" w:hAnsi="Times New Roman" w:cs="Times New Roman"/>
              <w:color w:val="FF0000"/>
              <w:sz w:val="20"/>
              <w:szCs w:val="20"/>
            </w:rPr>
            <w:id w:val="-2063633169"/>
            <w14:checkbox>
              <w14:checked w14:val="0"/>
              <w14:checkedState w14:val="2612" w14:font="MS Gothic"/>
              <w14:uncheckedState w14:val="2610" w14:font="MS Gothic"/>
            </w14:checkbox>
          </w:sdtPr>
          <w:sdtEndPr/>
          <w:sdtContent>
            <w:tc>
              <w:tcPr>
                <w:tcW w:w="567" w:type="dxa"/>
                <w:vAlign w:val="center"/>
              </w:tcPr>
              <w:p w14:paraId="1C0CFABB" w14:textId="77777777" w:rsidR="003C004C" w:rsidRPr="00CB4A21" w:rsidRDefault="003C004C" w:rsidP="003C004C">
                <w:pPr>
                  <w:jc w:val="center"/>
                  <w:rPr>
                    <w:rFonts w:ascii="Times New Roman" w:hAnsi="Times New Roman" w:cs="Times New Roman"/>
                    <w:color w:val="FF0000"/>
                    <w:sz w:val="20"/>
                    <w:szCs w:val="20"/>
                  </w:rPr>
                </w:pPr>
                <w:r w:rsidRPr="00CB4A21">
                  <w:rPr>
                    <w:rFonts w:ascii="Segoe UI Symbol" w:eastAsia="MS Gothic" w:hAnsi="Segoe UI Symbol" w:cs="Segoe UI Symbol"/>
                    <w:color w:val="FF0000"/>
                    <w:sz w:val="20"/>
                    <w:szCs w:val="20"/>
                  </w:rPr>
                  <w:t>☐</w:t>
                </w:r>
              </w:p>
            </w:tc>
          </w:sdtContent>
        </w:sdt>
      </w:tr>
      <w:tr w:rsidR="003C004C" w:rsidRPr="00CB4A21" w14:paraId="59439500" w14:textId="77777777" w:rsidTr="00F17287">
        <w:tc>
          <w:tcPr>
            <w:tcW w:w="562" w:type="dxa"/>
            <w:vMerge/>
          </w:tcPr>
          <w:p w14:paraId="278CF0E2" w14:textId="77777777" w:rsidR="003C004C" w:rsidRPr="00CB4A21" w:rsidRDefault="003C004C" w:rsidP="003C004C">
            <w:pPr>
              <w:jc w:val="both"/>
              <w:rPr>
                <w:rFonts w:ascii="Times New Roman" w:hAnsi="Times New Roman" w:cs="Times New Roman"/>
                <w:lang w:val="en-US"/>
              </w:rPr>
            </w:pPr>
          </w:p>
        </w:tc>
        <w:tc>
          <w:tcPr>
            <w:tcW w:w="8222" w:type="dxa"/>
          </w:tcPr>
          <w:p w14:paraId="6501DFB2" w14:textId="77777777" w:rsidR="003C004C" w:rsidRPr="00CB4A21" w:rsidRDefault="003C004C" w:rsidP="003C004C">
            <w:pPr>
              <w:pStyle w:val="ListParagraph"/>
              <w:numPr>
                <w:ilvl w:val="0"/>
                <w:numId w:val="1"/>
              </w:numPr>
              <w:jc w:val="both"/>
              <w:rPr>
                <w:rFonts w:ascii="Times New Roman" w:hAnsi="Times New Roman" w:cs="Times New Roman"/>
                <w:lang w:val="en-US"/>
              </w:rPr>
            </w:pPr>
            <w:r w:rsidRPr="00CB4A21">
              <w:rPr>
                <w:rFonts w:ascii="Times New Roman" w:hAnsi="Times New Roman" w:cs="Times New Roman"/>
                <w:lang w:val="en-US"/>
              </w:rPr>
              <w:t>Soil moisture</w:t>
            </w:r>
          </w:p>
        </w:tc>
        <w:sdt>
          <w:sdtPr>
            <w:rPr>
              <w:rFonts w:ascii="Times New Roman" w:hAnsi="Times New Roman" w:cs="Times New Roman"/>
              <w:color w:val="4472C4" w:themeColor="accent1"/>
              <w:sz w:val="20"/>
              <w:szCs w:val="20"/>
            </w:rPr>
            <w:id w:val="649945452"/>
            <w14:checkbox>
              <w14:checked w14:val="0"/>
              <w14:checkedState w14:val="00FC" w14:font="Wingdings"/>
              <w14:uncheckedState w14:val="2610" w14:font="MS Gothic"/>
            </w14:checkbox>
          </w:sdtPr>
          <w:sdtEndPr/>
          <w:sdtContent>
            <w:tc>
              <w:tcPr>
                <w:tcW w:w="567" w:type="dxa"/>
                <w:vAlign w:val="center"/>
              </w:tcPr>
              <w:p w14:paraId="13EFA874" w14:textId="77777777" w:rsidR="003C004C" w:rsidRPr="00CB4A21" w:rsidRDefault="003C004C" w:rsidP="003C004C">
                <w:pPr>
                  <w:jc w:val="center"/>
                  <w:rPr>
                    <w:rFonts w:ascii="Times New Roman" w:hAnsi="Times New Roman" w:cs="Times New Roman"/>
                    <w:color w:val="4472C4" w:themeColor="accent1"/>
                    <w:sz w:val="20"/>
                    <w:szCs w:val="20"/>
                  </w:rPr>
                </w:pPr>
                <w:r>
                  <w:rPr>
                    <w:rFonts w:ascii="MS Gothic" w:eastAsia="MS Gothic" w:hAnsi="MS Gothic" w:cs="Times New Roman" w:hint="eastAsia"/>
                    <w:color w:val="4472C4" w:themeColor="accent1"/>
                    <w:sz w:val="20"/>
                    <w:szCs w:val="20"/>
                  </w:rPr>
                  <w:t>☐</w:t>
                </w:r>
              </w:p>
            </w:tc>
          </w:sdtContent>
        </w:sdt>
        <w:sdt>
          <w:sdtPr>
            <w:rPr>
              <w:rFonts w:ascii="Times New Roman" w:hAnsi="Times New Roman" w:cs="Times New Roman"/>
              <w:color w:val="FF0000"/>
              <w:sz w:val="20"/>
              <w:szCs w:val="20"/>
            </w:rPr>
            <w:id w:val="1837023658"/>
            <w14:checkbox>
              <w14:checked w14:val="0"/>
              <w14:checkedState w14:val="2612" w14:font="MS Gothic"/>
              <w14:uncheckedState w14:val="2610" w14:font="MS Gothic"/>
            </w14:checkbox>
          </w:sdtPr>
          <w:sdtEndPr/>
          <w:sdtContent>
            <w:tc>
              <w:tcPr>
                <w:tcW w:w="567" w:type="dxa"/>
                <w:vAlign w:val="center"/>
              </w:tcPr>
              <w:p w14:paraId="6C1E161F" w14:textId="77777777" w:rsidR="003C004C" w:rsidRPr="00CB4A21" w:rsidRDefault="003C004C" w:rsidP="003C004C">
                <w:pPr>
                  <w:jc w:val="center"/>
                  <w:rPr>
                    <w:rFonts w:ascii="Times New Roman" w:hAnsi="Times New Roman" w:cs="Times New Roman"/>
                    <w:color w:val="FF0000"/>
                    <w:sz w:val="20"/>
                    <w:szCs w:val="20"/>
                  </w:rPr>
                </w:pPr>
                <w:r w:rsidRPr="00CB4A21">
                  <w:rPr>
                    <w:rFonts w:ascii="Segoe UI Symbol" w:eastAsia="MS Gothic" w:hAnsi="Segoe UI Symbol" w:cs="Segoe UI Symbol"/>
                    <w:color w:val="FF0000"/>
                    <w:sz w:val="20"/>
                    <w:szCs w:val="20"/>
                  </w:rPr>
                  <w:t>☐</w:t>
                </w:r>
              </w:p>
            </w:tc>
          </w:sdtContent>
        </w:sdt>
      </w:tr>
      <w:tr w:rsidR="003C004C" w:rsidRPr="00CB4A21" w14:paraId="7710F777" w14:textId="77777777" w:rsidTr="00F17287">
        <w:tc>
          <w:tcPr>
            <w:tcW w:w="562" w:type="dxa"/>
            <w:vMerge/>
          </w:tcPr>
          <w:p w14:paraId="10B81704" w14:textId="77777777" w:rsidR="003C004C" w:rsidRPr="00CB4A21" w:rsidRDefault="003C004C" w:rsidP="003C004C">
            <w:pPr>
              <w:jc w:val="both"/>
              <w:rPr>
                <w:rFonts w:ascii="Times New Roman" w:hAnsi="Times New Roman" w:cs="Times New Roman"/>
                <w:lang w:val="en-US"/>
              </w:rPr>
            </w:pPr>
          </w:p>
        </w:tc>
        <w:tc>
          <w:tcPr>
            <w:tcW w:w="8222" w:type="dxa"/>
          </w:tcPr>
          <w:p w14:paraId="0157AB28" w14:textId="77777777" w:rsidR="003C004C" w:rsidRPr="00CB4A21" w:rsidRDefault="003C004C" w:rsidP="003C004C">
            <w:pPr>
              <w:pStyle w:val="ListParagraph"/>
              <w:numPr>
                <w:ilvl w:val="0"/>
                <w:numId w:val="1"/>
              </w:numPr>
              <w:jc w:val="both"/>
              <w:rPr>
                <w:rFonts w:ascii="Times New Roman" w:hAnsi="Times New Roman" w:cs="Times New Roman"/>
                <w:lang w:val="en-US"/>
              </w:rPr>
            </w:pPr>
            <w:r w:rsidRPr="00CB4A21">
              <w:rPr>
                <w:rFonts w:ascii="Times New Roman" w:hAnsi="Times New Roman" w:cs="Times New Roman"/>
                <w:lang w:val="en-US"/>
              </w:rPr>
              <w:t>Soil temperature</w:t>
            </w:r>
          </w:p>
        </w:tc>
        <w:sdt>
          <w:sdtPr>
            <w:rPr>
              <w:rFonts w:ascii="Times New Roman" w:hAnsi="Times New Roman" w:cs="Times New Roman"/>
              <w:color w:val="4472C4" w:themeColor="accent1"/>
              <w:sz w:val="20"/>
              <w:szCs w:val="20"/>
            </w:rPr>
            <w:id w:val="-2058536176"/>
            <w14:checkbox>
              <w14:checked w14:val="0"/>
              <w14:checkedState w14:val="00FC" w14:font="Wingdings"/>
              <w14:uncheckedState w14:val="2610" w14:font="MS Gothic"/>
            </w14:checkbox>
          </w:sdtPr>
          <w:sdtEndPr/>
          <w:sdtContent>
            <w:tc>
              <w:tcPr>
                <w:tcW w:w="567" w:type="dxa"/>
                <w:vAlign w:val="center"/>
              </w:tcPr>
              <w:p w14:paraId="1B4DC193" w14:textId="77777777" w:rsidR="003C004C" w:rsidRPr="00CB4A21" w:rsidRDefault="003C004C" w:rsidP="003C004C">
                <w:pPr>
                  <w:jc w:val="center"/>
                  <w:rPr>
                    <w:rFonts w:ascii="Times New Roman" w:hAnsi="Times New Roman" w:cs="Times New Roman"/>
                    <w:color w:val="4472C4" w:themeColor="accent1"/>
                    <w:sz w:val="20"/>
                    <w:szCs w:val="20"/>
                  </w:rPr>
                </w:pPr>
                <w:r>
                  <w:rPr>
                    <w:rFonts w:ascii="MS Gothic" w:eastAsia="MS Gothic" w:hAnsi="MS Gothic" w:cs="Times New Roman" w:hint="eastAsia"/>
                    <w:color w:val="4472C4" w:themeColor="accent1"/>
                    <w:sz w:val="20"/>
                    <w:szCs w:val="20"/>
                  </w:rPr>
                  <w:t>☐</w:t>
                </w:r>
              </w:p>
            </w:tc>
          </w:sdtContent>
        </w:sdt>
        <w:sdt>
          <w:sdtPr>
            <w:rPr>
              <w:rFonts w:ascii="Times New Roman" w:hAnsi="Times New Roman" w:cs="Times New Roman"/>
              <w:color w:val="FF0000"/>
              <w:sz w:val="20"/>
              <w:szCs w:val="20"/>
            </w:rPr>
            <w:id w:val="1192800289"/>
            <w14:checkbox>
              <w14:checked w14:val="0"/>
              <w14:checkedState w14:val="2612" w14:font="MS Gothic"/>
              <w14:uncheckedState w14:val="2610" w14:font="MS Gothic"/>
            </w14:checkbox>
          </w:sdtPr>
          <w:sdtEndPr/>
          <w:sdtContent>
            <w:tc>
              <w:tcPr>
                <w:tcW w:w="567" w:type="dxa"/>
                <w:vAlign w:val="center"/>
              </w:tcPr>
              <w:p w14:paraId="1107E60B" w14:textId="77777777" w:rsidR="003C004C" w:rsidRPr="00CB4A21" w:rsidRDefault="003C004C" w:rsidP="003C004C">
                <w:pPr>
                  <w:jc w:val="center"/>
                  <w:rPr>
                    <w:rFonts w:ascii="Times New Roman" w:hAnsi="Times New Roman" w:cs="Times New Roman"/>
                    <w:color w:val="FF0000"/>
                    <w:sz w:val="20"/>
                    <w:szCs w:val="20"/>
                  </w:rPr>
                </w:pPr>
                <w:r w:rsidRPr="00CB4A21">
                  <w:rPr>
                    <w:rFonts w:ascii="Segoe UI Symbol" w:eastAsia="MS Gothic" w:hAnsi="Segoe UI Symbol" w:cs="Segoe UI Symbol"/>
                    <w:color w:val="FF0000"/>
                    <w:sz w:val="20"/>
                    <w:szCs w:val="20"/>
                  </w:rPr>
                  <w:t>☐</w:t>
                </w:r>
              </w:p>
            </w:tc>
          </w:sdtContent>
        </w:sdt>
      </w:tr>
      <w:tr w:rsidR="003C004C" w:rsidRPr="00CB4A21" w14:paraId="710759DD" w14:textId="77777777" w:rsidTr="00F17287">
        <w:tc>
          <w:tcPr>
            <w:tcW w:w="562" w:type="dxa"/>
            <w:vMerge/>
          </w:tcPr>
          <w:p w14:paraId="60F29304" w14:textId="77777777" w:rsidR="003C004C" w:rsidRPr="00CB4A21" w:rsidRDefault="003C004C" w:rsidP="003C004C">
            <w:pPr>
              <w:jc w:val="both"/>
              <w:rPr>
                <w:rFonts w:ascii="Times New Roman" w:hAnsi="Times New Roman" w:cs="Times New Roman"/>
                <w:lang w:val="en-US"/>
              </w:rPr>
            </w:pPr>
          </w:p>
        </w:tc>
        <w:tc>
          <w:tcPr>
            <w:tcW w:w="8222" w:type="dxa"/>
          </w:tcPr>
          <w:p w14:paraId="54FEEF92" w14:textId="77777777" w:rsidR="003C004C" w:rsidRPr="00CB4A21" w:rsidRDefault="003C004C" w:rsidP="003C004C">
            <w:pPr>
              <w:pStyle w:val="ListParagraph"/>
              <w:numPr>
                <w:ilvl w:val="0"/>
                <w:numId w:val="1"/>
              </w:numPr>
              <w:jc w:val="both"/>
              <w:rPr>
                <w:rFonts w:ascii="Times New Roman" w:hAnsi="Times New Roman" w:cs="Times New Roman"/>
                <w:lang w:val="en-US"/>
              </w:rPr>
            </w:pPr>
            <w:r w:rsidRPr="00CB4A21">
              <w:rPr>
                <w:rFonts w:ascii="Times New Roman" w:hAnsi="Times New Roman" w:cs="Times New Roman"/>
                <w:lang w:val="en-US"/>
              </w:rPr>
              <w:t>Others? Please indicate and comments:</w:t>
            </w:r>
          </w:p>
          <w:p w14:paraId="53399C30" w14:textId="77777777" w:rsidR="003C004C" w:rsidRPr="00CB4A21" w:rsidRDefault="003C004C" w:rsidP="003C004C">
            <w:pPr>
              <w:jc w:val="both"/>
              <w:rPr>
                <w:rFonts w:ascii="Times New Roman" w:hAnsi="Times New Roman" w:cs="Times New Roman"/>
                <w:lang w:val="en-US"/>
              </w:rPr>
            </w:pPr>
          </w:p>
          <w:p w14:paraId="6429C9B5" w14:textId="77777777" w:rsidR="003C004C" w:rsidRPr="00CB4A21" w:rsidRDefault="003C004C" w:rsidP="003C004C">
            <w:pPr>
              <w:jc w:val="both"/>
              <w:rPr>
                <w:rFonts w:ascii="Times New Roman" w:hAnsi="Times New Roman" w:cs="Times New Roman"/>
                <w:lang w:val="en-US"/>
              </w:rPr>
            </w:pPr>
          </w:p>
        </w:tc>
        <w:sdt>
          <w:sdtPr>
            <w:rPr>
              <w:rFonts w:ascii="Times New Roman" w:hAnsi="Times New Roman" w:cs="Times New Roman"/>
              <w:color w:val="4472C4" w:themeColor="accent1"/>
              <w:sz w:val="20"/>
              <w:szCs w:val="20"/>
            </w:rPr>
            <w:id w:val="2037469454"/>
            <w14:checkbox>
              <w14:checked w14:val="0"/>
              <w14:checkedState w14:val="00FC" w14:font="Wingdings"/>
              <w14:uncheckedState w14:val="2610" w14:font="MS Gothic"/>
            </w14:checkbox>
          </w:sdtPr>
          <w:sdtEndPr/>
          <w:sdtContent>
            <w:tc>
              <w:tcPr>
                <w:tcW w:w="567" w:type="dxa"/>
                <w:vAlign w:val="center"/>
              </w:tcPr>
              <w:p w14:paraId="322C10A7" w14:textId="77777777" w:rsidR="003C004C" w:rsidRPr="00CB4A21" w:rsidRDefault="003C004C" w:rsidP="003C004C">
                <w:pPr>
                  <w:jc w:val="center"/>
                  <w:rPr>
                    <w:rFonts w:ascii="Times New Roman" w:hAnsi="Times New Roman" w:cs="Times New Roman"/>
                    <w:color w:val="4472C4" w:themeColor="accent1"/>
                    <w:sz w:val="20"/>
                    <w:szCs w:val="20"/>
                  </w:rPr>
                </w:pPr>
                <w:r>
                  <w:rPr>
                    <w:rFonts w:ascii="MS Gothic" w:eastAsia="MS Gothic" w:hAnsi="MS Gothic" w:cs="Times New Roman" w:hint="eastAsia"/>
                    <w:color w:val="4472C4" w:themeColor="accent1"/>
                    <w:sz w:val="20"/>
                    <w:szCs w:val="20"/>
                  </w:rPr>
                  <w:t>☐</w:t>
                </w:r>
              </w:p>
            </w:tc>
          </w:sdtContent>
        </w:sdt>
        <w:sdt>
          <w:sdtPr>
            <w:rPr>
              <w:rFonts w:ascii="Times New Roman" w:hAnsi="Times New Roman" w:cs="Times New Roman"/>
              <w:color w:val="FF0000"/>
              <w:sz w:val="20"/>
              <w:szCs w:val="20"/>
            </w:rPr>
            <w:id w:val="276843553"/>
            <w14:checkbox>
              <w14:checked w14:val="0"/>
              <w14:checkedState w14:val="2612" w14:font="MS Gothic"/>
              <w14:uncheckedState w14:val="2610" w14:font="MS Gothic"/>
            </w14:checkbox>
          </w:sdtPr>
          <w:sdtEndPr/>
          <w:sdtContent>
            <w:tc>
              <w:tcPr>
                <w:tcW w:w="567" w:type="dxa"/>
                <w:vAlign w:val="center"/>
              </w:tcPr>
              <w:p w14:paraId="5F879FB9" w14:textId="77777777" w:rsidR="003C004C" w:rsidRPr="00CB4A21" w:rsidRDefault="003C004C" w:rsidP="003C004C">
                <w:pPr>
                  <w:jc w:val="center"/>
                  <w:rPr>
                    <w:rFonts w:ascii="Times New Roman" w:hAnsi="Times New Roman" w:cs="Times New Roman"/>
                    <w:color w:val="FF0000"/>
                    <w:sz w:val="20"/>
                    <w:szCs w:val="20"/>
                  </w:rPr>
                </w:pPr>
                <w:r w:rsidRPr="00CB4A21">
                  <w:rPr>
                    <w:rFonts w:ascii="Segoe UI Symbol" w:eastAsia="MS Gothic" w:hAnsi="Segoe UI Symbol" w:cs="Segoe UI Symbol"/>
                    <w:color w:val="FF0000"/>
                    <w:sz w:val="20"/>
                    <w:szCs w:val="20"/>
                  </w:rPr>
                  <w:t>☐</w:t>
                </w:r>
              </w:p>
            </w:tc>
          </w:sdtContent>
        </w:sdt>
      </w:tr>
      <w:tr w:rsidR="003C004C" w:rsidRPr="00CB4A21" w14:paraId="24D53329" w14:textId="77777777" w:rsidTr="000C73E3">
        <w:tc>
          <w:tcPr>
            <w:tcW w:w="562" w:type="dxa"/>
          </w:tcPr>
          <w:p w14:paraId="420F7570" w14:textId="77777777" w:rsidR="003C004C" w:rsidRPr="00CB4A21" w:rsidRDefault="003C004C" w:rsidP="003C004C">
            <w:pPr>
              <w:jc w:val="both"/>
              <w:rPr>
                <w:rFonts w:ascii="Times New Roman" w:hAnsi="Times New Roman" w:cs="Times New Roman"/>
                <w:lang w:val="en-US"/>
              </w:rPr>
            </w:pPr>
            <w:r w:rsidRPr="00CB4A21">
              <w:rPr>
                <w:rFonts w:ascii="Times New Roman" w:hAnsi="Times New Roman" w:cs="Times New Roman"/>
                <w:lang w:val="en-US"/>
              </w:rPr>
              <w:t>1</w:t>
            </w:r>
            <w:r>
              <w:rPr>
                <w:rFonts w:ascii="Times New Roman" w:hAnsi="Times New Roman" w:cs="Times New Roman"/>
                <w:lang w:val="en-US"/>
              </w:rPr>
              <w:t>2</w:t>
            </w:r>
            <w:r w:rsidRPr="00CB4A21">
              <w:rPr>
                <w:rFonts w:ascii="Times New Roman" w:hAnsi="Times New Roman" w:cs="Times New Roman"/>
                <w:lang w:val="en-US"/>
              </w:rPr>
              <w:t>.</w:t>
            </w:r>
          </w:p>
        </w:tc>
        <w:tc>
          <w:tcPr>
            <w:tcW w:w="8222" w:type="dxa"/>
          </w:tcPr>
          <w:p w14:paraId="661910CB" w14:textId="77777777" w:rsidR="003C004C" w:rsidRPr="00CB4A21" w:rsidRDefault="003C004C" w:rsidP="003C004C">
            <w:pPr>
              <w:jc w:val="both"/>
              <w:rPr>
                <w:rFonts w:ascii="Times New Roman" w:hAnsi="Times New Roman" w:cs="Times New Roman"/>
                <w:lang w:val="en-US"/>
              </w:rPr>
            </w:pPr>
            <w:r w:rsidRPr="00CB4A21">
              <w:rPr>
                <w:rFonts w:ascii="Times New Roman" w:hAnsi="Times New Roman" w:cs="Times New Roman"/>
                <w:lang w:val="en-US"/>
              </w:rPr>
              <w:t>Are you aware of any dataset available for the validation of the selected processes?</w:t>
            </w:r>
          </w:p>
          <w:p w14:paraId="6AA6240B" w14:textId="77777777" w:rsidR="003C004C" w:rsidRDefault="003C004C" w:rsidP="003C004C">
            <w:pPr>
              <w:jc w:val="both"/>
              <w:rPr>
                <w:rFonts w:ascii="Times New Roman" w:hAnsi="Times New Roman" w:cs="Times New Roman"/>
                <w:lang w:val="en-US"/>
              </w:rPr>
            </w:pPr>
            <w:r w:rsidRPr="00CB4A21">
              <w:rPr>
                <w:rFonts w:ascii="Times New Roman" w:hAnsi="Times New Roman" w:cs="Times New Roman"/>
                <w:lang w:val="en-US"/>
              </w:rPr>
              <w:t>If yes, provide for each dataset information on the dataset and the download link:</w:t>
            </w:r>
          </w:p>
          <w:p w14:paraId="02C1B435" w14:textId="77777777" w:rsidR="003C004C" w:rsidRPr="00CB4A21" w:rsidRDefault="003C004C" w:rsidP="003C004C">
            <w:pPr>
              <w:jc w:val="both"/>
              <w:rPr>
                <w:rFonts w:ascii="Times New Roman" w:hAnsi="Times New Roman" w:cs="Times New Roman"/>
                <w:lang w:val="en-US"/>
              </w:rPr>
            </w:pPr>
          </w:p>
          <w:p w14:paraId="5C2B128B" w14:textId="77777777" w:rsidR="003C004C" w:rsidRPr="00CB4A21" w:rsidRDefault="003C004C" w:rsidP="003C004C">
            <w:pPr>
              <w:jc w:val="both"/>
              <w:rPr>
                <w:rFonts w:ascii="Times New Roman" w:hAnsi="Times New Roman" w:cs="Times New Roman"/>
                <w:lang w:val="en-US"/>
              </w:rPr>
            </w:pPr>
          </w:p>
          <w:p w14:paraId="7B734EAA" w14:textId="77777777" w:rsidR="003C004C" w:rsidRPr="00CB4A21" w:rsidRDefault="003C004C" w:rsidP="003C004C">
            <w:pPr>
              <w:jc w:val="both"/>
              <w:rPr>
                <w:rFonts w:ascii="Times New Roman" w:hAnsi="Times New Roman" w:cs="Times New Roman"/>
                <w:lang w:val="en-US"/>
              </w:rPr>
            </w:pPr>
          </w:p>
          <w:p w14:paraId="119DBD62" w14:textId="77777777" w:rsidR="003C004C" w:rsidRPr="00CB4A21" w:rsidRDefault="003C004C" w:rsidP="003C004C">
            <w:pPr>
              <w:jc w:val="both"/>
              <w:rPr>
                <w:rFonts w:ascii="Times New Roman" w:hAnsi="Times New Roman" w:cs="Times New Roman"/>
                <w:lang w:val="en-US"/>
              </w:rPr>
            </w:pPr>
          </w:p>
        </w:tc>
        <w:sdt>
          <w:sdtPr>
            <w:rPr>
              <w:rFonts w:ascii="Times New Roman" w:hAnsi="Times New Roman" w:cs="Times New Roman"/>
              <w:color w:val="4472C4" w:themeColor="accent1"/>
              <w:sz w:val="20"/>
              <w:szCs w:val="20"/>
            </w:rPr>
            <w:id w:val="1218403269"/>
            <w14:checkbox>
              <w14:checked w14:val="0"/>
              <w14:checkedState w14:val="00FC" w14:font="Wingdings"/>
              <w14:uncheckedState w14:val="2610" w14:font="MS Gothic"/>
            </w14:checkbox>
          </w:sdtPr>
          <w:sdtEndPr/>
          <w:sdtContent>
            <w:tc>
              <w:tcPr>
                <w:tcW w:w="567" w:type="dxa"/>
                <w:vAlign w:val="center"/>
              </w:tcPr>
              <w:p w14:paraId="6B77022F" w14:textId="77777777" w:rsidR="003C004C" w:rsidRPr="00CB4A21" w:rsidRDefault="003C004C" w:rsidP="003C004C">
                <w:pPr>
                  <w:jc w:val="center"/>
                  <w:rPr>
                    <w:rFonts w:ascii="Times New Roman" w:hAnsi="Times New Roman" w:cs="Times New Roman"/>
                    <w:color w:val="4472C4" w:themeColor="accent1"/>
                    <w:sz w:val="20"/>
                    <w:szCs w:val="20"/>
                  </w:rPr>
                </w:pPr>
                <w:r>
                  <w:rPr>
                    <w:rFonts w:ascii="MS Gothic" w:eastAsia="MS Gothic" w:hAnsi="MS Gothic" w:cs="Times New Roman" w:hint="eastAsia"/>
                    <w:color w:val="4472C4" w:themeColor="accent1"/>
                    <w:sz w:val="20"/>
                    <w:szCs w:val="20"/>
                  </w:rPr>
                  <w:t>☐</w:t>
                </w:r>
              </w:p>
            </w:tc>
          </w:sdtContent>
        </w:sdt>
        <w:sdt>
          <w:sdtPr>
            <w:rPr>
              <w:rFonts w:ascii="Times New Roman" w:hAnsi="Times New Roman" w:cs="Times New Roman"/>
              <w:color w:val="FF0000"/>
              <w:sz w:val="20"/>
              <w:szCs w:val="20"/>
            </w:rPr>
            <w:id w:val="2119716379"/>
            <w14:checkbox>
              <w14:checked w14:val="0"/>
              <w14:checkedState w14:val="2612" w14:font="MS Gothic"/>
              <w14:uncheckedState w14:val="2610" w14:font="MS Gothic"/>
            </w14:checkbox>
          </w:sdtPr>
          <w:sdtEndPr/>
          <w:sdtContent>
            <w:tc>
              <w:tcPr>
                <w:tcW w:w="567" w:type="dxa"/>
                <w:vAlign w:val="center"/>
              </w:tcPr>
              <w:p w14:paraId="4F9BBE02" w14:textId="77777777" w:rsidR="003C004C" w:rsidRPr="00CB4A21" w:rsidRDefault="003C004C" w:rsidP="003C004C">
                <w:pPr>
                  <w:jc w:val="center"/>
                  <w:rPr>
                    <w:rFonts w:ascii="Times New Roman" w:hAnsi="Times New Roman" w:cs="Times New Roman"/>
                    <w:color w:val="FF0000"/>
                    <w:sz w:val="20"/>
                    <w:szCs w:val="20"/>
                  </w:rPr>
                </w:pPr>
                <w:r w:rsidRPr="00CB4A21">
                  <w:rPr>
                    <w:rFonts w:ascii="Segoe UI Symbol" w:eastAsia="MS Gothic" w:hAnsi="Segoe UI Symbol" w:cs="Segoe UI Symbol"/>
                    <w:color w:val="FF0000"/>
                    <w:sz w:val="20"/>
                    <w:szCs w:val="20"/>
                  </w:rPr>
                  <w:t>☐</w:t>
                </w:r>
              </w:p>
            </w:tc>
          </w:sdtContent>
        </w:sdt>
      </w:tr>
      <w:tr w:rsidR="003C004C" w:rsidRPr="00CB4A21" w14:paraId="0225B304" w14:textId="77777777" w:rsidTr="000C73E3">
        <w:tc>
          <w:tcPr>
            <w:tcW w:w="562" w:type="dxa"/>
          </w:tcPr>
          <w:p w14:paraId="22187CF8" w14:textId="77777777" w:rsidR="003C004C" w:rsidRPr="00CB4A21" w:rsidRDefault="003C004C" w:rsidP="003C004C">
            <w:pPr>
              <w:jc w:val="both"/>
              <w:rPr>
                <w:rFonts w:ascii="Times New Roman" w:hAnsi="Times New Roman" w:cs="Times New Roman"/>
                <w:b/>
                <w:sz w:val="28"/>
                <w:szCs w:val="28"/>
                <w:lang w:val="en-US"/>
              </w:rPr>
            </w:pPr>
          </w:p>
        </w:tc>
        <w:tc>
          <w:tcPr>
            <w:tcW w:w="8222" w:type="dxa"/>
          </w:tcPr>
          <w:p w14:paraId="207EFE1A" w14:textId="77777777" w:rsidR="003C004C" w:rsidRPr="00CB4A21" w:rsidRDefault="003C004C" w:rsidP="003C004C">
            <w:pPr>
              <w:jc w:val="both"/>
              <w:rPr>
                <w:rFonts w:ascii="Times New Roman" w:hAnsi="Times New Roman" w:cs="Times New Roman"/>
                <w:b/>
                <w:sz w:val="28"/>
                <w:szCs w:val="28"/>
                <w:lang w:val="en-US"/>
              </w:rPr>
            </w:pPr>
            <w:r w:rsidRPr="00CB4A21">
              <w:rPr>
                <w:rFonts w:ascii="Times New Roman" w:hAnsi="Times New Roman" w:cs="Times New Roman"/>
                <w:b/>
                <w:sz w:val="28"/>
                <w:szCs w:val="28"/>
                <w:lang w:val="en-US"/>
              </w:rPr>
              <w:t>Model calibration and validation</w:t>
            </w:r>
          </w:p>
        </w:tc>
        <w:tc>
          <w:tcPr>
            <w:tcW w:w="567" w:type="dxa"/>
            <w:vAlign w:val="center"/>
          </w:tcPr>
          <w:p w14:paraId="42E6F447" w14:textId="77777777" w:rsidR="003C004C" w:rsidRPr="00CB4A21" w:rsidRDefault="003C004C" w:rsidP="003C004C">
            <w:pPr>
              <w:jc w:val="center"/>
              <w:rPr>
                <w:rFonts w:ascii="Times New Roman" w:hAnsi="Times New Roman" w:cs="Times New Roman"/>
                <w:color w:val="4472C4" w:themeColor="accent1"/>
                <w:sz w:val="20"/>
                <w:szCs w:val="20"/>
              </w:rPr>
            </w:pPr>
          </w:p>
        </w:tc>
        <w:tc>
          <w:tcPr>
            <w:tcW w:w="567" w:type="dxa"/>
            <w:vAlign w:val="center"/>
          </w:tcPr>
          <w:p w14:paraId="3136108D" w14:textId="77777777" w:rsidR="003C004C" w:rsidRPr="00CB4A21" w:rsidRDefault="003C004C" w:rsidP="003C004C">
            <w:pPr>
              <w:jc w:val="center"/>
              <w:rPr>
                <w:rFonts w:ascii="Times New Roman" w:hAnsi="Times New Roman" w:cs="Times New Roman"/>
                <w:color w:val="FF0000"/>
                <w:sz w:val="20"/>
                <w:szCs w:val="20"/>
              </w:rPr>
            </w:pPr>
          </w:p>
        </w:tc>
      </w:tr>
      <w:tr w:rsidR="003C004C" w:rsidRPr="006A57AA" w14:paraId="14D9140C" w14:textId="77777777" w:rsidTr="000C73E3">
        <w:tc>
          <w:tcPr>
            <w:tcW w:w="562" w:type="dxa"/>
            <w:vMerge w:val="restart"/>
          </w:tcPr>
          <w:p w14:paraId="7B513FFF" w14:textId="77777777" w:rsidR="003C004C" w:rsidRPr="00CB4A21" w:rsidRDefault="003C004C" w:rsidP="003C004C">
            <w:pPr>
              <w:jc w:val="both"/>
              <w:rPr>
                <w:rFonts w:ascii="Times New Roman" w:hAnsi="Times New Roman" w:cs="Times New Roman"/>
                <w:lang w:val="en-US"/>
              </w:rPr>
            </w:pPr>
            <w:r w:rsidRPr="00CB4A21">
              <w:rPr>
                <w:rFonts w:ascii="Times New Roman" w:hAnsi="Times New Roman" w:cs="Times New Roman"/>
                <w:lang w:val="en-US"/>
              </w:rPr>
              <w:t>1</w:t>
            </w:r>
            <w:r>
              <w:rPr>
                <w:rFonts w:ascii="Times New Roman" w:hAnsi="Times New Roman" w:cs="Times New Roman"/>
                <w:lang w:val="en-US"/>
              </w:rPr>
              <w:t>3</w:t>
            </w:r>
            <w:r w:rsidRPr="00CB4A21">
              <w:rPr>
                <w:rFonts w:ascii="Times New Roman" w:hAnsi="Times New Roman" w:cs="Times New Roman"/>
                <w:lang w:val="en-US"/>
              </w:rPr>
              <w:t>.</w:t>
            </w:r>
          </w:p>
        </w:tc>
        <w:tc>
          <w:tcPr>
            <w:tcW w:w="8222" w:type="dxa"/>
          </w:tcPr>
          <w:p w14:paraId="77110588" w14:textId="77777777" w:rsidR="003C004C" w:rsidRPr="00CB4A21" w:rsidRDefault="003C004C" w:rsidP="003C004C">
            <w:pPr>
              <w:jc w:val="both"/>
              <w:rPr>
                <w:rFonts w:ascii="Times New Roman" w:hAnsi="Times New Roman" w:cs="Times New Roman"/>
                <w:lang w:val="en-US"/>
              </w:rPr>
            </w:pPr>
            <w:r w:rsidRPr="00CB4A21">
              <w:rPr>
                <w:rFonts w:ascii="Times New Roman" w:hAnsi="Times New Roman" w:cs="Times New Roman"/>
                <w:lang w:val="en-US"/>
              </w:rPr>
              <w:t>Would you prefer a spatial validation, a temporal cross-validation or both?</w:t>
            </w:r>
          </w:p>
        </w:tc>
        <w:tc>
          <w:tcPr>
            <w:tcW w:w="567" w:type="dxa"/>
            <w:vAlign w:val="center"/>
          </w:tcPr>
          <w:p w14:paraId="630E38E7" w14:textId="77777777" w:rsidR="003C004C" w:rsidRPr="00CB4A21" w:rsidRDefault="003C004C" w:rsidP="003C004C">
            <w:pPr>
              <w:jc w:val="center"/>
              <w:rPr>
                <w:rFonts w:ascii="Times New Roman" w:hAnsi="Times New Roman" w:cs="Times New Roman"/>
                <w:color w:val="4472C4" w:themeColor="accent1"/>
                <w:sz w:val="20"/>
                <w:szCs w:val="20"/>
                <w:lang w:val="en-US"/>
              </w:rPr>
            </w:pPr>
          </w:p>
        </w:tc>
        <w:tc>
          <w:tcPr>
            <w:tcW w:w="567" w:type="dxa"/>
            <w:vAlign w:val="center"/>
          </w:tcPr>
          <w:p w14:paraId="33A9D18E" w14:textId="77777777" w:rsidR="003C004C" w:rsidRPr="00CB4A21" w:rsidRDefault="003C004C" w:rsidP="003C004C">
            <w:pPr>
              <w:jc w:val="center"/>
              <w:rPr>
                <w:rFonts w:ascii="Times New Roman" w:hAnsi="Times New Roman" w:cs="Times New Roman"/>
                <w:color w:val="FF0000"/>
                <w:sz w:val="20"/>
                <w:szCs w:val="20"/>
                <w:lang w:val="en-US"/>
              </w:rPr>
            </w:pPr>
          </w:p>
        </w:tc>
      </w:tr>
      <w:tr w:rsidR="003C004C" w:rsidRPr="00CB4A21" w14:paraId="41F1F5E6" w14:textId="77777777" w:rsidTr="000C73E3">
        <w:tc>
          <w:tcPr>
            <w:tcW w:w="562" w:type="dxa"/>
            <w:vMerge/>
          </w:tcPr>
          <w:p w14:paraId="66E2D391" w14:textId="77777777" w:rsidR="003C004C" w:rsidRPr="00CB4A21" w:rsidRDefault="003C004C" w:rsidP="003C004C">
            <w:pPr>
              <w:jc w:val="both"/>
              <w:rPr>
                <w:rFonts w:ascii="Times New Roman" w:hAnsi="Times New Roman" w:cs="Times New Roman"/>
                <w:lang w:val="en-US"/>
              </w:rPr>
            </w:pPr>
          </w:p>
        </w:tc>
        <w:tc>
          <w:tcPr>
            <w:tcW w:w="8222" w:type="dxa"/>
          </w:tcPr>
          <w:p w14:paraId="26DB5F42" w14:textId="77777777" w:rsidR="003C004C" w:rsidRPr="00CB4A21" w:rsidRDefault="003C004C" w:rsidP="003C004C">
            <w:pPr>
              <w:pStyle w:val="ListParagraph"/>
              <w:numPr>
                <w:ilvl w:val="0"/>
                <w:numId w:val="1"/>
              </w:numPr>
              <w:jc w:val="both"/>
              <w:rPr>
                <w:rFonts w:ascii="Times New Roman" w:hAnsi="Times New Roman" w:cs="Times New Roman"/>
                <w:lang w:val="en-US"/>
              </w:rPr>
            </w:pPr>
            <w:r w:rsidRPr="00CB4A21">
              <w:rPr>
                <w:rFonts w:ascii="Times New Roman" w:hAnsi="Times New Roman" w:cs="Times New Roman"/>
                <w:lang w:val="en-US"/>
              </w:rPr>
              <w:t>spatial validation</w:t>
            </w:r>
          </w:p>
        </w:tc>
        <w:sdt>
          <w:sdtPr>
            <w:rPr>
              <w:rFonts w:ascii="Times New Roman" w:hAnsi="Times New Roman" w:cs="Times New Roman"/>
              <w:color w:val="4472C4" w:themeColor="accent1"/>
              <w:sz w:val="20"/>
              <w:szCs w:val="20"/>
            </w:rPr>
            <w:id w:val="383532361"/>
            <w14:checkbox>
              <w14:checked w14:val="0"/>
              <w14:checkedState w14:val="00FC" w14:font="Wingdings"/>
              <w14:uncheckedState w14:val="2610" w14:font="MS Gothic"/>
            </w14:checkbox>
          </w:sdtPr>
          <w:sdtEndPr/>
          <w:sdtContent>
            <w:tc>
              <w:tcPr>
                <w:tcW w:w="567" w:type="dxa"/>
                <w:vAlign w:val="center"/>
              </w:tcPr>
              <w:p w14:paraId="48E22AF0" w14:textId="77777777" w:rsidR="003C004C" w:rsidRPr="00CB4A21" w:rsidRDefault="003C004C" w:rsidP="003C004C">
                <w:pPr>
                  <w:jc w:val="center"/>
                  <w:rPr>
                    <w:rFonts w:ascii="Times New Roman" w:hAnsi="Times New Roman" w:cs="Times New Roman"/>
                    <w:color w:val="4472C4" w:themeColor="accent1"/>
                    <w:sz w:val="20"/>
                    <w:szCs w:val="20"/>
                  </w:rPr>
                </w:pPr>
                <w:r>
                  <w:rPr>
                    <w:rFonts w:ascii="MS Gothic" w:eastAsia="MS Gothic" w:hAnsi="MS Gothic" w:cs="Times New Roman" w:hint="eastAsia"/>
                    <w:color w:val="4472C4" w:themeColor="accent1"/>
                    <w:sz w:val="20"/>
                    <w:szCs w:val="20"/>
                  </w:rPr>
                  <w:t>☐</w:t>
                </w:r>
              </w:p>
            </w:tc>
          </w:sdtContent>
        </w:sdt>
        <w:sdt>
          <w:sdtPr>
            <w:rPr>
              <w:rFonts w:ascii="Times New Roman" w:hAnsi="Times New Roman" w:cs="Times New Roman"/>
              <w:color w:val="FF0000"/>
              <w:sz w:val="20"/>
              <w:szCs w:val="20"/>
            </w:rPr>
            <w:id w:val="1597818350"/>
            <w14:checkbox>
              <w14:checked w14:val="0"/>
              <w14:checkedState w14:val="2612" w14:font="MS Gothic"/>
              <w14:uncheckedState w14:val="2610" w14:font="MS Gothic"/>
            </w14:checkbox>
          </w:sdtPr>
          <w:sdtEndPr/>
          <w:sdtContent>
            <w:tc>
              <w:tcPr>
                <w:tcW w:w="567" w:type="dxa"/>
                <w:vAlign w:val="center"/>
              </w:tcPr>
              <w:p w14:paraId="2796095D" w14:textId="77777777" w:rsidR="003C004C" w:rsidRPr="00CB4A21" w:rsidRDefault="003C004C" w:rsidP="003C004C">
                <w:pPr>
                  <w:jc w:val="center"/>
                  <w:rPr>
                    <w:rFonts w:ascii="Times New Roman" w:hAnsi="Times New Roman" w:cs="Times New Roman"/>
                    <w:color w:val="FF0000"/>
                    <w:sz w:val="20"/>
                    <w:szCs w:val="20"/>
                  </w:rPr>
                </w:pPr>
                <w:r w:rsidRPr="00CB4A21">
                  <w:rPr>
                    <w:rFonts w:ascii="Segoe UI Symbol" w:eastAsia="MS Gothic" w:hAnsi="Segoe UI Symbol" w:cs="Segoe UI Symbol"/>
                    <w:color w:val="FF0000"/>
                    <w:sz w:val="20"/>
                    <w:szCs w:val="20"/>
                  </w:rPr>
                  <w:t>☐</w:t>
                </w:r>
              </w:p>
            </w:tc>
          </w:sdtContent>
        </w:sdt>
      </w:tr>
      <w:tr w:rsidR="003C004C" w:rsidRPr="00CB4A21" w14:paraId="586529E5" w14:textId="77777777" w:rsidTr="000C73E3">
        <w:tc>
          <w:tcPr>
            <w:tcW w:w="562" w:type="dxa"/>
            <w:vMerge/>
          </w:tcPr>
          <w:p w14:paraId="7A734C79" w14:textId="77777777" w:rsidR="003C004C" w:rsidRPr="00CB4A21" w:rsidRDefault="003C004C" w:rsidP="003C004C">
            <w:pPr>
              <w:jc w:val="both"/>
              <w:rPr>
                <w:rFonts w:ascii="Times New Roman" w:hAnsi="Times New Roman" w:cs="Times New Roman"/>
                <w:lang w:val="en-US"/>
              </w:rPr>
            </w:pPr>
          </w:p>
        </w:tc>
        <w:tc>
          <w:tcPr>
            <w:tcW w:w="8222" w:type="dxa"/>
          </w:tcPr>
          <w:p w14:paraId="3449A895" w14:textId="77777777" w:rsidR="003C004C" w:rsidRPr="00CB4A21" w:rsidRDefault="003C004C" w:rsidP="003C004C">
            <w:pPr>
              <w:pStyle w:val="ListParagraph"/>
              <w:numPr>
                <w:ilvl w:val="0"/>
                <w:numId w:val="1"/>
              </w:numPr>
              <w:jc w:val="both"/>
              <w:rPr>
                <w:rFonts w:ascii="Times New Roman" w:hAnsi="Times New Roman" w:cs="Times New Roman"/>
                <w:lang w:val="en-US"/>
              </w:rPr>
            </w:pPr>
            <w:r w:rsidRPr="00CB4A21">
              <w:rPr>
                <w:rFonts w:ascii="Times New Roman" w:hAnsi="Times New Roman" w:cs="Times New Roman"/>
                <w:lang w:val="en-US"/>
              </w:rPr>
              <w:t>temporal cross-validation</w:t>
            </w:r>
          </w:p>
        </w:tc>
        <w:sdt>
          <w:sdtPr>
            <w:rPr>
              <w:rFonts w:ascii="Times New Roman" w:hAnsi="Times New Roman" w:cs="Times New Roman"/>
              <w:color w:val="4472C4" w:themeColor="accent1"/>
              <w:sz w:val="20"/>
              <w:szCs w:val="20"/>
            </w:rPr>
            <w:id w:val="1941173346"/>
            <w14:checkbox>
              <w14:checked w14:val="0"/>
              <w14:checkedState w14:val="00FC" w14:font="Wingdings"/>
              <w14:uncheckedState w14:val="2610" w14:font="MS Gothic"/>
            </w14:checkbox>
          </w:sdtPr>
          <w:sdtEndPr/>
          <w:sdtContent>
            <w:tc>
              <w:tcPr>
                <w:tcW w:w="567" w:type="dxa"/>
                <w:vAlign w:val="center"/>
              </w:tcPr>
              <w:p w14:paraId="08D521E4" w14:textId="77777777" w:rsidR="003C004C" w:rsidRPr="00CB4A21" w:rsidRDefault="003C004C" w:rsidP="003C004C">
                <w:pPr>
                  <w:jc w:val="center"/>
                  <w:rPr>
                    <w:rFonts w:ascii="Times New Roman" w:hAnsi="Times New Roman" w:cs="Times New Roman"/>
                    <w:color w:val="4472C4" w:themeColor="accent1"/>
                    <w:sz w:val="20"/>
                    <w:szCs w:val="20"/>
                  </w:rPr>
                </w:pPr>
                <w:r>
                  <w:rPr>
                    <w:rFonts w:ascii="MS Gothic" w:eastAsia="MS Gothic" w:hAnsi="MS Gothic" w:cs="Times New Roman" w:hint="eastAsia"/>
                    <w:color w:val="4472C4" w:themeColor="accent1"/>
                    <w:sz w:val="20"/>
                    <w:szCs w:val="20"/>
                  </w:rPr>
                  <w:t>☐</w:t>
                </w:r>
              </w:p>
            </w:tc>
          </w:sdtContent>
        </w:sdt>
        <w:sdt>
          <w:sdtPr>
            <w:rPr>
              <w:rFonts w:ascii="Times New Roman" w:hAnsi="Times New Roman" w:cs="Times New Roman"/>
              <w:color w:val="FF0000"/>
              <w:sz w:val="20"/>
              <w:szCs w:val="20"/>
            </w:rPr>
            <w:id w:val="968639336"/>
            <w14:checkbox>
              <w14:checked w14:val="0"/>
              <w14:checkedState w14:val="2612" w14:font="MS Gothic"/>
              <w14:uncheckedState w14:val="2610" w14:font="MS Gothic"/>
            </w14:checkbox>
          </w:sdtPr>
          <w:sdtEndPr/>
          <w:sdtContent>
            <w:tc>
              <w:tcPr>
                <w:tcW w:w="567" w:type="dxa"/>
                <w:vAlign w:val="center"/>
              </w:tcPr>
              <w:p w14:paraId="7381DF6C" w14:textId="77777777" w:rsidR="003C004C" w:rsidRPr="00CB4A21" w:rsidRDefault="003C004C" w:rsidP="003C004C">
                <w:pPr>
                  <w:jc w:val="center"/>
                  <w:rPr>
                    <w:rFonts w:ascii="Times New Roman" w:hAnsi="Times New Roman" w:cs="Times New Roman"/>
                    <w:color w:val="FF0000"/>
                    <w:sz w:val="20"/>
                    <w:szCs w:val="20"/>
                  </w:rPr>
                </w:pPr>
                <w:r w:rsidRPr="00CB4A21">
                  <w:rPr>
                    <w:rFonts w:ascii="Segoe UI Symbol" w:eastAsia="MS Gothic" w:hAnsi="Segoe UI Symbol" w:cs="Segoe UI Symbol"/>
                    <w:color w:val="FF0000"/>
                    <w:sz w:val="20"/>
                    <w:szCs w:val="20"/>
                  </w:rPr>
                  <w:t>☐</w:t>
                </w:r>
              </w:p>
            </w:tc>
          </w:sdtContent>
        </w:sdt>
      </w:tr>
      <w:tr w:rsidR="003C004C" w:rsidRPr="00CB4A21" w14:paraId="054CF2BB" w14:textId="77777777" w:rsidTr="000C73E3">
        <w:tc>
          <w:tcPr>
            <w:tcW w:w="562" w:type="dxa"/>
            <w:vMerge/>
          </w:tcPr>
          <w:p w14:paraId="3C05132E" w14:textId="77777777" w:rsidR="003C004C" w:rsidRPr="00CB4A21" w:rsidRDefault="003C004C" w:rsidP="003C004C">
            <w:pPr>
              <w:jc w:val="both"/>
              <w:rPr>
                <w:rFonts w:ascii="Times New Roman" w:hAnsi="Times New Roman" w:cs="Times New Roman"/>
                <w:lang w:val="en-US"/>
              </w:rPr>
            </w:pPr>
          </w:p>
        </w:tc>
        <w:tc>
          <w:tcPr>
            <w:tcW w:w="8222" w:type="dxa"/>
          </w:tcPr>
          <w:p w14:paraId="29BD8F26" w14:textId="77777777" w:rsidR="003C004C" w:rsidRPr="00CB4A21" w:rsidRDefault="003C004C" w:rsidP="003C004C">
            <w:pPr>
              <w:pStyle w:val="ListParagraph"/>
              <w:numPr>
                <w:ilvl w:val="0"/>
                <w:numId w:val="1"/>
              </w:numPr>
              <w:jc w:val="both"/>
              <w:rPr>
                <w:rFonts w:ascii="Times New Roman" w:hAnsi="Times New Roman" w:cs="Times New Roman"/>
                <w:lang w:val="en-US"/>
              </w:rPr>
            </w:pPr>
            <w:r w:rsidRPr="00CB4A21">
              <w:rPr>
                <w:rFonts w:ascii="Times New Roman" w:hAnsi="Times New Roman" w:cs="Times New Roman"/>
                <w:lang w:val="en-US"/>
              </w:rPr>
              <w:t>both</w:t>
            </w:r>
          </w:p>
        </w:tc>
        <w:sdt>
          <w:sdtPr>
            <w:rPr>
              <w:rFonts w:ascii="Times New Roman" w:hAnsi="Times New Roman" w:cs="Times New Roman"/>
              <w:color w:val="4472C4" w:themeColor="accent1"/>
              <w:sz w:val="20"/>
              <w:szCs w:val="20"/>
            </w:rPr>
            <w:id w:val="455141646"/>
            <w14:checkbox>
              <w14:checked w14:val="0"/>
              <w14:checkedState w14:val="00FC" w14:font="Wingdings"/>
              <w14:uncheckedState w14:val="2610" w14:font="MS Gothic"/>
            </w14:checkbox>
          </w:sdtPr>
          <w:sdtEndPr/>
          <w:sdtContent>
            <w:tc>
              <w:tcPr>
                <w:tcW w:w="567" w:type="dxa"/>
                <w:vAlign w:val="center"/>
              </w:tcPr>
              <w:p w14:paraId="68296A90" w14:textId="77777777" w:rsidR="003C004C" w:rsidRPr="00CB4A21" w:rsidRDefault="003C004C" w:rsidP="003C004C">
                <w:pPr>
                  <w:jc w:val="center"/>
                  <w:rPr>
                    <w:rFonts w:ascii="Times New Roman" w:hAnsi="Times New Roman" w:cs="Times New Roman"/>
                    <w:color w:val="4472C4" w:themeColor="accent1"/>
                    <w:sz w:val="20"/>
                    <w:szCs w:val="20"/>
                  </w:rPr>
                </w:pPr>
                <w:r>
                  <w:rPr>
                    <w:rFonts w:ascii="MS Gothic" w:eastAsia="MS Gothic" w:hAnsi="MS Gothic" w:cs="Times New Roman" w:hint="eastAsia"/>
                    <w:color w:val="4472C4" w:themeColor="accent1"/>
                    <w:sz w:val="20"/>
                    <w:szCs w:val="20"/>
                  </w:rPr>
                  <w:t>☐</w:t>
                </w:r>
              </w:p>
            </w:tc>
          </w:sdtContent>
        </w:sdt>
        <w:sdt>
          <w:sdtPr>
            <w:rPr>
              <w:rFonts w:ascii="Times New Roman" w:hAnsi="Times New Roman" w:cs="Times New Roman"/>
              <w:color w:val="FF0000"/>
              <w:sz w:val="20"/>
              <w:szCs w:val="20"/>
            </w:rPr>
            <w:id w:val="679466363"/>
            <w14:checkbox>
              <w14:checked w14:val="0"/>
              <w14:checkedState w14:val="2612" w14:font="MS Gothic"/>
              <w14:uncheckedState w14:val="2610" w14:font="MS Gothic"/>
            </w14:checkbox>
          </w:sdtPr>
          <w:sdtEndPr/>
          <w:sdtContent>
            <w:tc>
              <w:tcPr>
                <w:tcW w:w="567" w:type="dxa"/>
                <w:vAlign w:val="center"/>
              </w:tcPr>
              <w:p w14:paraId="17E9F446" w14:textId="77777777" w:rsidR="003C004C" w:rsidRPr="00CB4A21" w:rsidRDefault="003C004C" w:rsidP="003C004C">
                <w:pPr>
                  <w:jc w:val="center"/>
                  <w:rPr>
                    <w:rFonts w:ascii="Times New Roman" w:hAnsi="Times New Roman" w:cs="Times New Roman"/>
                    <w:color w:val="FF0000"/>
                    <w:sz w:val="20"/>
                    <w:szCs w:val="20"/>
                  </w:rPr>
                </w:pPr>
                <w:r w:rsidRPr="00CB4A21">
                  <w:rPr>
                    <w:rFonts w:ascii="Segoe UI Symbol" w:eastAsia="MS Gothic" w:hAnsi="Segoe UI Symbol" w:cs="Segoe UI Symbol"/>
                    <w:color w:val="FF0000"/>
                    <w:sz w:val="20"/>
                    <w:szCs w:val="20"/>
                  </w:rPr>
                  <w:t>☐</w:t>
                </w:r>
              </w:p>
            </w:tc>
          </w:sdtContent>
        </w:sdt>
      </w:tr>
      <w:tr w:rsidR="003C004C" w:rsidRPr="006A57AA" w14:paraId="4CC9DE97" w14:textId="77777777" w:rsidTr="00092435">
        <w:tc>
          <w:tcPr>
            <w:tcW w:w="562" w:type="dxa"/>
            <w:vMerge w:val="restart"/>
          </w:tcPr>
          <w:p w14:paraId="7408A67B" w14:textId="77777777" w:rsidR="003C004C" w:rsidRPr="00CB4A21" w:rsidRDefault="003C004C" w:rsidP="003C004C">
            <w:pPr>
              <w:jc w:val="both"/>
              <w:rPr>
                <w:rFonts w:ascii="Times New Roman" w:hAnsi="Times New Roman" w:cs="Times New Roman"/>
                <w:lang w:val="en-US"/>
              </w:rPr>
            </w:pPr>
            <w:r w:rsidRPr="00CB4A21">
              <w:rPr>
                <w:rFonts w:ascii="Times New Roman" w:hAnsi="Times New Roman" w:cs="Times New Roman"/>
                <w:lang w:val="en-US"/>
              </w:rPr>
              <w:t>1</w:t>
            </w:r>
            <w:r>
              <w:rPr>
                <w:rFonts w:ascii="Times New Roman" w:hAnsi="Times New Roman" w:cs="Times New Roman"/>
                <w:lang w:val="en-US"/>
              </w:rPr>
              <w:t>4</w:t>
            </w:r>
            <w:r w:rsidRPr="00CB4A21">
              <w:rPr>
                <w:rFonts w:ascii="Times New Roman" w:hAnsi="Times New Roman" w:cs="Times New Roman"/>
                <w:lang w:val="en-US"/>
              </w:rPr>
              <w:t>.</w:t>
            </w:r>
          </w:p>
        </w:tc>
        <w:tc>
          <w:tcPr>
            <w:tcW w:w="8222" w:type="dxa"/>
          </w:tcPr>
          <w:p w14:paraId="0AE79F85" w14:textId="77777777" w:rsidR="003C004C" w:rsidRPr="00CB4A21" w:rsidRDefault="003C004C" w:rsidP="003C004C">
            <w:pPr>
              <w:jc w:val="both"/>
              <w:rPr>
                <w:rFonts w:ascii="Times New Roman" w:hAnsi="Times New Roman" w:cs="Times New Roman"/>
                <w:lang w:val="en-US"/>
              </w:rPr>
            </w:pPr>
            <w:r w:rsidRPr="00CB4A21">
              <w:rPr>
                <w:rFonts w:ascii="Times New Roman" w:hAnsi="Times New Roman" w:cs="Times New Roman"/>
                <w:lang w:val="en-US"/>
              </w:rPr>
              <w:t>Which objective function (metrics) would you like to use for model calibration against daily streamflow?</w:t>
            </w:r>
          </w:p>
        </w:tc>
        <w:tc>
          <w:tcPr>
            <w:tcW w:w="567" w:type="dxa"/>
          </w:tcPr>
          <w:p w14:paraId="72DF54E8" w14:textId="77777777" w:rsidR="003C004C" w:rsidRPr="00CB4A21" w:rsidRDefault="003C004C" w:rsidP="003C004C">
            <w:pPr>
              <w:jc w:val="both"/>
              <w:rPr>
                <w:rFonts w:ascii="Times New Roman" w:hAnsi="Times New Roman" w:cs="Times New Roman"/>
                <w:color w:val="4472C4" w:themeColor="accent1"/>
                <w:lang w:val="en-US"/>
              </w:rPr>
            </w:pPr>
          </w:p>
        </w:tc>
        <w:tc>
          <w:tcPr>
            <w:tcW w:w="567" w:type="dxa"/>
          </w:tcPr>
          <w:p w14:paraId="7CC92CD5" w14:textId="77777777" w:rsidR="003C004C" w:rsidRPr="00CB4A21" w:rsidRDefault="003C004C" w:rsidP="003C004C">
            <w:pPr>
              <w:jc w:val="both"/>
              <w:rPr>
                <w:rFonts w:ascii="Times New Roman" w:hAnsi="Times New Roman" w:cs="Times New Roman"/>
                <w:color w:val="FF0000"/>
                <w:lang w:val="en-US"/>
              </w:rPr>
            </w:pPr>
          </w:p>
        </w:tc>
      </w:tr>
      <w:tr w:rsidR="003C004C" w:rsidRPr="00CB4A21" w14:paraId="69DD1452" w14:textId="77777777" w:rsidTr="00F17287">
        <w:tc>
          <w:tcPr>
            <w:tcW w:w="562" w:type="dxa"/>
            <w:vMerge/>
          </w:tcPr>
          <w:p w14:paraId="776D2064" w14:textId="77777777" w:rsidR="003C004C" w:rsidRPr="00CB4A21" w:rsidRDefault="003C004C" w:rsidP="003C004C">
            <w:pPr>
              <w:jc w:val="both"/>
              <w:rPr>
                <w:rFonts w:ascii="Times New Roman" w:hAnsi="Times New Roman" w:cs="Times New Roman"/>
                <w:lang w:val="en-US"/>
              </w:rPr>
            </w:pPr>
          </w:p>
        </w:tc>
        <w:tc>
          <w:tcPr>
            <w:tcW w:w="8222" w:type="dxa"/>
          </w:tcPr>
          <w:p w14:paraId="30809EDB" w14:textId="77777777" w:rsidR="003C004C" w:rsidRPr="00CB4A21" w:rsidRDefault="003C004C" w:rsidP="003C004C">
            <w:pPr>
              <w:pStyle w:val="ListParagraph"/>
              <w:numPr>
                <w:ilvl w:val="0"/>
                <w:numId w:val="1"/>
              </w:numPr>
              <w:jc w:val="both"/>
              <w:rPr>
                <w:rFonts w:ascii="Times New Roman" w:hAnsi="Times New Roman" w:cs="Times New Roman"/>
                <w:lang w:val="en-US"/>
              </w:rPr>
            </w:pPr>
            <w:r w:rsidRPr="00CB4A21">
              <w:rPr>
                <w:rFonts w:ascii="Times New Roman" w:hAnsi="Times New Roman" w:cs="Times New Roman"/>
                <w:lang w:val="en-US"/>
              </w:rPr>
              <w:t>NSE(Q)</w:t>
            </w:r>
          </w:p>
        </w:tc>
        <w:sdt>
          <w:sdtPr>
            <w:rPr>
              <w:rFonts w:ascii="Times New Roman" w:hAnsi="Times New Roman" w:cs="Times New Roman"/>
              <w:color w:val="4472C4" w:themeColor="accent1"/>
              <w:sz w:val="20"/>
              <w:szCs w:val="20"/>
            </w:rPr>
            <w:id w:val="463007926"/>
            <w14:checkbox>
              <w14:checked w14:val="0"/>
              <w14:checkedState w14:val="00FC" w14:font="Wingdings"/>
              <w14:uncheckedState w14:val="2610" w14:font="MS Gothic"/>
            </w14:checkbox>
          </w:sdtPr>
          <w:sdtEndPr/>
          <w:sdtContent>
            <w:tc>
              <w:tcPr>
                <w:tcW w:w="567" w:type="dxa"/>
                <w:vAlign w:val="center"/>
              </w:tcPr>
              <w:p w14:paraId="515AFB38" w14:textId="77777777" w:rsidR="003C004C" w:rsidRPr="00CB4A21" w:rsidRDefault="003C004C" w:rsidP="003C004C">
                <w:pPr>
                  <w:jc w:val="center"/>
                  <w:rPr>
                    <w:rFonts w:ascii="Times New Roman" w:hAnsi="Times New Roman" w:cs="Times New Roman"/>
                    <w:color w:val="4472C4" w:themeColor="accent1"/>
                    <w:sz w:val="20"/>
                    <w:szCs w:val="20"/>
                  </w:rPr>
                </w:pPr>
                <w:r>
                  <w:rPr>
                    <w:rFonts w:ascii="MS Gothic" w:eastAsia="MS Gothic" w:hAnsi="MS Gothic" w:cs="Times New Roman" w:hint="eastAsia"/>
                    <w:color w:val="4472C4" w:themeColor="accent1"/>
                    <w:sz w:val="20"/>
                    <w:szCs w:val="20"/>
                  </w:rPr>
                  <w:t>☐</w:t>
                </w:r>
              </w:p>
            </w:tc>
          </w:sdtContent>
        </w:sdt>
        <w:sdt>
          <w:sdtPr>
            <w:rPr>
              <w:rFonts w:ascii="Times New Roman" w:hAnsi="Times New Roman" w:cs="Times New Roman"/>
              <w:color w:val="FF0000"/>
              <w:sz w:val="20"/>
              <w:szCs w:val="20"/>
            </w:rPr>
            <w:id w:val="-11686789"/>
            <w14:checkbox>
              <w14:checked w14:val="0"/>
              <w14:checkedState w14:val="2612" w14:font="MS Gothic"/>
              <w14:uncheckedState w14:val="2610" w14:font="MS Gothic"/>
            </w14:checkbox>
          </w:sdtPr>
          <w:sdtEndPr/>
          <w:sdtContent>
            <w:tc>
              <w:tcPr>
                <w:tcW w:w="567" w:type="dxa"/>
                <w:vAlign w:val="center"/>
              </w:tcPr>
              <w:p w14:paraId="2A646E02" w14:textId="77777777" w:rsidR="003C004C" w:rsidRPr="00CB4A21" w:rsidRDefault="003C004C" w:rsidP="003C004C">
                <w:pPr>
                  <w:jc w:val="center"/>
                  <w:rPr>
                    <w:rFonts w:ascii="Times New Roman" w:hAnsi="Times New Roman" w:cs="Times New Roman"/>
                    <w:color w:val="FF0000"/>
                    <w:sz w:val="20"/>
                    <w:szCs w:val="20"/>
                  </w:rPr>
                </w:pPr>
                <w:r w:rsidRPr="00CB4A21">
                  <w:rPr>
                    <w:rFonts w:ascii="Segoe UI Symbol" w:eastAsia="MS Gothic" w:hAnsi="Segoe UI Symbol" w:cs="Segoe UI Symbol"/>
                    <w:color w:val="FF0000"/>
                    <w:sz w:val="20"/>
                    <w:szCs w:val="20"/>
                  </w:rPr>
                  <w:t>☐</w:t>
                </w:r>
              </w:p>
            </w:tc>
          </w:sdtContent>
        </w:sdt>
      </w:tr>
      <w:tr w:rsidR="003C004C" w:rsidRPr="00CB4A21" w14:paraId="5FACE346" w14:textId="77777777" w:rsidTr="00F17287">
        <w:tc>
          <w:tcPr>
            <w:tcW w:w="562" w:type="dxa"/>
            <w:vMerge/>
          </w:tcPr>
          <w:p w14:paraId="61618692" w14:textId="77777777" w:rsidR="003C004C" w:rsidRPr="00CB4A21" w:rsidRDefault="003C004C" w:rsidP="003C004C">
            <w:pPr>
              <w:jc w:val="both"/>
              <w:rPr>
                <w:rFonts w:ascii="Times New Roman" w:hAnsi="Times New Roman" w:cs="Times New Roman"/>
                <w:lang w:val="en-US"/>
              </w:rPr>
            </w:pPr>
          </w:p>
        </w:tc>
        <w:tc>
          <w:tcPr>
            <w:tcW w:w="8222" w:type="dxa"/>
          </w:tcPr>
          <w:p w14:paraId="757487BF" w14:textId="77777777" w:rsidR="003C004C" w:rsidRPr="00CB4A21" w:rsidRDefault="003C004C" w:rsidP="003C004C">
            <w:pPr>
              <w:pStyle w:val="ListParagraph"/>
              <w:numPr>
                <w:ilvl w:val="0"/>
                <w:numId w:val="1"/>
              </w:numPr>
              <w:jc w:val="both"/>
              <w:rPr>
                <w:rFonts w:ascii="Times New Roman" w:hAnsi="Times New Roman" w:cs="Times New Roman"/>
                <w:lang w:val="en-US"/>
              </w:rPr>
            </w:pPr>
            <w:r w:rsidRPr="00CB4A21">
              <w:rPr>
                <w:rFonts w:ascii="Times New Roman" w:hAnsi="Times New Roman" w:cs="Times New Roman"/>
                <w:lang w:val="en-US"/>
              </w:rPr>
              <w:t>PBIAS(Q)</w:t>
            </w:r>
          </w:p>
        </w:tc>
        <w:sdt>
          <w:sdtPr>
            <w:rPr>
              <w:rFonts w:ascii="Times New Roman" w:hAnsi="Times New Roman" w:cs="Times New Roman"/>
              <w:color w:val="4472C4" w:themeColor="accent1"/>
              <w:sz w:val="20"/>
              <w:szCs w:val="20"/>
            </w:rPr>
            <w:id w:val="-1045523655"/>
            <w14:checkbox>
              <w14:checked w14:val="0"/>
              <w14:checkedState w14:val="00FC" w14:font="Wingdings"/>
              <w14:uncheckedState w14:val="2610" w14:font="MS Gothic"/>
            </w14:checkbox>
          </w:sdtPr>
          <w:sdtEndPr/>
          <w:sdtContent>
            <w:tc>
              <w:tcPr>
                <w:tcW w:w="567" w:type="dxa"/>
                <w:vAlign w:val="center"/>
              </w:tcPr>
              <w:p w14:paraId="12889C22" w14:textId="77777777" w:rsidR="003C004C" w:rsidRPr="00CB4A21" w:rsidRDefault="003C004C" w:rsidP="003C004C">
                <w:pPr>
                  <w:jc w:val="center"/>
                  <w:rPr>
                    <w:rFonts w:ascii="Times New Roman" w:hAnsi="Times New Roman" w:cs="Times New Roman"/>
                    <w:color w:val="4472C4" w:themeColor="accent1"/>
                    <w:sz w:val="20"/>
                    <w:szCs w:val="20"/>
                  </w:rPr>
                </w:pPr>
                <w:r>
                  <w:rPr>
                    <w:rFonts w:ascii="MS Gothic" w:eastAsia="MS Gothic" w:hAnsi="MS Gothic" w:cs="Times New Roman" w:hint="eastAsia"/>
                    <w:color w:val="4472C4" w:themeColor="accent1"/>
                    <w:sz w:val="20"/>
                    <w:szCs w:val="20"/>
                  </w:rPr>
                  <w:t>☐</w:t>
                </w:r>
              </w:p>
            </w:tc>
          </w:sdtContent>
        </w:sdt>
        <w:sdt>
          <w:sdtPr>
            <w:rPr>
              <w:rFonts w:ascii="Times New Roman" w:hAnsi="Times New Roman" w:cs="Times New Roman"/>
              <w:color w:val="FF0000"/>
              <w:sz w:val="20"/>
              <w:szCs w:val="20"/>
            </w:rPr>
            <w:id w:val="-603185944"/>
            <w14:checkbox>
              <w14:checked w14:val="0"/>
              <w14:checkedState w14:val="2612" w14:font="MS Gothic"/>
              <w14:uncheckedState w14:val="2610" w14:font="MS Gothic"/>
            </w14:checkbox>
          </w:sdtPr>
          <w:sdtEndPr/>
          <w:sdtContent>
            <w:tc>
              <w:tcPr>
                <w:tcW w:w="567" w:type="dxa"/>
                <w:vAlign w:val="center"/>
              </w:tcPr>
              <w:p w14:paraId="1DDA6DA4" w14:textId="77777777" w:rsidR="003C004C" w:rsidRPr="00CB4A21" w:rsidRDefault="003C004C" w:rsidP="003C004C">
                <w:pPr>
                  <w:jc w:val="center"/>
                  <w:rPr>
                    <w:rFonts w:ascii="Times New Roman" w:hAnsi="Times New Roman" w:cs="Times New Roman"/>
                    <w:color w:val="FF0000"/>
                    <w:sz w:val="20"/>
                    <w:szCs w:val="20"/>
                  </w:rPr>
                </w:pPr>
                <w:r w:rsidRPr="00CB4A21">
                  <w:rPr>
                    <w:rFonts w:ascii="Segoe UI Symbol" w:eastAsia="MS Gothic" w:hAnsi="Segoe UI Symbol" w:cs="Segoe UI Symbol"/>
                    <w:color w:val="FF0000"/>
                    <w:sz w:val="20"/>
                    <w:szCs w:val="20"/>
                  </w:rPr>
                  <w:t>☐</w:t>
                </w:r>
              </w:p>
            </w:tc>
          </w:sdtContent>
        </w:sdt>
      </w:tr>
      <w:tr w:rsidR="003C004C" w:rsidRPr="00CB4A21" w14:paraId="65A2E6F1" w14:textId="77777777" w:rsidTr="00F17287">
        <w:tc>
          <w:tcPr>
            <w:tcW w:w="562" w:type="dxa"/>
            <w:vMerge/>
          </w:tcPr>
          <w:p w14:paraId="0697E533" w14:textId="77777777" w:rsidR="003C004C" w:rsidRPr="00CB4A21" w:rsidRDefault="003C004C" w:rsidP="003C004C">
            <w:pPr>
              <w:jc w:val="both"/>
              <w:rPr>
                <w:rFonts w:ascii="Times New Roman" w:hAnsi="Times New Roman" w:cs="Times New Roman"/>
                <w:lang w:val="en-US"/>
              </w:rPr>
            </w:pPr>
          </w:p>
        </w:tc>
        <w:tc>
          <w:tcPr>
            <w:tcW w:w="8222" w:type="dxa"/>
          </w:tcPr>
          <w:p w14:paraId="0C40972B" w14:textId="77777777" w:rsidR="003C004C" w:rsidRPr="00CB4A21" w:rsidRDefault="003C004C" w:rsidP="003C004C">
            <w:pPr>
              <w:pStyle w:val="ListParagraph"/>
              <w:numPr>
                <w:ilvl w:val="0"/>
                <w:numId w:val="1"/>
              </w:numPr>
              <w:jc w:val="both"/>
              <w:rPr>
                <w:rFonts w:ascii="Times New Roman" w:hAnsi="Times New Roman" w:cs="Times New Roman"/>
                <w:lang w:val="en-US"/>
              </w:rPr>
            </w:pPr>
            <w:r w:rsidRPr="00CB4A21">
              <w:rPr>
                <w:rFonts w:ascii="Times New Roman" w:hAnsi="Times New Roman" w:cs="Times New Roman"/>
                <w:lang w:val="en-US"/>
              </w:rPr>
              <w:t>NSE(log(Q))</w:t>
            </w:r>
          </w:p>
        </w:tc>
        <w:sdt>
          <w:sdtPr>
            <w:rPr>
              <w:rFonts w:ascii="Times New Roman" w:hAnsi="Times New Roman" w:cs="Times New Roman"/>
              <w:color w:val="4472C4" w:themeColor="accent1"/>
              <w:sz w:val="20"/>
              <w:szCs w:val="20"/>
            </w:rPr>
            <w:id w:val="-1202388166"/>
            <w14:checkbox>
              <w14:checked w14:val="0"/>
              <w14:checkedState w14:val="00FC" w14:font="Wingdings"/>
              <w14:uncheckedState w14:val="2610" w14:font="MS Gothic"/>
            </w14:checkbox>
          </w:sdtPr>
          <w:sdtEndPr/>
          <w:sdtContent>
            <w:tc>
              <w:tcPr>
                <w:tcW w:w="567" w:type="dxa"/>
                <w:vAlign w:val="center"/>
              </w:tcPr>
              <w:p w14:paraId="24F40498" w14:textId="77777777" w:rsidR="003C004C" w:rsidRPr="00CB4A21" w:rsidRDefault="003C004C" w:rsidP="003C004C">
                <w:pPr>
                  <w:jc w:val="center"/>
                  <w:rPr>
                    <w:rFonts w:ascii="Times New Roman" w:hAnsi="Times New Roman" w:cs="Times New Roman"/>
                    <w:color w:val="4472C4" w:themeColor="accent1"/>
                    <w:sz w:val="20"/>
                    <w:szCs w:val="20"/>
                  </w:rPr>
                </w:pPr>
                <w:r>
                  <w:rPr>
                    <w:rFonts w:ascii="MS Gothic" w:eastAsia="MS Gothic" w:hAnsi="MS Gothic" w:cs="Times New Roman" w:hint="eastAsia"/>
                    <w:color w:val="4472C4" w:themeColor="accent1"/>
                    <w:sz w:val="20"/>
                    <w:szCs w:val="20"/>
                  </w:rPr>
                  <w:t>☐</w:t>
                </w:r>
              </w:p>
            </w:tc>
          </w:sdtContent>
        </w:sdt>
        <w:sdt>
          <w:sdtPr>
            <w:rPr>
              <w:rFonts w:ascii="Times New Roman" w:hAnsi="Times New Roman" w:cs="Times New Roman"/>
              <w:color w:val="FF0000"/>
              <w:sz w:val="20"/>
              <w:szCs w:val="20"/>
            </w:rPr>
            <w:id w:val="-700696712"/>
            <w14:checkbox>
              <w14:checked w14:val="0"/>
              <w14:checkedState w14:val="2612" w14:font="MS Gothic"/>
              <w14:uncheckedState w14:val="2610" w14:font="MS Gothic"/>
            </w14:checkbox>
          </w:sdtPr>
          <w:sdtEndPr/>
          <w:sdtContent>
            <w:tc>
              <w:tcPr>
                <w:tcW w:w="567" w:type="dxa"/>
                <w:vAlign w:val="center"/>
              </w:tcPr>
              <w:p w14:paraId="406108FF" w14:textId="77777777" w:rsidR="003C004C" w:rsidRPr="00CB4A21" w:rsidRDefault="003C004C" w:rsidP="003C004C">
                <w:pPr>
                  <w:jc w:val="center"/>
                  <w:rPr>
                    <w:rFonts w:ascii="Times New Roman" w:hAnsi="Times New Roman" w:cs="Times New Roman"/>
                    <w:color w:val="FF0000"/>
                    <w:sz w:val="20"/>
                    <w:szCs w:val="20"/>
                  </w:rPr>
                </w:pPr>
                <w:r w:rsidRPr="00CB4A21">
                  <w:rPr>
                    <w:rFonts w:ascii="Segoe UI Symbol" w:eastAsia="MS Gothic" w:hAnsi="Segoe UI Symbol" w:cs="Segoe UI Symbol"/>
                    <w:color w:val="FF0000"/>
                    <w:sz w:val="20"/>
                    <w:szCs w:val="20"/>
                  </w:rPr>
                  <w:t>☐</w:t>
                </w:r>
              </w:p>
            </w:tc>
          </w:sdtContent>
        </w:sdt>
      </w:tr>
      <w:tr w:rsidR="003C004C" w:rsidRPr="00CB4A21" w14:paraId="532E2D95" w14:textId="77777777" w:rsidTr="00F17287">
        <w:tc>
          <w:tcPr>
            <w:tcW w:w="562" w:type="dxa"/>
            <w:vMerge/>
          </w:tcPr>
          <w:p w14:paraId="35829041" w14:textId="77777777" w:rsidR="003C004C" w:rsidRPr="00CB4A21" w:rsidRDefault="003C004C" w:rsidP="003C004C">
            <w:pPr>
              <w:jc w:val="both"/>
              <w:rPr>
                <w:rFonts w:ascii="Times New Roman" w:hAnsi="Times New Roman" w:cs="Times New Roman"/>
                <w:lang w:val="en-US"/>
              </w:rPr>
            </w:pPr>
          </w:p>
        </w:tc>
        <w:tc>
          <w:tcPr>
            <w:tcW w:w="8222" w:type="dxa"/>
          </w:tcPr>
          <w:p w14:paraId="6CE4EC3F" w14:textId="77777777" w:rsidR="003C004C" w:rsidRPr="00CB4A21" w:rsidRDefault="003C004C" w:rsidP="003C004C">
            <w:pPr>
              <w:pStyle w:val="ListParagraph"/>
              <w:numPr>
                <w:ilvl w:val="0"/>
                <w:numId w:val="1"/>
              </w:numPr>
              <w:jc w:val="both"/>
              <w:rPr>
                <w:rFonts w:ascii="Times New Roman" w:hAnsi="Times New Roman" w:cs="Times New Roman"/>
                <w:lang w:val="en-US"/>
              </w:rPr>
            </w:pPr>
            <w:r w:rsidRPr="00CB4A21">
              <w:rPr>
                <w:rFonts w:ascii="Times New Roman" w:hAnsi="Times New Roman" w:cs="Times New Roman"/>
                <w:lang w:val="en-US"/>
              </w:rPr>
              <w:t>NSE(sqrt(Q))</w:t>
            </w:r>
          </w:p>
        </w:tc>
        <w:sdt>
          <w:sdtPr>
            <w:rPr>
              <w:rFonts w:ascii="Times New Roman" w:hAnsi="Times New Roman" w:cs="Times New Roman"/>
              <w:color w:val="4472C4" w:themeColor="accent1"/>
              <w:sz w:val="20"/>
              <w:szCs w:val="20"/>
            </w:rPr>
            <w:id w:val="-618073540"/>
            <w14:checkbox>
              <w14:checked w14:val="0"/>
              <w14:checkedState w14:val="00FC" w14:font="Wingdings"/>
              <w14:uncheckedState w14:val="2610" w14:font="MS Gothic"/>
            </w14:checkbox>
          </w:sdtPr>
          <w:sdtEndPr/>
          <w:sdtContent>
            <w:tc>
              <w:tcPr>
                <w:tcW w:w="567" w:type="dxa"/>
                <w:vAlign w:val="center"/>
              </w:tcPr>
              <w:p w14:paraId="2548168A" w14:textId="77777777" w:rsidR="003C004C" w:rsidRPr="00CB4A21" w:rsidRDefault="003C004C" w:rsidP="003C004C">
                <w:pPr>
                  <w:jc w:val="center"/>
                  <w:rPr>
                    <w:rFonts w:ascii="Times New Roman" w:hAnsi="Times New Roman" w:cs="Times New Roman"/>
                    <w:color w:val="4472C4" w:themeColor="accent1"/>
                    <w:sz w:val="20"/>
                    <w:szCs w:val="20"/>
                  </w:rPr>
                </w:pPr>
                <w:r>
                  <w:rPr>
                    <w:rFonts w:ascii="MS Gothic" w:eastAsia="MS Gothic" w:hAnsi="MS Gothic" w:cs="Times New Roman" w:hint="eastAsia"/>
                    <w:color w:val="4472C4" w:themeColor="accent1"/>
                    <w:sz w:val="20"/>
                    <w:szCs w:val="20"/>
                  </w:rPr>
                  <w:t>☐</w:t>
                </w:r>
              </w:p>
            </w:tc>
          </w:sdtContent>
        </w:sdt>
        <w:sdt>
          <w:sdtPr>
            <w:rPr>
              <w:rFonts w:ascii="Times New Roman" w:hAnsi="Times New Roman" w:cs="Times New Roman"/>
              <w:color w:val="FF0000"/>
              <w:sz w:val="20"/>
              <w:szCs w:val="20"/>
            </w:rPr>
            <w:id w:val="-577908237"/>
            <w14:checkbox>
              <w14:checked w14:val="0"/>
              <w14:checkedState w14:val="2612" w14:font="MS Gothic"/>
              <w14:uncheckedState w14:val="2610" w14:font="MS Gothic"/>
            </w14:checkbox>
          </w:sdtPr>
          <w:sdtEndPr/>
          <w:sdtContent>
            <w:tc>
              <w:tcPr>
                <w:tcW w:w="567" w:type="dxa"/>
                <w:vAlign w:val="center"/>
              </w:tcPr>
              <w:p w14:paraId="5995641A" w14:textId="77777777" w:rsidR="003C004C" w:rsidRPr="00CB4A21" w:rsidRDefault="003C004C" w:rsidP="003C004C">
                <w:pPr>
                  <w:jc w:val="center"/>
                  <w:rPr>
                    <w:rFonts w:ascii="Times New Roman" w:hAnsi="Times New Roman" w:cs="Times New Roman"/>
                    <w:color w:val="FF0000"/>
                    <w:sz w:val="20"/>
                    <w:szCs w:val="20"/>
                  </w:rPr>
                </w:pPr>
                <w:r w:rsidRPr="00CB4A21">
                  <w:rPr>
                    <w:rFonts w:ascii="Segoe UI Symbol" w:eastAsia="MS Gothic" w:hAnsi="Segoe UI Symbol" w:cs="Segoe UI Symbol"/>
                    <w:color w:val="FF0000"/>
                    <w:sz w:val="20"/>
                    <w:szCs w:val="20"/>
                  </w:rPr>
                  <w:t>☐</w:t>
                </w:r>
              </w:p>
            </w:tc>
          </w:sdtContent>
        </w:sdt>
      </w:tr>
      <w:tr w:rsidR="003C004C" w:rsidRPr="00CB4A21" w14:paraId="1E0127C0" w14:textId="77777777" w:rsidTr="00F17287">
        <w:tc>
          <w:tcPr>
            <w:tcW w:w="562" w:type="dxa"/>
            <w:vMerge/>
          </w:tcPr>
          <w:p w14:paraId="2D979BCD" w14:textId="77777777" w:rsidR="003C004C" w:rsidRPr="00CB4A21" w:rsidRDefault="003C004C" w:rsidP="003C004C">
            <w:pPr>
              <w:jc w:val="both"/>
              <w:rPr>
                <w:rFonts w:ascii="Times New Roman" w:hAnsi="Times New Roman" w:cs="Times New Roman"/>
                <w:lang w:val="en-US"/>
              </w:rPr>
            </w:pPr>
          </w:p>
        </w:tc>
        <w:tc>
          <w:tcPr>
            <w:tcW w:w="8222" w:type="dxa"/>
          </w:tcPr>
          <w:p w14:paraId="2C40C5D1" w14:textId="77777777" w:rsidR="003C004C" w:rsidRPr="00CB4A21" w:rsidRDefault="003C004C" w:rsidP="003C004C">
            <w:pPr>
              <w:pStyle w:val="ListParagraph"/>
              <w:numPr>
                <w:ilvl w:val="0"/>
                <w:numId w:val="1"/>
              </w:numPr>
              <w:jc w:val="both"/>
              <w:rPr>
                <w:rFonts w:ascii="Times New Roman" w:hAnsi="Times New Roman" w:cs="Times New Roman"/>
                <w:lang w:val="en-US"/>
              </w:rPr>
            </w:pPr>
            <w:r w:rsidRPr="00CB4A21">
              <w:rPr>
                <w:rFonts w:ascii="Times New Roman" w:hAnsi="Times New Roman" w:cs="Times New Roman"/>
                <w:lang w:val="en-US"/>
              </w:rPr>
              <w:t>FDC(Q)</w:t>
            </w:r>
          </w:p>
        </w:tc>
        <w:sdt>
          <w:sdtPr>
            <w:rPr>
              <w:rFonts w:ascii="Times New Roman" w:hAnsi="Times New Roman" w:cs="Times New Roman"/>
              <w:color w:val="4472C4" w:themeColor="accent1"/>
              <w:sz w:val="20"/>
              <w:szCs w:val="20"/>
            </w:rPr>
            <w:id w:val="405885786"/>
            <w14:checkbox>
              <w14:checked w14:val="0"/>
              <w14:checkedState w14:val="00FC" w14:font="Wingdings"/>
              <w14:uncheckedState w14:val="2610" w14:font="MS Gothic"/>
            </w14:checkbox>
          </w:sdtPr>
          <w:sdtEndPr/>
          <w:sdtContent>
            <w:tc>
              <w:tcPr>
                <w:tcW w:w="567" w:type="dxa"/>
                <w:vAlign w:val="center"/>
              </w:tcPr>
              <w:p w14:paraId="4BF19B32" w14:textId="77777777" w:rsidR="003C004C" w:rsidRPr="00CB4A21" w:rsidRDefault="003C004C" w:rsidP="003C004C">
                <w:pPr>
                  <w:jc w:val="center"/>
                  <w:rPr>
                    <w:rFonts w:ascii="Times New Roman" w:hAnsi="Times New Roman" w:cs="Times New Roman"/>
                    <w:color w:val="4472C4" w:themeColor="accent1"/>
                    <w:sz w:val="20"/>
                    <w:szCs w:val="20"/>
                  </w:rPr>
                </w:pPr>
                <w:r>
                  <w:rPr>
                    <w:rFonts w:ascii="MS Gothic" w:eastAsia="MS Gothic" w:hAnsi="MS Gothic" w:cs="Times New Roman" w:hint="eastAsia"/>
                    <w:color w:val="4472C4" w:themeColor="accent1"/>
                    <w:sz w:val="20"/>
                    <w:szCs w:val="20"/>
                  </w:rPr>
                  <w:t>☐</w:t>
                </w:r>
              </w:p>
            </w:tc>
          </w:sdtContent>
        </w:sdt>
        <w:sdt>
          <w:sdtPr>
            <w:rPr>
              <w:rFonts w:ascii="Times New Roman" w:hAnsi="Times New Roman" w:cs="Times New Roman"/>
              <w:color w:val="FF0000"/>
              <w:sz w:val="20"/>
              <w:szCs w:val="20"/>
            </w:rPr>
            <w:id w:val="-1689055369"/>
            <w14:checkbox>
              <w14:checked w14:val="0"/>
              <w14:checkedState w14:val="2612" w14:font="MS Gothic"/>
              <w14:uncheckedState w14:val="2610" w14:font="MS Gothic"/>
            </w14:checkbox>
          </w:sdtPr>
          <w:sdtEndPr/>
          <w:sdtContent>
            <w:tc>
              <w:tcPr>
                <w:tcW w:w="567" w:type="dxa"/>
                <w:vAlign w:val="center"/>
              </w:tcPr>
              <w:p w14:paraId="0EDBB6D1" w14:textId="77777777" w:rsidR="003C004C" w:rsidRPr="00CB4A21" w:rsidRDefault="003C004C" w:rsidP="003C004C">
                <w:pPr>
                  <w:jc w:val="center"/>
                  <w:rPr>
                    <w:rFonts w:ascii="Times New Roman" w:hAnsi="Times New Roman" w:cs="Times New Roman"/>
                    <w:color w:val="FF0000"/>
                    <w:sz w:val="20"/>
                    <w:szCs w:val="20"/>
                  </w:rPr>
                </w:pPr>
                <w:r w:rsidRPr="00CB4A21">
                  <w:rPr>
                    <w:rFonts w:ascii="Segoe UI Symbol" w:eastAsia="MS Gothic" w:hAnsi="Segoe UI Symbol" w:cs="Segoe UI Symbol"/>
                    <w:color w:val="FF0000"/>
                    <w:sz w:val="20"/>
                    <w:szCs w:val="20"/>
                  </w:rPr>
                  <w:t>☐</w:t>
                </w:r>
              </w:p>
            </w:tc>
          </w:sdtContent>
        </w:sdt>
      </w:tr>
      <w:tr w:rsidR="003C004C" w:rsidRPr="00CB4A21" w14:paraId="189687F0" w14:textId="77777777" w:rsidTr="00F17287">
        <w:tc>
          <w:tcPr>
            <w:tcW w:w="562" w:type="dxa"/>
            <w:vMerge/>
          </w:tcPr>
          <w:p w14:paraId="2D5EB097" w14:textId="77777777" w:rsidR="003C004C" w:rsidRPr="00CB4A21" w:rsidRDefault="003C004C" w:rsidP="003C004C">
            <w:pPr>
              <w:jc w:val="both"/>
              <w:rPr>
                <w:rFonts w:ascii="Times New Roman" w:hAnsi="Times New Roman" w:cs="Times New Roman"/>
                <w:lang w:val="en-US"/>
              </w:rPr>
            </w:pPr>
          </w:p>
        </w:tc>
        <w:tc>
          <w:tcPr>
            <w:tcW w:w="8222" w:type="dxa"/>
          </w:tcPr>
          <w:p w14:paraId="24A96168" w14:textId="77777777" w:rsidR="003C004C" w:rsidRPr="00CB4A21" w:rsidRDefault="003C004C" w:rsidP="003C004C">
            <w:pPr>
              <w:pStyle w:val="ListParagraph"/>
              <w:numPr>
                <w:ilvl w:val="0"/>
                <w:numId w:val="1"/>
              </w:numPr>
              <w:jc w:val="both"/>
              <w:rPr>
                <w:rFonts w:ascii="Times New Roman" w:hAnsi="Times New Roman" w:cs="Times New Roman"/>
                <w:lang w:val="en-US"/>
              </w:rPr>
            </w:pPr>
            <w:r w:rsidRPr="00CB4A21">
              <w:rPr>
                <w:rFonts w:ascii="Times New Roman" w:hAnsi="Times New Roman" w:cs="Times New Roman"/>
                <w:lang w:val="en-US"/>
              </w:rPr>
              <w:t>KGE</w:t>
            </w:r>
          </w:p>
        </w:tc>
        <w:sdt>
          <w:sdtPr>
            <w:rPr>
              <w:rFonts w:ascii="Times New Roman" w:hAnsi="Times New Roman" w:cs="Times New Roman"/>
              <w:color w:val="4472C4" w:themeColor="accent1"/>
              <w:sz w:val="20"/>
              <w:szCs w:val="20"/>
            </w:rPr>
            <w:id w:val="1797713448"/>
            <w14:checkbox>
              <w14:checked w14:val="0"/>
              <w14:checkedState w14:val="00FC" w14:font="Wingdings"/>
              <w14:uncheckedState w14:val="2610" w14:font="MS Gothic"/>
            </w14:checkbox>
          </w:sdtPr>
          <w:sdtEndPr/>
          <w:sdtContent>
            <w:tc>
              <w:tcPr>
                <w:tcW w:w="567" w:type="dxa"/>
                <w:vAlign w:val="center"/>
              </w:tcPr>
              <w:p w14:paraId="110A9060" w14:textId="77777777" w:rsidR="003C004C" w:rsidRPr="00CB4A21" w:rsidRDefault="003C004C" w:rsidP="003C004C">
                <w:pPr>
                  <w:jc w:val="center"/>
                  <w:rPr>
                    <w:rFonts w:ascii="Times New Roman" w:hAnsi="Times New Roman" w:cs="Times New Roman"/>
                    <w:color w:val="4472C4" w:themeColor="accent1"/>
                    <w:sz w:val="20"/>
                    <w:szCs w:val="20"/>
                  </w:rPr>
                </w:pPr>
                <w:r>
                  <w:rPr>
                    <w:rFonts w:ascii="MS Gothic" w:eastAsia="MS Gothic" w:hAnsi="MS Gothic" w:cs="Times New Roman" w:hint="eastAsia"/>
                    <w:color w:val="4472C4" w:themeColor="accent1"/>
                    <w:sz w:val="20"/>
                    <w:szCs w:val="20"/>
                  </w:rPr>
                  <w:t>☐</w:t>
                </w:r>
              </w:p>
            </w:tc>
          </w:sdtContent>
        </w:sdt>
        <w:sdt>
          <w:sdtPr>
            <w:rPr>
              <w:rFonts w:ascii="Times New Roman" w:hAnsi="Times New Roman" w:cs="Times New Roman"/>
              <w:color w:val="FF0000"/>
              <w:sz w:val="20"/>
              <w:szCs w:val="20"/>
            </w:rPr>
            <w:id w:val="-529958778"/>
            <w14:checkbox>
              <w14:checked w14:val="0"/>
              <w14:checkedState w14:val="2612" w14:font="MS Gothic"/>
              <w14:uncheckedState w14:val="2610" w14:font="MS Gothic"/>
            </w14:checkbox>
          </w:sdtPr>
          <w:sdtEndPr/>
          <w:sdtContent>
            <w:tc>
              <w:tcPr>
                <w:tcW w:w="567" w:type="dxa"/>
                <w:vAlign w:val="center"/>
              </w:tcPr>
              <w:p w14:paraId="5D517230" w14:textId="77777777" w:rsidR="003C004C" w:rsidRPr="00CB4A21" w:rsidRDefault="003C004C" w:rsidP="003C004C">
                <w:pPr>
                  <w:jc w:val="center"/>
                  <w:rPr>
                    <w:rFonts w:ascii="Times New Roman" w:hAnsi="Times New Roman" w:cs="Times New Roman"/>
                    <w:color w:val="FF0000"/>
                    <w:sz w:val="20"/>
                    <w:szCs w:val="20"/>
                  </w:rPr>
                </w:pPr>
                <w:r w:rsidRPr="00CB4A21">
                  <w:rPr>
                    <w:rFonts w:ascii="Segoe UI Symbol" w:eastAsia="MS Gothic" w:hAnsi="Segoe UI Symbol" w:cs="Segoe UI Symbol"/>
                    <w:color w:val="FF0000"/>
                    <w:sz w:val="20"/>
                    <w:szCs w:val="20"/>
                  </w:rPr>
                  <w:t>☐</w:t>
                </w:r>
              </w:p>
            </w:tc>
          </w:sdtContent>
        </w:sdt>
      </w:tr>
      <w:tr w:rsidR="003C004C" w:rsidRPr="00CB4A21" w14:paraId="477FBF70" w14:textId="77777777" w:rsidTr="00F17287">
        <w:tc>
          <w:tcPr>
            <w:tcW w:w="562" w:type="dxa"/>
            <w:vMerge/>
          </w:tcPr>
          <w:p w14:paraId="61E9B643" w14:textId="77777777" w:rsidR="003C004C" w:rsidRPr="00CB4A21" w:rsidRDefault="003C004C" w:rsidP="003C004C">
            <w:pPr>
              <w:jc w:val="both"/>
              <w:rPr>
                <w:rFonts w:ascii="Times New Roman" w:hAnsi="Times New Roman" w:cs="Times New Roman"/>
                <w:lang w:val="en-US"/>
              </w:rPr>
            </w:pPr>
          </w:p>
        </w:tc>
        <w:tc>
          <w:tcPr>
            <w:tcW w:w="8222" w:type="dxa"/>
          </w:tcPr>
          <w:p w14:paraId="5E020B65" w14:textId="77777777" w:rsidR="003C004C" w:rsidRPr="00CB4A21" w:rsidRDefault="003C004C" w:rsidP="003C004C">
            <w:pPr>
              <w:pStyle w:val="ListParagraph"/>
              <w:numPr>
                <w:ilvl w:val="0"/>
                <w:numId w:val="1"/>
              </w:numPr>
              <w:jc w:val="both"/>
              <w:rPr>
                <w:rFonts w:ascii="Times New Roman" w:hAnsi="Times New Roman" w:cs="Times New Roman"/>
                <w:lang w:val="en-US"/>
              </w:rPr>
            </w:pPr>
            <w:r w:rsidRPr="00CB4A21">
              <w:rPr>
                <w:rFonts w:ascii="Times New Roman" w:hAnsi="Times New Roman" w:cs="Times New Roman"/>
                <w:lang w:val="en-US"/>
              </w:rPr>
              <w:t>MAE(Q)</w:t>
            </w:r>
          </w:p>
        </w:tc>
        <w:sdt>
          <w:sdtPr>
            <w:rPr>
              <w:rFonts w:ascii="Times New Roman" w:hAnsi="Times New Roman" w:cs="Times New Roman"/>
              <w:color w:val="4472C4" w:themeColor="accent1"/>
              <w:sz w:val="20"/>
              <w:szCs w:val="20"/>
            </w:rPr>
            <w:id w:val="-727374453"/>
            <w14:checkbox>
              <w14:checked w14:val="0"/>
              <w14:checkedState w14:val="00FC" w14:font="Wingdings"/>
              <w14:uncheckedState w14:val="2610" w14:font="MS Gothic"/>
            </w14:checkbox>
          </w:sdtPr>
          <w:sdtEndPr/>
          <w:sdtContent>
            <w:tc>
              <w:tcPr>
                <w:tcW w:w="567" w:type="dxa"/>
                <w:vAlign w:val="center"/>
              </w:tcPr>
              <w:p w14:paraId="0F7C007B" w14:textId="77777777" w:rsidR="003C004C" w:rsidRPr="00CB4A21" w:rsidRDefault="003C004C" w:rsidP="003C004C">
                <w:pPr>
                  <w:jc w:val="center"/>
                  <w:rPr>
                    <w:rFonts w:ascii="Times New Roman" w:hAnsi="Times New Roman" w:cs="Times New Roman"/>
                    <w:color w:val="4472C4" w:themeColor="accent1"/>
                    <w:sz w:val="20"/>
                    <w:szCs w:val="20"/>
                  </w:rPr>
                </w:pPr>
                <w:r>
                  <w:rPr>
                    <w:rFonts w:ascii="MS Gothic" w:eastAsia="MS Gothic" w:hAnsi="MS Gothic" w:cs="Times New Roman" w:hint="eastAsia"/>
                    <w:color w:val="4472C4" w:themeColor="accent1"/>
                    <w:sz w:val="20"/>
                    <w:szCs w:val="20"/>
                  </w:rPr>
                  <w:t>☐</w:t>
                </w:r>
              </w:p>
            </w:tc>
          </w:sdtContent>
        </w:sdt>
        <w:sdt>
          <w:sdtPr>
            <w:rPr>
              <w:rFonts w:ascii="Times New Roman" w:hAnsi="Times New Roman" w:cs="Times New Roman"/>
              <w:color w:val="FF0000"/>
              <w:sz w:val="20"/>
              <w:szCs w:val="20"/>
            </w:rPr>
            <w:id w:val="2058356435"/>
            <w14:checkbox>
              <w14:checked w14:val="0"/>
              <w14:checkedState w14:val="2612" w14:font="MS Gothic"/>
              <w14:uncheckedState w14:val="2610" w14:font="MS Gothic"/>
            </w14:checkbox>
          </w:sdtPr>
          <w:sdtEndPr/>
          <w:sdtContent>
            <w:tc>
              <w:tcPr>
                <w:tcW w:w="567" w:type="dxa"/>
                <w:vAlign w:val="center"/>
              </w:tcPr>
              <w:p w14:paraId="232B198B" w14:textId="77777777" w:rsidR="003C004C" w:rsidRPr="00CB4A21" w:rsidRDefault="003C004C" w:rsidP="003C004C">
                <w:pPr>
                  <w:jc w:val="center"/>
                  <w:rPr>
                    <w:rFonts w:ascii="Times New Roman" w:hAnsi="Times New Roman" w:cs="Times New Roman"/>
                    <w:color w:val="FF0000"/>
                    <w:sz w:val="20"/>
                    <w:szCs w:val="20"/>
                  </w:rPr>
                </w:pPr>
                <w:r w:rsidRPr="00CB4A21">
                  <w:rPr>
                    <w:rFonts w:ascii="Segoe UI Symbol" w:eastAsia="MS Gothic" w:hAnsi="Segoe UI Symbol" w:cs="Segoe UI Symbol"/>
                    <w:color w:val="FF0000"/>
                    <w:sz w:val="20"/>
                    <w:szCs w:val="20"/>
                  </w:rPr>
                  <w:t>☐</w:t>
                </w:r>
              </w:p>
            </w:tc>
          </w:sdtContent>
        </w:sdt>
      </w:tr>
      <w:tr w:rsidR="003C004C" w:rsidRPr="00CB4A21" w14:paraId="47C55C7D" w14:textId="77777777" w:rsidTr="00F17287">
        <w:tc>
          <w:tcPr>
            <w:tcW w:w="562" w:type="dxa"/>
            <w:vMerge/>
          </w:tcPr>
          <w:p w14:paraId="0AE012A4" w14:textId="77777777" w:rsidR="003C004C" w:rsidRPr="00CB4A21" w:rsidRDefault="003C004C" w:rsidP="003C004C">
            <w:pPr>
              <w:jc w:val="both"/>
              <w:rPr>
                <w:rFonts w:ascii="Times New Roman" w:hAnsi="Times New Roman" w:cs="Times New Roman"/>
                <w:lang w:val="en-US"/>
              </w:rPr>
            </w:pPr>
          </w:p>
        </w:tc>
        <w:tc>
          <w:tcPr>
            <w:tcW w:w="8222" w:type="dxa"/>
          </w:tcPr>
          <w:p w14:paraId="5137E715" w14:textId="77777777" w:rsidR="003C004C" w:rsidRPr="00CB4A21" w:rsidRDefault="003C004C" w:rsidP="003C004C">
            <w:pPr>
              <w:pStyle w:val="ListParagraph"/>
              <w:numPr>
                <w:ilvl w:val="0"/>
                <w:numId w:val="1"/>
              </w:numPr>
              <w:jc w:val="both"/>
              <w:rPr>
                <w:rFonts w:ascii="Times New Roman" w:hAnsi="Times New Roman" w:cs="Times New Roman"/>
                <w:lang w:val="en-US"/>
              </w:rPr>
            </w:pPr>
            <w:r w:rsidRPr="00CB4A21">
              <w:rPr>
                <w:rFonts w:ascii="Times New Roman" w:hAnsi="Times New Roman" w:cs="Times New Roman"/>
                <w:lang w:val="en-US"/>
              </w:rPr>
              <w:t>R</w:t>
            </w:r>
            <w:r w:rsidRPr="00CB4A21">
              <w:rPr>
                <w:rFonts w:ascii="Times New Roman" w:hAnsi="Times New Roman" w:cs="Times New Roman"/>
                <w:vertAlign w:val="superscript"/>
                <w:lang w:val="en-US"/>
              </w:rPr>
              <w:t>2</w:t>
            </w:r>
            <w:r w:rsidRPr="00CB4A21">
              <w:rPr>
                <w:rFonts w:ascii="Times New Roman" w:hAnsi="Times New Roman" w:cs="Times New Roman"/>
                <w:lang w:val="en-US"/>
              </w:rPr>
              <w:t>(Q)</w:t>
            </w:r>
          </w:p>
        </w:tc>
        <w:sdt>
          <w:sdtPr>
            <w:rPr>
              <w:rFonts w:ascii="Times New Roman" w:hAnsi="Times New Roman" w:cs="Times New Roman"/>
              <w:color w:val="4472C4" w:themeColor="accent1"/>
              <w:sz w:val="20"/>
              <w:szCs w:val="20"/>
            </w:rPr>
            <w:id w:val="-327286603"/>
            <w14:checkbox>
              <w14:checked w14:val="0"/>
              <w14:checkedState w14:val="00FC" w14:font="Wingdings"/>
              <w14:uncheckedState w14:val="2610" w14:font="MS Gothic"/>
            </w14:checkbox>
          </w:sdtPr>
          <w:sdtEndPr/>
          <w:sdtContent>
            <w:tc>
              <w:tcPr>
                <w:tcW w:w="567" w:type="dxa"/>
                <w:vAlign w:val="center"/>
              </w:tcPr>
              <w:p w14:paraId="68A8F1BC" w14:textId="77777777" w:rsidR="003C004C" w:rsidRPr="00CB4A21" w:rsidRDefault="003C004C" w:rsidP="003C004C">
                <w:pPr>
                  <w:jc w:val="center"/>
                  <w:rPr>
                    <w:rFonts w:ascii="Times New Roman" w:hAnsi="Times New Roman" w:cs="Times New Roman"/>
                    <w:color w:val="4472C4" w:themeColor="accent1"/>
                    <w:sz w:val="20"/>
                    <w:szCs w:val="20"/>
                  </w:rPr>
                </w:pPr>
                <w:r>
                  <w:rPr>
                    <w:rFonts w:ascii="MS Gothic" w:eastAsia="MS Gothic" w:hAnsi="MS Gothic" w:cs="Times New Roman" w:hint="eastAsia"/>
                    <w:color w:val="4472C4" w:themeColor="accent1"/>
                    <w:sz w:val="20"/>
                    <w:szCs w:val="20"/>
                  </w:rPr>
                  <w:t>☐</w:t>
                </w:r>
              </w:p>
            </w:tc>
          </w:sdtContent>
        </w:sdt>
        <w:sdt>
          <w:sdtPr>
            <w:rPr>
              <w:rFonts w:ascii="Times New Roman" w:hAnsi="Times New Roman" w:cs="Times New Roman"/>
              <w:color w:val="FF0000"/>
              <w:sz w:val="20"/>
              <w:szCs w:val="20"/>
            </w:rPr>
            <w:id w:val="627361766"/>
            <w14:checkbox>
              <w14:checked w14:val="0"/>
              <w14:checkedState w14:val="2612" w14:font="MS Gothic"/>
              <w14:uncheckedState w14:val="2610" w14:font="MS Gothic"/>
            </w14:checkbox>
          </w:sdtPr>
          <w:sdtEndPr/>
          <w:sdtContent>
            <w:tc>
              <w:tcPr>
                <w:tcW w:w="567" w:type="dxa"/>
                <w:vAlign w:val="center"/>
              </w:tcPr>
              <w:p w14:paraId="344EA2B9" w14:textId="77777777" w:rsidR="003C004C" w:rsidRPr="00CB4A21" w:rsidRDefault="003C004C" w:rsidP="003C004C">
                <w:pPr>
                  <w:jc w:val="center"/>
                  <w:rPr>
                    <w:rFonts w:ascii="Times New Roman" w:hAnsi="Times New Roman" w:cs="Times New Roman"/>
                    <w:color w:val="FF0000"/>
                    <w:sz w:val="20"/>
                    <w:szCs w:val="20"/>
                  </w:rPr>
                </w:pPr>
                <w:r w:rsidRPr="00CB4A21">
                  <w:rPr>
                    <w:rFonts w:ascii="Segoe UI Symbol" w:eastAsia="MS Gothic" w:hAnsi="Segoe UI Symbol" w:cs="Segoe UI Symbol"/>
                    <w:color w:val="FF0000"/>
                    <w:sz w:val="20"/>
                    <w:szCs w:val="20"/>
                  </w:rPr>
                  <w:t>☐</w:t>
                </w:r>
              </w:p>
            </w:tc>
          </w:sdtContent>
        </w:sdt>
      </w:tr>
      <w:tr w:rsidR="003C004C" w:rsidRPr="00CB4A21" w14:paraId="7516F6CA" w14:textId="77777777" w:rsidTr="00F17287">
        <w:tc>
          <w:tcPr>
            <w:tcW w:w="562" w:type="dxa"/>
            <w:vMerge/>
          </w:tcPr>
          <w:p w14:paraId="7979F39C" w14:textId="77777777" w:rsidR="003C004C" w:rsidRPr="00CB4A21" w:rsidRDefault="003C004C" w:rsidP="003C004C">
            <w:pPr>
              <w:jc w:val="both"/>
              <w:rPr>
                <w:rFonts w:ascii="Times New Roman" w:hAnsi="Times New Roman" w:cs="Times New Roman"/>
                <w:lang w:val="en-US"/>
              </w:rPr>
            </w:pPr>
          </w:p>
        </w:tc>
        <w:tc>
          <w:tcPr>
            <w:tcW w:w="8222" w:type="dxa"/>
          </w:tcPr>
          <w:p w14:paraId="56839D75" w14:textId="77777777" w:rsidR="003C004C" w:rsidRPr="00CB4A21" w:rsidRDefault="003C004C" w:rsidP="003C004C">
            <w:pPr>
              <w:pStyle w:val="ListParagraph"/>
              <w:numPr>
                <w:ilvl w:val="0"/>
                <w:numId w:val="1"/>
              </w:numPr>
              <w:jc w:val="both"/>
              <w:rPr>
                <w:rFonts w:ascii="Times New Roman" w:hAnsi="Times New Roman" w:cs="Times New Roman"/>
                <w:lang w:val="en-US"/>
              </w:rPr>
            </w:pPr>
            <w:r w:rsidRPr="00CB4A21">
              <w:rPr>
                <w:rFonts w:ascii="Times New Roman" w:hAnsi="Times New Roman" w:cs="Times New Roman"/>
                <w:lang w:val="en-US"/>
              </w:rPr>
              <w:t>C</w:t>
            </w:r>
            <w:r w:rsidRPr="00CB4A21">
              <w:rPr>
                <w:rFonts w:ascii="Times New Roman" w:hAnsi="Times New Roman" w:cs="Times New Roman"/>
                <w:vertAlign w:val="subscript"/>
                <w:lang w:val="en-US"/>
              </w:rPr>
              <w:t>2M</w:t>
            </w:r>
            <w:r w:rsidRPr="00CB4A21">
              <w:rPr>
                <w:rFonts w:ascii="Times New Roman" w:hAnsi="Times New Roman" w:cs="Times New Roman"/>
                <w:lang w:val="en-US"/>
              </w:rPr>
              <w:t xml:space="preserve"> = NSE / (2-NSE)</w:t>
            </w:r>
          </w:p>
        </w:tc>
        <w:sdt>
          <w:sdtPr>
            <w:rPr>
              <w:rFonts w:ascii="Times New Roman" w:hAnsi="Times New Roman" w:cs="Times New Roman"/>
              <w:color w:val="4472C4" w:themeColor="accent1"/>
              <w:sz w:val="20"/>
              <w:szCs w:val="20"/>
            </w:rPr>
            <w:id w:val="-2058700796"/>
            <w14:checkbox>
              <w14:checked w14:val="0"/>
              <w14:checkedState w14:val="00FC" w14:font="Wingdings"/>
              <w14:uncheckedState w14:val="2610" w14:font="MS Gothic"/>
            </w14:checkbox>
          </w:sdtPr>
          <w:sdtEndPr/>
          <w:sdtContent>
            <w:tc>
              <w:tcPr>
                <w:tcW w:w="567" w:type="dxa"/>
                <w:vAlign w:val="center"/>
              </w:tcPr>
              <w:p w14:paraId="123C8007" w14:textId="77777777" w:rsidR="003C004C" w:rsidRPr="00CB4A21" w:rsidRDefault="003C004C" w:rsidP="003C004C">
                <w:pPr>
                  <w:jc w:val="center"/>
                  <w:rPr>
                    <w:rFonts w:ascii="Times New Roman" w:hAnsi="Times New Roman" w:cs="Times New Roman"/>
                    <w:color w:val="4472C4" w:themeColor="accent1"/>
                    <w:sz w:val="20"/>
                    <w:szCs w:val="20"/>
                  </w:rPr>
                </w:pPr>
                <w:r>
                  <w:rPr>
                    <w:rFonts w:ascii="MS Gothic" w:eastAsia="MS Gothic" w:hAnsi="MS Gothic" w:cs="Times New Roman" w:hint="eastAsia"/>
                    <w:color w:val="4472C4" w:themeColor="accent1"/>
                    <w:sz w:val="20"/>
                    <w:szCs w:val="20"/>
                  </w:rPr>
                  <w:t>☐</w:t>
                </w:r>
              </w:p>
            </w:tc>
          </w:sdtContent>
        </w:sdt>
        <w:sdt>
          <w:sdtPr>
            <w:rPr>
              <w:rFonts w:ascii="Times New Roman" w:hAnsi="Times New Roman" w:cs="Times New Roman"/>
              <w:color w:val="FF0000"/>
              <w:sz w:val="20"/>
              <w:szCs w:val="20"/>
            </w:rPr>
            <w:id w:val="-824283128"/>
            <w14:checkbox>
              <w14:checked w14:val="0"/>
              <w14:checkedState w14:val="2612" w14:font="MS Gothic"/>
              <w14:uncheckedState w14:val="2610" w14:font="MS Gothic"/>
            </w14:checkbox>
          </w:sdtPr>
          <w:sdtEndPr/>
          <w:sdtContent>
            <w:tc>
              <w:tcPr>
                <w:tcW w:w="567" w:type="dxa"/>
                <w:vAlign w:val="center"/>
              </w:tcPr>
              <w:p w14:paraId="36083CF3" w14:textId="77777777" w:rsidR="003C004C" w:rsidRPr="00CB4A21" w:rsidRDefault="003C004C" w:rsidP="003C004C">
                <w:pPr>
                  <w:jc w:val="center"/>
                  <w:rPr>
                    <w:rFonts w:ascii="Times New Roman" w:hAnsi="Times New Roman" w:cs="Times New Roman"/>
                    <w:color w:val="FF0000"/>
                    <w:sz w:val="20"/>
                    <w:szCs w:val="20"/>
                  </w:rPr>
                </w:pPr>
                <w:r w:rsidRPr="00CB4A21">
                  <w:rPr>
                    <w:rFonts w:ascii="Segoe UI Symbol" w:eastAsia="MS Gothic" w:hAnsi="Segoe UI Symbol" w:cs="Segoe UI Symbol"/>
                    <w:color w:val="FF0000"/>
                    <w:sz w:val="20"/>
                    <w:szCs w:val="20"/>
                  </w:rPr>
                  <w:t>☐</w:t>
                </w:r>
              </w:p>
            </w:tc>
          </w:sdtContent>
        </w:sdt>
      </w:tr>
      <w:tr w:rsidR="003C004C" w:rsidRPr="00CB4A21" w14:paraId="1E5F26D8" w14:textId="77777777" w:rsidTr="00F17287">
        <w:tc>
          <w:tcPr>
            <w:tcW w:w="562" w:type="dxa"/>
            <w:vMerge/>
          </w:tcPr>
          <w:p w14:paraId="0D068C49" w14:textId="77777777" w:rsidR="003C004C" w:rsidRPr="00CB4A21" w:rsidRDefault="003C004C" w:rsidP="003C004C">
            <w:pPr>
              <w:jc w:val="both"/>
              <w:rPr>
                <w:rFonts w:ascii="Times New Roman" w:hAnsi="Times New Roman" w:cs="Times New Roman"/>
                <w:lang w:val="en-US"/>
              </w:rPr>
            </w:pPr>
          </w:p>
        </w:tc>
        <w:tc>
          <w:tcPr>
            <w:tcW w:w="8222" w:type="dxa"/>
          </w:tcPr>
          <w:p w14:paraId="4F408B62" w14:textId="77777777" w:rsidR="003C004C" w:rsidRPr="00CB4A21" w:rsidRDefault="003C004C" w:rsidP="003C004C">
            <w:pPr>
              <w:pStyle w:val="ListParagraph"/>
              <w:numPr>
                <w:ilvl w:val="0"/>
                <w:numId w:val="1"/>
              </w:numPr>
              <w:jc w:val="both"/>
              <w:rPr>
                <w:rFonts w:ascii="Times New Roman" w:hAnsi="Times New Roman" w:cs="Times New Roman"/>
                <w:lang w:val="en-US"/>
              </w:rPr>
            </w:pPr>
            <w:r w:rsidRPr="00CB4A21">
              <w:rPr>
                <w:rFonts w:ascii="Times New Roman" w:hAnsi="Times New Roman" w:cs="Times New Roman"/>
                <w:lang w:val="en-US"/>
              </w:rPr>
              <w:t>Others? Please name or provide reference:</w:t>
            </w:r>
          </w:p>
          <w:p w14:paraId="7A3017A6" w14:textId="77777777" w:rsidR="003C004C" w:rsidRPr="00CB4A21" w:rsidRDefault="003C004C" w:rsidP="003C004C">
            <w:pPr>
              <w:ind w:left="360"/>
              <w:jc w:val="both"/>
              <w:rPr>
                <w:rFonts w:ascii="Times New Roman" w:hAnsi="Times New Roman" w:cs="Times New Roman"/>
                <w:lang w:val="en-US"/>
              </w:rPr>
            </w:pPr>
          </w:p>
        </w:tc>
        <w:sdt>
          <w:sdtPr>
            <w:rPr>
              <w:rFonts w:ascii="Times New Roman" w:hAnsi="Times New Roman" w:cs="Times New Roman"/>
              <w:color w:val="4472C4" w:themeColor="accent1"/>
              <w:sz w:val="20"/>
              <w:szCs w:val="20"/>
            </w:rPr>
            <w:id w:val="-475076773"/>
            <w14:checkbox>
              <w14:checked w14:val="0"/>
              <w14:checkedState w14:val="00FC" w14:font="Wingdings"/>
              <w14:uncheckedState w14:val="2610" w14:font="MS Gothic"/>
            </w14:checkbox>
          </w:sdtPr>
          <w:sdtEndPr/>
          <w:sdtContent>
            <w:tc>
              <w:tcPr>
                <w:tcW w:w="567" w:type="dxa"/>
                <w:vAlign w:val="center"/>
              </w:tcPr>
              <w:p w14:paraId="22082E79" w14:textId="77777777" w:rsidR="003C004C" w:rsidRPr="00CB4A21" w:rsidRDefault="003C004C" w:rsidP="003C004C">
                <w:pPr>
                  <w:jc w:val="center"/>
                  <w:rPr>
                    <w:rFonts w:ascii="Times New Roman" w:hAnsi="Times New Roman" w:cs="Times New Roman"/>
                    <w:color w:val="4472C4" w:themeColor="accent1"/>
                    <w:sz w:val="20"/>
                    <w:szCs w:val="20"/>
                  </w:rPr>
                </w:pPr>
                <w:r>
                  <w:rPr>
                    <w:rFonts w:ascii="MS Gothic" w:eastAsia="MS Gothic" w:hAnsi="MS Gothic" w:cs="Times New Roman" w:hint="eastAsia"/>
                    <w:color w:val="4472C4" w:themeColor="accent1"/>
                    <w:sz w:val="20"/>
                    <w:szCs w:val="20"/>
                  </w:rPr>
                  <w:t>☐</w:t>
                </w:r>
              </w:p>
            </w:tc>
          </w:sdtContent>
        </w:sdt>
        <w:sdt>
          <w:sdtPr>
            <w:rPr>
              <w:rFonts w:ascii="Times New Roman" w:hAnsi="Times New Roman" w:cs="Times New Roman"/>
              <w:color w:val="FF0000"/>
              <w:sz w:val="20"/>
              <w:szCs w:val="20"/>
            </w:rPr>
            <w:id w:val="659899262"/>
            <w14:checkbox>
              <w14:checked w14:val="0"/>
              <w14:checkedState w14:val="2612" w14:font="MS Gothic"/>
              <w14:uncheckedState w14:val="2610" w14:font="MS Gothic"/>
            </w14:checkbox>
          </w:sdtPr>
          <w:sdtEndPr/>
          <w:sdtContent>
            <w:tc>
              <w:tcPr>
                <w:tcW w:w="567" w:type="dxa"/>
                <w:vAlign w:val="center"/>
              </w:tcPr>
              <w:p w14:paraId="2EEB927A" w14:textId="77777777" w:rsidR="003C004C" w:rsidRPr="00CB4A21" w:rsidRDefault="003C004C" w:rsidP="003C004C">
                <w:pPr>
                  <w:jc w:val="center"/>
                  <w:rPr>
                    <w:rFonts w:ascii="Times New Roman" w:hAnsi="Times New Roman" w:cs="Times New Roman"/>
                    <w:color w:val="FF0000"/>
                    <w:sz w:val="20"/>
                    <w:szCs w:val="20"/>
                  </w:rPr>
                </w:pPr>
                <w:r w:rsidRPr="00CB4A21">
                  <w:rPr>
                    <w:rFonts w:ascii="Segoe UI Symbol" w:eastAsia="MS Gothic" w:hAnsi="Segoe UI Symbol" w:cs="Segoe UI Symbol"/>
                    <w:color w:val="FF0000"/>
                    <w:sz w:val="20"/>
                    <w:szCs w:val="20"/>
                  </w:rPr>
                  <w:t>☐</w:t>
                </w:r>
              </w:p>
            </w:tc>
          </w:sdtContent>
        </w:sdt>
      </w:tr>
      <w:tr w:rsidR="003C004C" w:rsidRPr="00CB4A21" w14:paraId="0A867E3B" w14:textId="77777777" w:rsidTr="00092435">
        <w:tc>
          <w:tcPr>
            <w:tcW w:w="562" w:type="dxa"/>
            <w:vMerge/>
          </w:tcPr>
          <w:p w14:paraId="4361DBC0" w14:textId="77777777" w:rsidR="003C004C" w:rsidRPr="00CB4A21" w:rsidRDefault="003C004C" w:rsidP="003C004C">
            <w:pPr>
              <w:jc w:val="both"/>
              <w:rPr>
                <w:rFonts w:ascii="Times New Roman" w:hAnsi="Times New Roman" w:cs="Times New Roman"/>
                <w:lang w:val="en-US"/>
              </w:rPr>
            </w:pPr>
          </w:p>
        </w:tc>
        <w:tc>
          <w:tcPr>
            <w:tcW w:w="8222" w:type="dxa"/>
          </w:tcPr>
          <w:p w14:paraId="1C381FD5" w14:textId="77777777" w:rsidR="003C004C" w:rsidRPr="00CB4A21" w:rsidRDefault="003C004C" w:rsidP="003C004C">
            <w:pPr>
              <w:jc w:val="both"/>
              <w:rPr>
                <w:rFonts w:ascii="Times New Roman" w:hAnsi="Times New Roman" w:cs="Times New Roman"/>
                <w:lang w:val="en-US"/>
              </w:rPr>
            </w:pPr>
            <w:r w:rsidRPr="00CB4A21">
              <w:rPr>
                <w:rFonts w:ascii="Times New Roman" w:hAnsi="Times New Roman" w:cs="Times New Roman"/>
                <w:lang w:val="en-US"/>
              </w:rPr>
              <w:t>Please comment:</w:t>
            </w:r>
          </w:p>
          <w:p w14:paraId="3029E201" w14:textId="77777777" w:rsidR="003C004C" w:rsidRPr="00CB4A21" w:rsidRDefault="003C004C" w:rsidP="003C004C">
            <w:pPr>
              <w:jc w:val="both"/>
              <w:rPr>
                <w:rFonts w:ascii="Times New Roman" w:hAnsi="Times New Roman" w:cs="Times New Roman"/>
                <w:lang w:val="en-US"/>
              </w:rPr>
            </w:pPr>
          </w:p>
          <w:p w14:paraId="51D01FF9" w14:textId="77777777" w:rsidR="003C004C" w:rsidRPr="00CB4A21" w:rsidRDefault="003C004C" w:rsidP="003C004C">
            <w:pPr>
              <w:jc w:val="both"/>
              <w:rPr>
                <w:rFonts w:ascii="Times New Roman" w:hAnsi="Times New Roman" w:cs="Times New Roman"/>
                <w:lang w:val="en-US"/>
              </w:rPr>
            </w:pPr>
          </w:p>
        </w:tc>
        <w:tc>
          <w:tcPr>
            <w:tcW w:w="567" w:type="dxa"/>
          </w:tcPr>
          <w:p w14:paraId="3867649B" w14:textId="77777777" w:rsidR="003C004C" w:rsidRPr="00CB4A21" w:rsidRDefault="003C004C" w:rsidP="003C004C">
            <w:pPr>
              <w:jc w:val="both"/>
              <w:rPr>
                <w:rFonts w:ascii="Times New Roman" w:hAnsi="Times New Roman" w:cs="Times New Roman"/>
                <w:color w:val="4472C4" w:themeColor="accent1"/>
                <w:lang w:val="en-US"/>
              </w:rPr>
            </w:pPr>
          </w:p>
        </w:tc>
        <w:tc>
          <w:tcPr>
            <w:tcW w:w="567" w:type="dxa"/>
          </w:tcPr>
          <w:p w14:paraId="718B5D48" w14:textId="77777777" w:rsidR="003C004C" w:rsidRPr="00CB4A21" w:rsidRDefault="003C004C" w:rsidP="003C004C">
            <w:pPr>
              <w:jc w:val="both"/>
              <w:rPr>
                <w:rFonts w:ascii="Times New Roman" w:hAnsi="Times New Roman" w:cs="Times New Roman"/>
                <w:color w:val="FF0000"/>
                <w:lang w:val="en-US"/>
              </w:rPr>
            </w:pPr>
          </w:p>
        </w:tc>
      </w:tr>
      <w:tr w:rsidR="003C004C" w:rsidRPr="00CB4A21" w14:paraId="3AAD14EE" w14:textId="77777777" w:rsidTr="00F17287">
        <w:tc>
          <w:tcPr>
            <w:tcW w:w="562" w:type="dxa"/>
          </w:tcPr>
          <w:p w14:paraId="64A566A3" w14:textId="77777777" w:rsidR="003C004C" w:rsidRPr="00CB4A21" w:rsidRDefault="003C004C" w:rsidP="003C004C">
            <w:pPr>
              <w:jc w:val="both"/>
              <w:rPr>
                <w:rFonts w:ascii="Times New Roman" w:hAnsi="Times New Roman" w:cs="Times New Roman"/>
                <w:lang w:val="en-US"/>
              </w:rPr>
            </w:pPr>
            <w:r w:rsidRPr="00CB4A21">
              <w:rPr>
                <w:rFonts w:ascii="Times New Roman" w:hAnsi="Times New Roman" w:cs="Times New Roman"/>
                <w:lang w:val="en-US"/>
              </w:rPr>
              <w:t>1</w:t>
            </w:r>
            <w:r>
              <w:rPr>
                <w:rFonts w:ascii="Times New Roman" w:hAnsi="Times New Roman" w:cs="Times New Roman"/>
                <w:lang w:val="en-US"/>
              </w:rPr>
              <w:t>5</w:t>
            </w:r>
            <w:r w:rsidRPr="00CB4A21">
              <w:rPr>
                <w:rFonts w:ascii="Times New Roman" w:hAnsi="Times New Roman" w:cs="Times New Roman"/>
                <w:lang w:val="en-US"/>
              </w:rPr>
              <w:t>.</w:t>
            </w:r>
          </w:p>
        </w:tc>
        <w:tc>
          <w:tcPr>
            <w:tcW w:w="8222" w:type="dxa"/>
          </w:tcPr>
          <w:p w14:paraId="385F66D0" w14:textId="77777777" w:rsidR="003C004C" w:rsidRPr="00CB4A21" w:rsidRDefault="003C004C" w:rsidP="003C004C">
            <w:pPr>
              <w:jc w:val="both"/>
              <w:rPr>
                <w:rFonts w:ascii="Times New Roman" w:hAnsi="Times New Roman" w:cs="Times New Roman"/>
                <w:lang w:val="en-US"/>
              </w:rPr>
            </w:pPr>
            <w:r w:rsidRPr="00CB4A21">
              <w:rPr>
                <w:rFonts w:ascii="Times New Roman" w:hAnsi="Times New Roman" w:cs="Times New Roman"/>
                <w:lang w:val="en-US"/>
              </w:rPr>
              <w:t>Should we calibrate and validate the models using flow signatures also?</w:t>
            </w:r>
          </w:p>
        </w:tc>
        <w:sdt>
          <w:sdtPr>
            <w:rPr>
              <w:rFonts w:ascii="Times New Roman" w:hAnsi="Times New Roman" w:cs="Times New Roman"/>
              <w:color w:val="4472C4" w:themeColor="accent1"/>
              <w:sz w:val="20"/>
              <w:szCs w:val="20"/>
            </w:rPr>
            <w:id w:val="-1375931030"/>
            <w14:checkbox>
              <w14:checked w14:val="0"/>
              <w14:checkedState w14:val="00FC" w14:font="Wingdings"/>
              <w14:uncheckedState w14:val="2610" w14:font="MS Gothic"/>
            </w14:checkbox>
          </w:sdtPr>
          <w:sdtEndPr/>
          <w:sdtContent>
            <w:tc>
              <w:tcPr>
                <w:tcW w:w="567" w:type="dxa"/>
                <w:vAlign w:val="center"/>
              </w:tcPr>
              <w:p w14:paraId="3EF80D1C" w14:textId="77777777" w:rsidR="003C004C" w:rsidRPr="00CB4A21" w:rsidRDefault="003C004C" w:rsidP="003C004C">
                <w:pPr>
                  <w:jc w:val="center"/>
                  <w:rPr>
                    <w:rFonts w:ascii="Times New Roman" w:hAnsi="Times New Roman" w:cs="Times New Roman"/>
                    <w:color w:val="4472C4" w:themeColor="accent1"/>
                    <w:sz w:val="20"/>
                    <w:szCs w:val="20"/>
                  </w:rPr>
                </w:pPr>
                <w:r>
                  <w:rPr>
                    <w:rFonts w:ascii="MS Gothic" w:eastAsia="MS Gothic" w:hAnsi="MS Gothic" w:cs="Times New Roman" w:hint="eastAsia"/>
                    <w:color w:val="4472C4" w:themeColor="accent1"/>
                    <w:sz w:val="20"/>
                    <w:szCs w:val="20"/>
                  </w:rPr>
                  <w:t>☐</w:t>
                </w:r>
              </w:p>
            </w:tc>
          </w:sdtContent>
        </w:sdt>
        <w:sdt>
          <w:sdtPr>
            <w:rPr>
              <w:rFonts w:ascii="Times New Roman" w:hAnsi="Times New Roman" w:cs="Times New Roman"/>
              <w:color w:val="FF0000"/>
              <w:sz w:val="20"/>
              <w:szCs w:val="20"/>
            </w:rPr>
            <w:id w:val="-206263869"/>
            <w14:checkbox>
              <w14:checked w14:val="0"/>
              <w14:checkedState w14:val="2612" w14:font="MS Gothic"/>
              <w14:uncheckedState w14:val="2610" w14:font="MS Gothic"/>
            </w14:checkbox>
          </w:sdtPr>
          <w:sdtEndPr/>
          <w:sdtContent>
            <w:tc>
              <w:tcPr>
                <w:tcW w:w="567" w:type="dxa"/>
                <w:vAlign w:val="center"/>
              </w:tcPr>
              <w:p w14:paraId="4D1BB2F4" w14:textId="77777777" w:rsidR="003C004C" w:rsidRPr="00CB4A21" w:rsidRDefault="003C004C" w:rsidP="003C004C">
                <w:pPr>
                  <w:jc w:val="center"/>
                  <w:rPr>
                    <w:rFonts w:ascii="Times New Roman" w:hAnsi="Times New Roman" w:cs="Times New Roman"/>
                    <w:color w:val="FF0000"/>
                    <w:sz w:val="20"/>
                    <w:szCs w:val="20"/>
                  </w:rPr>
                </w:pPr>
                <w:r w:rsidRPr="00CB4A21">
                  <w:rPr>
                    <w:rFonts w:ascii="Segoe UI Symbol" w:eastAsia="MS Gothic" w:hAnsi="Segoe UI Symbol" w:cs="Segoe UI Symbol"/>
                    <w:color w:val="FF0000"/>
                    <w:sz w:val="20"/>
                    <w:szCs w:val="20"/>
                  </w:rPr>
                  <w:t>☐</w:t>
                </w:r>
              </w:p>
            </w:tc>
          </w:sdtContent>
        </w:sdt>
      </w:tr>
      <w:tr w:rsidR="003C004C" w:rsidRPr="006A57AA" w14:paraId="23A79022" w14:textId="77777777" w:rsidTr="00F17287">
        <w:tc>
          <w:tcPr>
            <w:tcW w:w="562" w:type="dxa"/>
            <w:vMerge w:val="restart"/>
          </w:tcPr>
          <w:p w14:paraId="1D08C395" w14:textId="77777777" w:rsidR="003C004C" w:rsidRPr="00CB4A21" w:rsidRDefault="003C004C" w:rsidP="003C004C">
            <w:pPr>
              <w:jc w:val="both"/>
              <w:rPr>
                <w:rFonts w:ascii="Times New Roman" w:hAnsi="Times New Roman" w:cs="Times New Roman"/>
                <w:lang w:val="en-US"/>
              </w:rPr>
            </w:pPr>
            <w:r w:rsidRPr="00CB4A21">
              <w:rPr>
                <w:rFonts w:ascii="Times New Roman" w:hAnsi="Times New Roman" w:cs="Times New Roman"/>
                <w:lang w:val="en-US"/>
              </w:rPr>
              <w:t>1</w:t>
            </w:r>
            <w:r>
              <w:rPr>
                <w:rFonts w:ascii="Times New Roman" w:hAnsi="Times New Roman" w:cs="Times New Roman"/>
                <w:lang w:val="en-US"/>
              </w:rPr>
              <w:t>6</w:t>
            </w:r>
            <w:r w:rsidRPr="00CB4A21">
              <w:rPr>
                <w:rFonts w:ascii="Times New Roman" w:hAnsi="Times New Roman" w:cs="Times New Roman"/>
                <w:lang w:val="en-US"/>
              </w:rPr>
              <w:t>.</w:t>
            </w:r>
          </w:p>
        </w:tc>
        <w:tc>
          <w:tcPr>
            <w:tcW w:w="8222" w:type="dxa"/>
          </w:tcPr>
          <w:p w14:paraId="7443EBCA" w14:textId="77777777" w:rsidR="003C004C" w:rsidRPr="00CB4A21" w:rsidRDefault="003C004C" w:rsidP="003C004C">
            <w:pPr>
              <w:jc w:val="both"/>
              <w:rPr>
                <w:rFonts w:ascii="Times New Roman" w:hAnsi="Times New Roman" w:cs="Times New Roman"/>
                <w:lang w:val="en-US"/>
              </w:rPr>
            </w:pPr>
            <w:r w:rsidRPr="00CB4A21">
              <w:rPr>
                <w:rFonts w:ascii="Times New Roman" w:hAnsi="Times New Roman" w:cs="Times New Roman"/>
                <w:lang w:val="en-US"/>
              </w:rPr>
              <w:t>If yes to 14, what flow signatures should we use?</w:t>
            </w:r>
          </w:p>
        </w:tc>
        <w:tc>
          <w:tcPr>
            <w:tcW w:w="567" w:type="dxa"/>
            <w:vAlign w:val="center"/>
          </w:tcPr>
          <w:p w14:paraId="6CB99B37" w14:textId="77777777" w:rsidR="003C004C" w:rsidRPr="00CB4A21" w:rsidRDefault="003C004C" w:rsidP="003C004C">
            <w:pPr>
              <w:jc w:val="center"/>
              <w:rPr>
                <w:rFonts w:ascii="Times New Roman" w:hAnsi="Times New Roman" w:cs="Times New Roman"/>
                <w:color w:val="4472C4" w:themeColor="accent1"/>
                <w:sz w:val="20"/>
                <w:szCs w:val="20"/>
                <w:lang w:val="en-US"/>
              </w:rPr>
            </w:pPr>
          </w:p>
        </w:tc>
        <w:tc>
          <w:tcPr>
            <w:tcW w:w="567" w:type="dxa"/>
            <w:vAlign w:val="center"/>
          </w:tcPr>
          <w:p w14:paraId="2784907B" w14:textId="77777777" w:rsidR="003C004C" w:rsidRPr="00CB4A21" w:rsidRDefault="003C004C" w:rsidP="003C004C">
            <w:pPr>
              <w:jc w:val="center"/>
              <w:rPr>
                <w:rFonts w:ascii="Times New Roman" w:hAnsi="Times New Roman" w:cs="Times New Roman"/>
                <w:color w:val="FF0000"/>
                <w:sz w:val="20"/>
                <w:szCs w:val="20"/>
                <w:lang w:val="en-US"/>
              </w:rPr>
            </w:pPr>
          </w:p>
        </w:tc>
      </w:tr>
      <w:tr w:rsidR="003C004C" w:rsidRPr="00CB4A21" w14:paraId="6623B56D" w14:textId="77777777" w:rsidTr="00F17287">
        <w:tc>
          <w:tcPr>
            <w:tcW w:w="562" w:type="dxa"/>
            <w:vMerge/>
          </w:tcPr>
          <w:p w14:paraId="6E512CD5" w14:textId="77777777" w:rsidR="003C004C" w:rsidRPr="00CB4A21" w:rsidRDefault="003C004C" w:rsidP="003C004C">
            <w:pPr>
              <w:jc w:val="both"/>
              <w:rPr>
                <w:rFonts w:ascii="Times New Roman" w:hAnsi="Times New Roman" w:cs="Times New Roman"/>
                <w:lang w:val="en-US"/>
              </w:rPr>
            </w:pPr>
          </w:p>
        </w:tc>
        <w:tc>
          <w:tcPr>
            <w:tcW w:w="8222" w:type="dxa"/>
          </w:tcPr>
          <w:p w14:paraId="3B31E855" w14:textId="77777777" w:rsidR="003C004C" w:rsidRPr="00CB4A21" w:rsidRDefault="003C004C" w:rsidP="003C004C">
            <w:pPr>
              <w:pStyle w:val="ListParagraph"/>
              <w:numPr>
                <w:ilvl w:val="0"/>
                <w:numId w:val="1"/>
              </w:numPr>
              <w:jc w:val="both"/>
              <w:rPr>
                <w:rFonts w:ascii="Times New Roman" w:hAnsi="Times New Roman" w:cs="Times New Roman"/>
                <w:lang w:val="en-US"/>
              </w:rPr>
            </w:pPr>
            <w:r w:rsidRPr="00CB4A21">
              <w:rPr>
                <w:rFonts w:ascii="Times New Roman" w:hAnsi="Times New Roman" w:cs="Times New Roman"/>
                <w:lang w:val="en-US"/>
              </w:rPr>
              <w:t>Low flow (Q5)</w:t>
            </w:r>
          </w:p>
        </w:tc>
        <w:sdt>
          <w:sdtPr>
            <w:rPr>
              <w:rFonts w:ascii="Times New Roman" w:hAnsi="Times New Roman" w:cs="Times New Roman"/>
              <w:color w:val="4472C4" w:themeColor="accent1"/>
              <w:sz w:val="20"/>
              <w:szCs w:val="20"/>
            </w:rPr>
            <w:id w:val="35169147"/>
            <w14:checkbox>
              <w14:checked w14:val="0"/>
              <w14:checkedState w14:val="00FC" w14:font="Wingdings"/>
              <w14:uncheckedState w14:val="2610" w14:font="MS Gothic"/>
            </w14:checkbox>
          </w:sdtPr>
          <w:sdtEndPr/>
          <w:sdtContent>
            <w:tc>
              <w:tcPr>
                <w:tcW w:w="567" w:type="dxa"/>
                <w:vAlign w:val="center"/>
              </w:tcPr>
              <w:p w14:paraId="04AACF96" w14:textId="77777777" w:rsidR="003C004C" w:rsidRPr="00CB4A21" w:rsidRDefault="003C004C" w:rsidP="003C004C">
                <w:pPr>
                  <w:jc w:val="center"/>
                  <w:rPr>
                    <w:rFonts w:ascii="Times New Roman" w:hAnsi="Times New Roman" w:cs="Times New Roman"/>
                    <w:color w:val="4472C4" w:themeColor="accent1"/>
                    <w:sz w:val="20"/>
                    <w:szCs w:val="20"/>
                  </w:rPr>
                </w:pPr>
                <w:r>
                  <w:rPr>
                    <w:rFonts w:ascii="MS Gothic" w:eastAsia="MS Gothic" w:hAnsi="MS Gothic" w:cs="Times New Roman" w:hint="eastAsia"/>
                    <w:color w:val="4472C4" w:themeColor="accent1"/>
                    <w:sz w:val="20"/>
                    <w:szCs w:val="20"/>
                  </w:rPr>
                  <w:t>☐</w:t>
                </w:r>
              </w:p>
            </w:tc>
          </w:sdtContent>
        </w:sdt>
        <w:sdt>
          <w:sdtPr>
            <w:rPr>
              <w:rFonts w:ascii="Times New Roman" w:hAnsi="Times New Roman" w:cs="Times New Roman"/>
              <w:color w:val="FF0000"/>
              <w:sz w:val="20"/>
              <w:szCs w:val="20"/>
            </w:rPr>
            <w:id w:val="-1922171876"/>
            <w14:checkbox>
              <w14:checked w14:val="0"/>
              <w14:checkedState w14:val="2612" w14:font="MS Gothic"/>
              <w14:uncheckedState w14:val="2610" w14:font="MS Gothic"/>
            </w14:checkbox>
          </w:sdtPr>
          <w:sdtEndPr/>
          <w:sdtContent>
            <w:tc>
              <w:tcPr>
                <w:tcW w:w="567" w:type="dxa"/>
                <w:vAlign w:val="center"/>
              </w:tcPr>
              <w:p w14:paraId="27EA64A4" w14:textId="77777777" w:rsidR="003C004C" w:rsidRPr="00CB4A21" w:rsidRDefault="003C004C" w:rsidP="003C004C">
                <w:pPr>
                  <w:jc w:val="center"/>
                  <w:rPr>
                    <w:rFonts w:ascii="Times New Roman" w:hAnsi="Times New Roman" w:cs="Times New Roman"/>
                    <w:color w:val="FF0000"/>
                    <w:sz w:val="20"/>
                    <w:szCs w:val="20"/>
                  </w:rPr>
                </w:pPr>
                <w:r w:rsidRPr="00CB4A21">
                  <w:rPr>
                    <w:rFonts w:ascii="Segoe UI Symbol" w:eastAsia="MS Gothic" w:hAnsi="Segoe UI Symbol" w:cs="Segoe UI Symbol"/>
                    <w:color w:val="FF0000"/>
                    <w:sz w:val="20"/>
                    <w:szCs w:val="20"/>
                  </w:rPr>
                  <w:t>☐</w:t>
                </w:r>
              </w:p>
            </w:tc>
          </w:sdtContent>
        </w:sdt>
      </w:tr>
      <w:tr w:rsidR="003C004C" w:rsidRPr="00CB4A21" w14:paraId="13C34055" w14:textId="77777777" w:rsidTr="00F17287">
        <w:tc>
          <w:tcPr>
            <w:tcW w:w="562" w:type="dxa"/>
            <w:vMerge/>
          </w:tcPr>
          <w:p w14:paraId="02F40C3D" w14:textId="77777777" w:rsidR="003C004C" w:rsidRPr="00CB4A21" w:rsidRDefault="003C004C" w:rsidP="003C004C">
            <w:pPr>
              <w:jc w:val="both"/>
              <w:rPr>
                <w:rFonts w:ascii="Times New Roman" w:hAnsi="Times New Roman" w:cs="Times New Roman"/>
                <w:lang w:val="en-US"/>
              </w:rPr>
            </w:pPr>
          </w:p>
        </w:tc>
        <w:tc>
          <w:tcPr>
            <w:tcW w:w="8222" w:type="dxa"/>
          </w:tcPr>
          <w:p w14:paraId="67863A61" w14:textId="77777777" w:rsidR="003C004C" w:rsidRPr="00CB4A21" w:rsidRDefault="003C004C" w:rsidP="003C004C">
            <w:pPr>
              <w:pStyle w:val="ListParagraph"/>
              <w:numPr>
                <w:ilvl w:val="0"/>
                <w:numId w:val="1"/>
              </w:numPr>
              <w:jc w:val="both"/>
              <w:rPr>
                <w:rFonts w:ascii="Times New Roman" w:hAnsi="Times New Roman" w:cs="Times New Roman"/>
                <w:lang w:val="en-US"/>
              </w:rPr>
            </w:pPr>
            <w:r w:rsidRPr="00CB4A21">
              <w:rPr>
                <w:rFonts w:ascii="Times New Roman" w:hAnsi="Times New Roman" w:cs="Times New Roman"/>
                <w:lang w:val="en-US"/>
              </w:rPr>
              <w:t>High flow (Q95)</w:t>
            </w:r>
          </w:p>
        </w:tc>
        <w:sdt>
          <w:sdtPr>
            <w:rPr>
              <w:rFonts w:ascii="Times New Roman" w:hAnsi="Times New Roman" w:cs="Times New Roman"/>
              <w:color w:val="4472C4" w:themeColor="accent1"/>
              <w:sz w:val="20"/>
              <w:szCs w:val="20"/>
            </w:rPr>
            <w:id w:val="1896311683"/>
            <w14:checkbox>
              <w14:checked w14:val="0"/>
              <w14:checkedState w14:val="00FC" w14:font="Wingdings"/>
              <w14:uncheckedState w14:val="2610" w14:font="MS Gothic"/>
            </w14:checkbox>
          </w:sdtPr>
          <w:sdtEndPr/>
          <w:sdtContent>
            <w:tc>
              <w:tcPr>
                <w:tcW w:w="567" w:type="dxa"/>
                <w:vAlign w:val="center"/>
              </w:tcPr>
              <w:p w14:paraId="237A7A40" w14:textId="77777777" w:rsidR="003C004C" w:rsidRPr="00CB4A21" w:rsidRDefault="003C004C" w:rsidP="003C004C">
                <w:pPr>
                  <w:jc w:val="center"/>
                  <w:rPr>
                    <w:rFonts w:ascii="Times New Roman" w:hAnsi="Times New Roman" w:cs="Times New Roman"/>
                    <w:color w:val="4472C4" w:themeColor="accent1"/>
                    <w:sz w:val="20"/>
                    <w:szCs w:val="20"/>
                  </w:rPr>
                </w:pPr>
                <w:r>
                  <w:rPr>
                    <w:rFonts w:ascii="MS Gothic" w:eastAsia="MS Gothic" w:hAnsi="MS Gothic" w:cs="Times New Roman" w:hint="eastAsia"/>
                    <w:color w:val="4472C4" w:themeColor="accent1"/>
                    <w:sz w:val="20"/>
                    <w:szCs w:val="20"/>
                  </w:rPr>
                  <w:t>☐</w:t>
                </w:r>
              </w:p>
            </w:tc>
          </w:sdtContent>
        </w:sdt>
        <w:sdt>
          <w:sdtPr>
            <w:rPr>
              <w:rFonts w:ascii="Times New Roman" w:hAnsi="Times New Roman" w:cs="Times New Roman"/>
              <w:color w:val="FF0000"/>
              <w:sz w:val="20"/>
              <w:szCs w:val="20"/>
            </w:rPr>
            <w:id w:val="-923492543"/>
            <w14:checkbox>
              <w14:checked w14:val="0"/>
              <w14:checkedState w14:val="2612" w14:font="MS Gothic"/>
              <w14:uncheckedState w14:val="2610" w14:font="MS Gothic"/>
            </w14:checkbox>
          </w:sdtPr>
          <w:sdtEndPr/>
          <w:sdtContent>
            <w:tc>
              <w:tcPr>
                <w:tcW w:w="567" w:type="dxa"/>
                <w:vAlign w:val="center"/>
              </w:tcPr>
              <w:p w14:paraId="2CB0C005" w14:textId="77777777" w:rsidR="003C004C" w:rsidRPr="00CB4A21" w:rsidRDefault="003C004C" w:rsidP="003C004C">
                <w:pPr>
                  <w:jc w:val="center"/>
                  <w:rPr>
                    <w:rFonts w:ascii="Times New Roman" w:hAnsi="Times New Roman" w:cs="Times New Roman"/>
                    <w:color w:val="FF0000"/>
                    <w:sz w:val="20"/>
                    <w:szCs w:val="20"/>
                  </w:rPr>
                </w:pPr>
                <w:r w:rsidRPr="00CB4A21">
                  <w:rPr>
                    <w:rFonts w:ascii="Segoe UI Symbol" w:eastAsia="MS Gothic" w:hAnsi="Segoe UI Symbol" w:cs="Segoe UI Symbol"/>
                    <w:color w:val="FF0000"/>
                    <w:sz w:val="20"/>
                    <w:szCs w:val="20"/>
                  </w:rPr>
                  <w:t>☐</w:t>
                </w:r>
              </w:p>
            </w:tc>
          </w:sdtContent>
        </w:sdt>
      </w:tr>
      <w:tr w:rsidR="003C004C" w:rsidRPr="00CB4A21" w14:paraId="2038FF29" w14:textId="77777777" w:rsidTr="00F17287">
        <w:tc>
          <w:tcPr>
            <w:tcW w:w="562" w:type="dxa"/>
            <w:vMerge/>
          </w:tcPr>
          <w:p w14:paraId="4487BF6A" w14:textId="77777777" w:rsidR="003C004C" w:rsidRPr="00CB4A21" w:rsidRDefault="003C004C" w:rsidP="003C004C">
            <w:pPr>
              <w:jc w:val="both"/>
              <w:rPr>
                <w:rFonts w:ascii="Times New Roman" w:hAnsi="Times New Roman" w:cs="Times New Roman"/>
                <w:lang w:val="en-US"/>
              </w:rPr>
            </w:pPr>
          </w:p>
        </w:tc>
        <w:tc>
          <w:tcPr>
            <w:tcW w:w="8222" w:type="dxa"/>
          </w:tcPr>
          <w:p w14:paraId="26C72ABD" w14:textId="77777777" w:rsidR="003C004C" w:rsidRPr="00CB4A21" w:rsidRDefault="003C004C" w:rsidP="003C004C">
            <w:pPr>
              <w:pStyle w:val="ListParagraph"/>
              <w:numPr>
                <w:ilvl w:val="0"/>
                <w:numId w:val="1"/>
              </w:numPr>
              <w:jc w:val="both"/>
              <w:rPr>
                <w:rFonts w:ascii="Times New Roman" w:hAnsi="Times New Roman" w:cs="Times New Roman"/>
                <w:lang w:val="en-US"/>
              </w:rPr>
            </w:pPr>
            <w:r w:rsidRPr="00CB4A21">
              <w:rPr>
                <w:rFonts w:ascii="Times New Roman" w:hAnsi="Times New Roman" w:cs="Times New Roman"/>
                <w:lang w:val="en-US"/>
              </w:rPr>
              <w:t>Slope of flow duration curve (FDC) based on Q75 and Q25</w:t>
            </w:r>
          </w:p>
        </w:tc>
        <w:sdt>
          <w:sdtPr>
            <w:rPr>
              <w:rFonts w:ascii="Times New Roman" w:hAnsi="Times New Roman" w:cs="Times New Roman"/>
              <w:color w:val="4472C4" w:themeColor="accent1"/>
              <w:sz w:val="20"/>
              <w:szCs w:val="20"/>
            </w:rPr>
            <w:id w:val="-1818186408"/>
            <w14:checkbox>
              <w14:checked w14:val="0"/>
              <w14:checkedState w14:val="00FC" w14:font="Wingdings"/>
              <w14:uncheckedState w14:val="2610" w14:font="MS Gothic"/>
            </w14:checkbox>
          </w:sdtPr>
          <w:sdtEndPr/>
          <w:sdtContent>
            <w:tc>
              <w:tcPr>
                <w:tcW w:w="567" w:type="dxa"/>
                <w:vAlign w:val="center"/>
              </w:tcPr>
              <w:p w14:paraId="41BF5759" w14:textId="77777777" w:rsidR="003C004C" w:rsidRPr="00CB4A21" w:rsidRDefault="003C004C" w:rsidP="003C004C">
                <w:pPr>
                  <w:jc w:val="center"/>
                  <w:rPr>
                    <w:rFonts w:ascii="Times New Roman" w:hAnsi="Times New Roman" w:cs="Times New Roman"/>
                    <w:color w:val="4472C4" w:themeColor="accent1"/>
                    <w:sz w:val="20"/>
                    <w:szCs w:val="20"/>
                  </w:rPr>
                </w:pPr>
                <w:r>
                  <w:rPr>
                    <w:rFonts w:ascii="MS Gothic" w:eastAsia="MS Gothic" w:hAnsi="MS Gothic" w:cs="Times New Roman" w:hint="eastAsia"/>
                    <w:color w:val="4472C4" w:themeColor="accent1"/>
                    <w:sz w:val="20"/>
                    <w:szCs w:val="20"/>
                  </w:rPr>
                  <w:t>☐</w:t>
                </w:r>
              </w:p>
            </w:tc>
          </w:sdtContent>
        </w:sdt>
        <w:sdt>
          <w:sdtPr>
            <w:rPr>
              <w:rFonts w:ascii="Times New Roman" w:hAnsi="Times New Roman" w:cs="Times New Roman"/>
              <w:color w:val="FF0000"/>
              <w:sz w:val="20"/>
              <w:szCs w:val="20"/>
            </w:rPr>
            <w:id w:val="1230810561"/>
            <w14:checkbox>
              <w14:checked w14:val="0"/>
              <w14:checkedState w14:val="2612" w14:font="MS Gothic"/>
              <w14:uncheckedState w14:val="2610" w14:font="MS Gothic"/>
            </w14:checkbox>
          </w:sdtPr>
          <w:sdtEndPr/>
          <w:sdtContent>
            <w:tc>
              <w:tcPr>
                <w:tcW w:w="567" w:type="dxa"/>
                <w:vAlign w:val="center"/>
              </w:tcPr>
              <w:p w14:paraId="6486BE22" w14:textId="77777777" w:rsidR="003C004C" w:rsidRPr="00CB4A21" w:rsidRDefault="003C004C" w:rsidP="003C004C">
                <w:pPr>
                  <w:jc w:val="center"/>
                  <w:rPr>
                    <w:rFonts w:ascii="Times New Roman" w:hAnsi="Times New Roman" w:cs="Times New Roman"/>
                    <w:color w:val="FF0000"/>
                    <w:sz w:val="20"/>
                    <w:szCs w:val="20"/>
                  </w:rPr>
                </w:pPr>
                <w:r w:rsidRPr="00CB4A21">
                  <w:rPr>
                    <w:rFonts w:ascii="Segoe UI Symbol" w:eastAsia="MS Gothic" w:hAnsi="Segoe UI Symbol" w:cs="Segoe UI Symbol"/>
                    <w:color w:val="FF0000"/>
                    <w:sz w:val="20"/>
                    <w:szCs w:val="20"/>
                  </w:rPr>
                  <w:t>☐</w:t>
                </w:r>
              </w:p>
            </w:tc>
          </w:sdtContent>
        </w:sdt>
      </w:tr>
      <w:tr w:rsidR="003C004C" w:rsidRPr="00CB4A21" w14:paraId="77D204AA" w14:textId="77777777" w:rsidTr="00F17287">
        <w:tc>
          <w:tcPr>
            <w:tcW w:w="562" w:type="dxa"/>
            <w:vMerge/>
          </w:tcPr>
          <w:p w14:paraId="45A19572" w14:textId="77777777" w:rsidR="003C004C" w:rsidRPr="00CB4A21" w:rsidRDefault="003C004C" w:rsidP="003C004C">
            <w:pPr>
              <w:jc w:val="both"/>
              <w:rPr>
                <w:rFonts w:ascii="Times New Roman" w:hAnsi="Times New Roman" w:cs="Times New Roman"/>
                <w:lang w:val="en-US"/>
              </w:rPr>
            </w:pPr>
          </w:p>
        </w:tc>
        <w:tc>
          <w:tcPr>
            <w:tcW w:w="8222" w:type="dxa"/>
          </w:tcPr>
          <w:p w14:paraId="62EF102D" w14:textId="77777777" w:rsidR="003C004C" w:rsidRPr="00CB4A21" w:rsidRDefault="003C004C" w:rsidP="003C004C">
            <w:pPr>
              <w:pStyle w:val="ListParagraph"/>
              <w:numPr>
                <w:ilvl w:val="0"/>
                <w:numId w:val="1"/>
              </w:numPr>
              <w:jc w:val="both"/>
              <w:rPr>
                <w:rFonts w:ascii="Times New Roman" w:hAnsi="Times New Roman" w:cs="Times New Roman"/>
                <w:lang w:val="en-US"/>
              </w:rPr>
            </w:pPr>
            <w:r w:rsidRPr="00CB4A21">
              <w:rPr>
                <w:rFonts w:ascii="Times New Roman" w:hAnsi="Times New Roman" w:cs="Times New Roman"/>
                <w:lang w:val="en-US"/>
              </w:rPr>
              <w:t xml:space="preserve">Others? Please name: </w:t>
            </w:r>
          </w:p>
        </w:tc>
        <w:sdt>
          <w:sdtPr>
            <w:rPr>
              <w:rFonts w:ascii="Times New Roman" w:hAnsi="Times New Roman" w:cs="Times New Roman"/>
              <w:color w:val="4472C4" w:themeColor="accent1"/>
              <w:sz w:val="20"/>
              <w:szCs w:val="20"/>
            </w:rPr>
            <w:id w:val="-1881475652"/>
            <w14:checkbox>
              <w14:checked w14:val="0"/>
              <w14:checkedState w14:val="00FC" w14:font="Wingdings"/>
              <w14:uncheckedState w14:val="2610" w14:font="MS Gothic"/>
            </w14:checkbox>
          </w:sdtPr>
          <w:sdtEndPr/>
          <w:sdtContent>
            <w:tc>
              <w:tcPr>
                <w:tcW w:w="567" w:type="dxa"/>
                <w:vAlign w:val="center"/>
              </w:tcPr>
              <w:p w14:paraId="084C7F6B" w14:textId="77777777" w:rsidR="003C004C" w:rsidRPr="00CB4A21" w:rsidRDefault="003C004C" w:rsidP="003C004C">
                <w:pPr>
                  <w:jc w:val="center"/>
                  <w:rPr>
                    <w:rFonts w:ascii="Times New Roman" w:hAnsi="Times New Roman" w:cs="Times New Roman"/>
                    <w:color w:val="4472C4" w:themeColor="accent1"/>
                    <w:sz w:val="20"/>
                    <w:szCs w:val="20"/>
                  </w:rPr>
                </w:pPr>
                <w:r>
                  <w:rPr>
                    <w:rFonts w:ascii="MS Gothic" w:eastAsia="MS Gothic" w:hAnsi="MS Gothic" w:cs="Times New Roman" w:hint="eastAsia"/>
                    <w:color w:val="4472C4" w:themeColor="accent1"/>
                    <w:sz w:val="20"/>
                    <w:szCs w:val="20"/>
                  </w:rPr>
                  <w:t>☐</w:t>
                </w:r>
              </w:p>
            </w:tc>
          </w:sdtContent>
        </w:sdt>
        <w:sdt>
          <w:sdtPr>
            <w:rPr>
              <w:rFonts w:ascii="Times New Roman" w:hAnsi="Times New Roman" w:cs="Times New Roman"/>
              <w:color w:val="FF0000"/>
              <w:sz w:val="20"/>
              <w:szCs w:val="20"/>
            </w:rPr>
            <w:id w:val="-439065289"/>
            <w14:checkbox>
              <w14:checked w14:val="0"/>
              <w14:checkedState w14:val="2612" w14:font="MS Gothic"/>
              <w14:uncheckedState w14:val="2610" w14:font="MS Gothic"/>
            </w14:checkbox>
          </w:sdtPr>
          <w:sdtEndPr/>
          <w:sdtContent>
            <w:tc>
              <w:tcPr>
                <w:tcW w:w="567" w:type="dxa"/>
                <w:vAlign w:val="center"/>
              </w:tcPr>
              <w:p w14:paraId="79C0E304" w14:textId="77777777" w:rsidR="003C004C" w:rsidRPr="00CB4A21" w:rsidRDefault="003C004C" w:rsidP="003C004C">
                <w:pPr>
                  <w:jc w:val="center"/>
                  <w:rPr>
                    <w:rFonts w:ascii="Times New Roman" w:hAnsi="Times New Roman" w:cs="Times New Roman"/>
                    <w:color w:val="FF0000"/>
                    <w:sz w:val="20"/>
                    <w:szCs w:val="20"/>
                  </w:rPr>
                </w:pPr>
                <w:r w:rsidRPr="00CB4A21">
                  <w:rPr>
                    <w:rFonts w:ascii="Segoe UI Symbol" w:eastAsia="MS Gothic" w:hAnsi="Segoe UI Symbol" w:cs="Segoe UI Symbol"/>
                    <w:color w:val="FF0000"/>
                    <w:sz w:val="20"/>
                    <w:szCs w:val="20"/>
                  </w:rPr>
                  <w:t>☐</w:t>
                </w:r>
              </w:p>
            </w:tc>
          </w:sdtContent>
        </w:sdt>
      </w:tr>
      <w:tr w:rsidR="003C004C" w:rsidRPr="006A57AA" w14:paraId="16FE528E" w14:textId="77777777" w:rsidTr="00F17287">
        <w:tc>
          <w:tcPr>
            <w:tcW w:w="562" w:type="dxa"/>
            <w:vMerge/>
          </w:tcPr>
          <w:p w14:paraId="4F09E378" w14:textId="77777777" w:rsidR="003C004C" w:rsidRPr="00CB4A21" w:rsidRDefault="003C004C" w:rsidP="003C004C">
            <w:pPr>
              <w:jc w:val="both"/>
              <w:rPr>
                <w:rFonts w:ascii="Times New Roman" w:hAnsi="Times New Roman" w:cs="Times New Roman"/>
                <w:lang w:val="en-US"/>
              </w:rPr>
            </w:pPr>
          </w:p>
        </w:tc>
        <w:tc>
          <w:tcPr>
            <w:tcW w:w="8222" w:type="dxa"/>
          </w:tcPr>
          <w:p w14:paraId="49685A38" w14:textId="77777777" w:rsidR="003C004C" w:rsidRPr="00CB4A21" w:rsidRDefault="003C004C" w:rsidP="003C004C">
            <w:pPr>
              <w:jc w:val="both"/>
              <w:rPr>
                <w:rFonts w:ascii="Times New Roman" w:hAnsi="Times New Roman" w:cs="Times New Roman"/>
                <w:lang w:val="en-US"/>
              </w:rPr>
            </w:pPr>
            <w:r w:rsidRPr="00CB4A21">
              <w:rPr>
                <w:rFonts w:ascii="Times New Roman" w:hAnsi="Times New Roman" w:cs="Times New Roman"/>
                <w:lang w:val="en-US"/>
              </w:rPr>
              <w:t>Comments on the use</w:t>
            </w:r>
            <w:r>
              <w:rPr>
                <w:rFonts w:ascii="Times New Roman" w:hAnsi="Times New Roman" w:cs="Times New Roman"/>
                <w:lang w:val="en-US"/>
              </w:rPr>
              <w:t xml:space="preserve"> or not </w:t>
            </w:r>
            <w:r w:rsidRPr="00CB4A21">
              <w:rPr>
                <w:rFonts w:ascii="Times New Roman" w:hAnsi="Times New Roman" w:cs="Times New Roman"/>
                <w:lang w:val="en-US"/>
              </w:rPr>
              <w:t>of flow signatures:</w:t>
            </w:r>
          </w:p>
          <w:p w14:paraId="4359F833" w14:textId="77777777" w:rsidR="003C004C" w:rsidRPr="00CB4A21" w:rsidRDefault="003C004C" w:rsidP="003C004C">
            <w:pPr>
              <w:jc w:val="both"/>
              <w:rPr>
                <w:rFonts w:ascii="Times New Roman" w:hAnsi="Times New Roman" w:cs="Times New Roman"/>
                <w:lang w:val="en-US"/>
              </w:rPr>
            </w:pPr>
          </w:p>
          <w:p w14:paraId="6D939EE8" w14:textId="77777777" w:rsidR="003C004C" w:rsidRPr="00CB4A21" w:rsidRDefault="003C004C" w:rsidP="003C004C">
            <w:pPr>
              <w:jc w:val="both"/>
              <w:rPr>
                <w:rFonts w:ascii="Times New Roman" w:hAnsi="Times New Roman" w:cs="Times New Roman"/>
                <w:lang w:val="en-US"/>
              </w:rPr>
            </w:pPr>
          </w:p>
        </w:tc>
        <w:tc>
          <w:tcPr>
            <w:tcW w:w="567" w:type="dxa"/>
            <w:vAlign w:val="center"/>
          </w:tcPr>
          <w:p w14:paraId="53441714" w14:textId="77777777" w:rsidR="003C004C" w:rsidRPr="00CB4A21" w:rsidRDefault="003C004C" w:rsidP="003C004C">
            <w:pPr>
              <w:jc w:val="center"/>
              <w:rPr>
                <w:rFonts w:ascii="Times New Roman" w:hAnsi="Times New Roman" w:cs="Times New Roman"/>
                <w:color w:val="4472C4" w:themeColor="accent1"/>
                <w:sz w:val="20"/>
                <w:szCs w:val="20"/>
                <w:lang w:val="en-US"/>
              </w:rPr>
            </w:pPr>
          </w:p>
        </w:tc>
        <w:tc>
          <w:tcPr>
            <w:tcW w:w="567" w:type="dxa"/>
            <w:vAlign w:val="center"/>
          </w:tcPr>
          <w:p w14:paraId="76362A36" w14:textId="77777777" w:rsidR="003C004C" w:rsidRPr="00CB4A21" w:rsidRDefault="003C004C" w:rsidP="003C004C">
            <w:pPr>
              <w:jc w:val="center"/>
              <w:rPr>
                <w:rFonts w:ascii="Times New Roman" w:hAnsi="Times New Roman" w:cs="Times New Roman"/>
                <w:color w:val="FF0000"/>
                <w:sz w:val="20"/>
                <w:szCs w:val="20"/>
                <w:lang w:val="en-US"/>
              </w:rPr>
            </w:pPr>
          </w:p>
        </w:tc>
      </w:tr>
      <w:tr w:rsidR="003C004C" w:rsidRPr="006A57AA" w14:paraId="6E09B4C5" w14:textId="77777777" w:rsidTr="00F17287">
        <w:tc>
          <w:tcPr>
            <w:tcW w:w="562" w:type="dxa"/>
            <w:vMerge w:val="restart"/>
          </w:tcPr>
          <w:p w14:paraId="35B1CBA8" w14:textId="77777777" w:rsidR="003C004C" w:rsidRPr="00CB4A21" w:rsidRDefault="003C004C" w:rsidP="003C004C">
            <w:pPr>
              <w:jc w:val="both"/>
              <w:rPr>
                <w:rFonts w:ascii="Times New Roman" w:hAnsi="Times New Roman" w:cs="Times New Roman"/>
                <w:lang w:val="en-US"/>
              </w:rPr>
            </w:pPr>
            <w:r w:rsidRPr="00CB4A21">
              <w:rPr>
                <w:rFonts w:ascii="Times New Roman" w:hAnsi="Times New Roman" w:cs="Times New Roman"/>
                <w:lang w:val="en-US"/>
              </w:rPr>
              <w:t>1</w:t>
            </w:r>
            <w:r>
              <w:rPr>
                <w:rFonts w:ascii="Times New Roman" w:hAnsi="Times New Roman" w:cs="Times New Roman"/>
                <w:lang w:val="en-US"/>
              </w:rPr>
              <w:t>7</w:t>
            </w:r>
            <w:r w:rsidRPr="00CB4A21">
              <w:rPr>
                <w:rFonts w:ascii="Times New Roman" w:hAnsi="Times New Roman" w:cs="Times New Roman"/>
                <w:lang w:val="en-US"/>
              </w:rPr>
              <w:t>.</w:t>
            </w:r>
          </w:p>
        </w:tc>
        <w:tc>
          <w:tcPr>
            <w:tcW w:w="8222" w:type="dxa"/>
          </w:tcPr>
          <w:p w14:paraId="00DEBD1C" w14:textId="77777777" w:rsidR="003C004C" w:rsidRPr="00CB4A21" w:rsidRDefault="003C004C" w:rsidP="003C004C">
            <w:pPr>
              <w:jc w:val="both"/>
              <w:rPr>
                <w:rFonts w:ascii="Times New Roman" w:hAnsi="Times New Roman" w:cs="Times New Roman"/>
                <w:lang w:val="en-US"/>
              </w:rPr>
            </w:pPr>
            <w:r w:rsidRPr="00CB4A21">
              <w:rPr>
                <w:rFonts w:ascii="Times New Roman" w:hAnsi="Times New Roman" w:cs="Times New Roman"/>
                <w:lang w:val="en-US"/>
              </w:rPr>
              <w:t>If you opt for multi-objective functions, how will you apply this?</w:t>
            </w:r>
          </w:p>
        </w:tc>
        <w:tc>
          <w:tcPr>
            <w:tcW w:w="567" w:type="dxa"/>
            <w:vAlign w:val="center"/>
          </w:tcPr>
          <w:p w14:paraId="7C097CD0" w14:textId="77777777" w:rsidR="003C004C" w:rsidRPr="00CB4A21" w:rsidRDefault="003C004C" w:rsidP="003C004C">
            <w:pPr>
              <w:jc w:val="center"/>
              <w:rPr>
                <w:rFonts w:ascii="Times New Roman" w:hAnsi="Times New Roman" w:cs="Times New Roman"/>
                <w:color w:val="4472C4" w:themeColor="accent1"/>
                <w:sz w:val="20"/>
                <w:szCs w:val="20"/>
                <w:lang w:val="en-US"/>
              </w:rPr>
            </w:pPr>
          </w:p>
        </w:tc>
        <w:tc>
          <w:tcPr>
            <w:tcW w:w="567" w:type="dxa"/>
            <w:vAlign w:val="center"/>
          </w:tcPr>
          <w:p w14:paraId="130626C3" w14:textId="77777777" w:rsidR="003C004C" w:rsidRPr="00CB4A21" w:rsidRDefault="003C004C" w:rsidP="003C004C">
            <w:pPr>
              <w:jc w:val="center"/>
              <w:rPr>
                <w:rFonts w:ascii="Times New Roman" w:hAnsi="Times New Roman" w:cs="Times New Roman"/>
                <w:color w:val="FF0000"/>
                <w:sz w:val="20"/>
                <w:szCs w:val="20"/>
                <w:lang w:val="en-US"/>
              </w:rPr>
            </w:pPr>
          </w:p>
        </w:tc>
      </w:tr>
      <w:tr w:rsidR="003C004C" w:rsidRPr="00CB4A21" w14:paraId="27AF96FE" w14:textId="77777777" w:rsidTr="00F17287">
        <w:tc>
          <w:tcPr>
            <w:tcW w:w="562" w:type="dxa"/>
            <w:vMerge/>
          </w:tcPr>
          <w:p w14:paraId="0568D0AC" w14:textId="77777777" w:rsidR="003C004C" w:rsidRPr="00CB4A21" w:rsidRDefault="003C004C" w:rsidP="003C004C">
            <w:pPr>
              <w:jc w:val="both"/>
              <w:rPr>
                <w:rFonts w:ascii="Times New Roman" w:hAnsi="Times New Roman" w:cs="Times New Roman"/>
                <w:lang w:val="en-US"/>
              </w:rPr>
            </w:pPr>
          </w:p>
        </w:tc>
        <w:tc>
          <w:tcPr>
            <w:tcW w:w="8222" w:type="dxa"/>
          </w:tcPr>
          <w:p w14:paraId="211A0791" w14:textId="77777777" w:rsidR="003C004C" w:rsidRPr="00CB4A21" w:rsidRDefault="003C004C" w:rsidP="003C004C">
            <w:pPr>
              <w:pStyle w:val="ListParagraph"/>
              <w:numPr>
                <w:ilvl w:val="0"/>
                <w:numId w:val="1"/>
              </w:numPr>
              <w:jc w:val="both"/>
              <w:rPr>
                <w:rFonts w:ascii="Times New Roman" w:hAnsi="Times New Roman" w:cs="Times New Roman"/>
                <w:lang w:val="en-US"/>
              </w:rPr>
            </w:pPr>
            <w:r w:rsidRPr="00CB4A21">
              <w:rPr>
                <w:rFonts w:ascii="Times New Roman" w:hAnsi="Times New Roman" w:cs="Times New Roman"/>
                <w:lang w:val="en-US"/>
              </w:rPr>
              <w:t>Different objectives for different gauges?</w:t>
            </w:r>
          </w:p>
        </w:tc>
        <w:sdt>
          <w:sdtPr>
            <w:rPr>
              <w:rFonts w:ascii="Times New Roman" w:hAnsi="Times New Roman" w:cs="Times New Roman"/>
              <w:color w:val="4472C4" w:themeColor="accent1"/>
              <w:sz w:val="20"/>
              <w:szCs w:val="20"/>
            </w:rPr>
            <w:id w:val="-375543360"/>
            <w14:checkbox>
              <w14:checked w14:val="0"/>
              <w14:checkedState w14:val="00FC" w14:font="Wingdings"/>
              <w14:uncheckedState w14:val="2610" w14:font="MS Gothic"/>
            </w14:checkbox>
          </w:sdtPr>
          <w:sdtEndPr/>
          <w:sdtContent>
            <w:tc>
              <w:tcPr>
                <w:tcW w:w="567" w:type="dxa"/>
                <w:vAlign w:val="center"/>
              </w:tcPr>
              <w:p w14:paraId="7EA0F82D" w14:textId="77777777" w:rsidR="003C004C" w:rsidRPr="00CB4A21" w:rsidRDefault="003C004C" w:rsidP="003C004C">
                <w:pPr>
                  <w:jc w:val="center"/>
                  <w:rPr>
                    <w:rFonts w:ascii="Times New Roman" w:hAnsi="Times New Roman" w:cs="Times New Roman"/>
                    <w:color w:val="4472C4" w:themeColor="accent1"/>
                    <w:sz w:val="20"/>
                    <w:szCs w:val="20"/>
                  </w:rPr>
                </w:pPr>
                <w:r>
                  <w:rPr>
                    <w:rFonts w:ascii="MS Gothic" w:eastAsia="MS Gothic" w:hAnsi="MS Gothic" w:cs="Times New Roman" w:hint="eastAsia"/>
                    <w:color w:val="4472C4" w:themeColor="accent1"/>
                    <w:sz w:val="20"/>
                    <w:szCs w:val="20"/>
                  </w:rPr>
                  <w:t>☐</w:t>
                </w:r>
              </w:p>
            </w:tc>
          </w:sdtContent>
        </w:sdt>
        <w:sdt>
          <w:sdtPr>
            <w:rPr>
              <w:rFonts w:ascii="Times New Roman" w:hAnsi="Times New Roman" w:cs="Times New Roman"/>
              <w:color w:val="FF0000"/>
              <w:sz w:val="20"/>
              <w:szCs w:val="20"/>
            </w:rPr>
            <w:id w:val="-2087140735"/>
            <w14:checkbox>
              <w14:checked w14:val="0"/>
              <w14:checkedState w14:val="2612" w14:font="MS Gothic"/>
              <w14:uncheckedState w14:val="2610" w14:font="MS Gothic"/>
            </w14:checkbox>
          </w:sdtPr>
          <w:sdtEndPr/>
          <w:sdtContent>
            <w:tc>
              <w:tcPr>
                <w:tcW w:w="567" w:type="dxa"/>
                <w:vAlign w:val="center"/>
              </w:tcPr>
              <w:p w14:paraId="005DC086" w14:textId="77777777" w:rsidR="003C004C" w:rsidRPr="00CB4A21" w:rsidRDefault="003C004C" w:rsidP="003C004C">
                <w:pPr>
                  <w:jc w:val="center"/>
                  <w:rPr>
                    <w:rFonts w:ascii="Times New Roman" w:hAnsi="Times New Roman" w:cs="Times New Roman"/>
                    <w:color w:val="FF0000"/>
                    <w:sz w:val="20"/>
                    <w:szCs w:val="20"/>
                  </w:rPr>
                </w:pPr>
                <w:r w:rsidRPr="00CB4A21">
                  <w:rPr>
                    <w:rFonts w:ascii="Segoe UI Symbol" w:eastAsia="MS Gothic" w:hAnsi="Segoe UI Symbol" w:cs="Segoe UI Symbol"/>
                    <w:color w:val="FF0000"/>
                    <w:sz w:val="20"/>
                    <w:szCs w:val="20"/>
                  </w:rPr>
                  <w:t>☐</w:t>
                </w:r>
              </w:p>
            </w:tc>
          </w:sdtContent>
        </w:sdt>
      </w:tr>
      <w:tr w:rsidR="003C004C" w:rsidRPr="00CB4A21" w14:paraId="2E5E4872" w14:textId="77777777" w:rsidTr="00F17287">
        <w:tc>
          <w:tcPr>
            <w:tcW w:w="562" w:type="dxa"/>
            <w:vMerge/>
          </w:tcPr>
          <w:p w14:paraId="16405E9A" w14:textId="77777777" w:rsidR="003C004C" w:rsidRPr="00CB4A21" w:rsidRDefault="003C004C" w:rsidP="003C004C">
            <w:pPr>
              <w:jc w:val="both"/>
              <w:rPr>
                <w:rFonts w:ascii="Times New Roman" w:hAnsi="Times New Roman" w:cs="Times New Roman"/>
                <w:lang w:val="en-US"/>
              </w:rPr>
            </w:pPr>
          </w:p>
        </w:tc>
        <w:tc>
          <w:tcPr>
            <w:tcW w:w="8222" w:type="dxa"/>
          </w:tcPr>
          <w:p w14:paraId="3E79F105" w14:textId="77777777" w:rsidR="003C004C" w:rsidRPr="00CB4A21" w:rsidRDefault="003C004C" w:rsidP="003C004C">
            <w:pPr>
              <w:pStyle w:val="ListParagraph"/>
              <w:numPr>
                <w:ilvl w:val="0"/>
                <w:numId w:val="1"/>
              </w:numPr>
              <w:jc w:val="both"/>
              <w:rPr>
                <w:rFonts w:ascii="Times New Roman" w:hAnsi="Times New Roman" w:cs="Times New Roman"/>
                <w:lang w:val="en-US"/>
              </w:rPr>
            </w:pPr>
            <w:r w:rsidRPr="00CB4A21">
              <w:rPr>
                <w:rFonts w:ascii="Times New Roman" w:hAnsi="Times New Roman" w:cs="Times New Roman"/>
                <w:lang w:val="en-US"/>
              </w:rPr>
              <w:t xml:space="preserve">Multi-objective calibration algorithm? </w:t>
            </w:r>
          </w:p>
        </w:tc>
        <w:sdt>
          <w:sdtPr>
            <w:rPr>
              <w:rFonts w:ascii="Times New Roman" w:hAnsi="Times New Roman" w:cs="Times New Roman"/>
              <w:color w:val="4472C4" w:themeColor="accent1"/>
              <w:sz w:val="20"/>
              <w:szCs w:val="20"/>
            </w:rPr>
            <w:id w:val="-822743998"/>
            <w14:checkbox>
              <w14:checked w14:val="0"/>
              <w14:checkedState w14:val="00FC" w14:font="Wingdings"/>
              <w14:uncheckedState w14:val="2610" w14:font="MS Gothic"/>
            </w14:checkbox>
          </w:sdtPr>
          <w:sdtEndPr/>
          <w:sdtContent>
            <w:tc>
              <w:tcPr>
                <w:tcW w:w="567" w:type="dxa"/>
                <w:vAlign w:val="center"/>
              </w:tcPr>
              <w:p w14:paraId="672013B2" w14:textId="77777777" w:rsidR="003C004C" w:rsidRPr="00CB4A21" w:rsidRDefault="003C004C" w:rsidP="003C004C">
                <w:pPr>
                  <w:jc w:val="center"/>
                  <w:rPr>
                    <w:rFonts w:ascii="Times New Roman" w:hAnsi="Times New Roman" w:cs="Times New Roman"/>
                    <w:color w:val="4472C4" w:themeColor="accent1"/>
                    <w:sz w:val="20"/>
                    <w:szCs w:val="20"/>
                  </w:rPr>
                </w:pPr>
                <w:r>
                  <w:rPr>
                    <w:rFonts w:ascii="MS Gothic" w:eastAsia="MS Gothic" w:hAnsi="MS Gothic" w:cs="Times New Roman" w:hint="eastAsia"/>
                    <w:color w:val="4472C4" w:themeColor="accent1"/>
                    <w:sz w:val="20"/>
                    <w:szCs w:val="20"/>
                  </w:rPr>
                  <w:t>☐</w:t>
                </w:r>
              </w:p>
            </w:tc>
          </w:sdtContent>
        </w:sdt>
        <w:sdt>
          <w:sdtPr>
            <w:rPr>
              <w:rFonts w:ascii="Times New Roman" w:hAnsi="Times New Roman" w:cs="Times New Roman"/>
              <w:color w:val="FF0000"/>
              <w:sz w:val="20"/>
              <w:szCs w:val="20"/>
            </w:rPr>
            <w:id w:val="1205836048"/>
            <w14:checkbox>
              <w14:checked w14:val="0"/>
              <w14:checkedState w14:val="2612" w14:font="MS Gothic"/>
              <w14:uncheckedState w14:val="2610" w14:font="MS Gothic"/>
            </w14:checkbox>
          </w:sdtPr>
          <w:sdtEndPr/>
          <w:sdtContent>
            <w:tc>
              <w:tcPr>
                <w:tcW w:w="567" w:type="dxa"/>
                <w:vAlign w:val="center"/>
              </w:tcPr>
              <w:p w14:paraId="54A08D6C" w14:textId="77777777" w:rsidR="003C004C" w:rsidRPr="00CB4A21" w:rsidRDefault="003C004C" w:rsidP="003C004C">
                <w:pPr>
                  <w:jc w:val="center"/>
                  <w:rPr>
                    <w:rFonts w:ascii="Times New Roman" w:hAnsi="Times New Roman" w:cs="Times New Roman"/>
                    <w:color w:val="FF0000"/>
                    <w:sz w:val="20"/>
                    <w:szCs w:val="20"/>
                  </w:rPr>
                </w:pPr>
                <w:r w:rsidRPr="00CB4A21">
                  <w:rPr>
                    <w:rFonts w:ascii="Segoe UI Symbol" w:eastAsia="MS Gothic" w:hAnsi="Segoe UI Symbol" w:cs="Segoe UI Symbol"/>
                    <w:color w:val="FF0000"/>
                    <w:sz w:val="20"/>
                    <w:szCs w:val="20"/>
                  </w:rPr>
                  <w:t>☐</w:t>
                </w:r>
              </w:p>
            </w:tc>
          </w:sdtContent>
        </w:sdt>
      </w:tr>
      <w:tr w:rsidR="003C004C" w:rsidRPr="00CB4A21" w14:paraId="0C522D01" w14:textId="77777777" w:rsidTr="00F17287">
        <w:tc>
          <w:tcPr>
            <w:tcW w:w="562" w:type="dxa"/>
            <w:vMerge/>
          </w:tcPr>
          <w:p w14:paraId="720DF994" w14:textId="77777777" w:rsidR="003C004C" w:rsidRPr="00CB4A21" w:rsidRDefault="003C004C" w:rsidP="003C004C">
            <w:pPr>
              <w:jc w:val="both"/>
              <w:rPr>
                <w:rFonts w:ascii="Times New Roman" w:hAnsi="Times New Roman" w:cs="Times New Roman"/>
                <w:lang w:val="en-US"/>
              </w:rPr>
            </w:pPr>
          </w:p>
        </w:tc>
        <w:tc>
          <w:tcPr>
            <w:tcW w:w="8222" w:type="dxa"/>
          </w:tcPr>
          <w:p w14:paraId="1D2C9D80" w14:textId="77777777" w:rsidR="003C004C" w:rsidRPr="00CB4A21" w:rsidRDefault="003C004C" w:rsidP="003C004C">
            <w:pPr>
              <w:pStyle w:val="ListParagraph"/>
              <w:numPr>
                <w:ilvl w:val="0"/>
                <w:numId w:val="1"/>
              </w:numPr>
              <w:jc w:val="both"/>
              <w:rPr>
                <w:rFonts w:ascii="Times New Roman" w:hAnsi="Times New Roman" w:cs="Times New Roman"/>
                <w:lang w:val="en-US"/>
              </w:rPr>
            </w:pPr>
            <w:r w:rsidRPr="00CB4A21">
              <w:rPr>
                <w:rFonts w:ascii="Times New Roman" w:hAnsi="Times New Roman" w:cs="Times New Roman"/>
                <w:lang w:val="en-US"/>
              </w:rPr>
              <w:t xml:space="preserve">Combining multi-objective to one objective function? </w:t>
            </w:r>
          </w:p>
          <w:p w14:paraId="53A2FF5B" w14:textId="77777777" w:rsidR="003C004C" w:rsidRPr="00CB4A21" w:rsidRDefault="003C004C" w:rsidP="003C004C">
            <w:pPr>
              <w:pStyle w:val="ListParagraph"/>
              <w:jc w:val="both"/>
              <w:rPr>
                <w:rFonts w:ascii="Times New Roman" w:hAnsi="Times New Roman" w:cs="Times New Roman"/>
                <w:lang w:val="en-US"/>
              </w:rPr>
            </w:pPr>
            <w:r w:rsidRPr="00CB4A21">
              <w:rPr>
                <w:rFonts w:ascii="Times New Roman" w:hAnsi="Times New Roman" w:cs="Times New Roman"/>
                <w:lang w:val="en-US"/>
              </w:rPr>
              <w:t>If yes explain below how you will do the combination:</w:t>
            </w:r>
          </w:p>
          <w:p w14:paraId="2F2B2751" w14:textId="77777777" w:rsidR="003C004C" w:rsidRPr="00CB4A21" w:rsidRDefault="003C004C" w:rsidP="003C004C">
            <w:pPr>
              <w:pStyle w:val="ListParagraph"/>
              <w:jc w:val="both"/>
              <w:rPr>
                <w:rFonts w:ascii="Times New Roman" w:hAnsi="Times New Roman" w:cs="Times New Roman"/>
                <w:lang w:val="en-US"/>
              </w:rPr>
            </w:pPr>
          </w:p>
          <w:p w14:paraId="25901F6D" w14:textId="77777777" w:rsidR="003C004C" w:rsidRPr="00CB4A21" w:rsidRDefault="003C004C" w:rsidP="003C004C">
            <w:pPr>
              <w:pStyle w:val="ListParagraph"/>
              <w:jc w:val="both"/>
              <w:rPr>
                <w:rFonts w:ascii="Times New Roman" w:hAnsi="Times New Roman" w:cs="Times New Roman"/>
                <w:lang w:val="en-US"/>
              </w:rPr>
            </w:pPr>
          </w:p>
        </w:tc>
        <w:sdt>
          <w:sdtPr>
            <w:rPr>
              <w:rFonts w:ascii="Times New Roman" w:hAnsi="Times New Roman" w:cs="Times New Roman"/>
              <w:color w:val="4472C4" w:themeColor="accent1"/>
              <w:sz w:val="20"/>
              <w:szCs w:val="20"/>
            </w:rPr>
            <w:id w:val="1457139099"/>
            <w14:checkbox>
              <w14:checked w14:val="0"/>
              <w14:checkedState w14:val="00FC" w14:font="Wingdings"/>
              <w14:uncheckedState w14:val="2610" w14:font="MS Gothic"/>
            </w14:checkbox>
          </w:sdtPr>
          <w:sdtEndPr/>
          <w:sdtContent>
            <w:tc>
              <w:tcPr>
                <w:tcW w:w="567" w:type="dxa"/>
                <w:vAlign w:val="center"/>
              </w:tcPr>
              <w:p w14:paraId="251259A3" w14:textId="77777777" w:rsidR="003C004C" w:rsidRPr="00CB4A21" w:rsidRDefault="003C004C" w:rsidP="003C004C">
                <w:pPr>
                  <w:jc w:val="center"/>
                  <w:rPr>
                    <w:rFonts w:ascii="Times New Roman" w:hAnsi="Times New Roman" w:cs="Times New Roman"/>
                    <w:color w:val="4472C4" w:themeColor="accent1"/>
                    <w:sz w:val="20"/>
                    <w:szCs w:val="20"/>
                  </w:rPr>
                </w:pPr>
                <w:r>
                  <w:rPr>
                    <w:rFonts w:ascii="MS Gothic" w:eastAsia="MS Gothic" w:hAnsi="MS Gothic" w:cs="Times New Roman" w:hint="eastAsia"/>
                    <w:color w:val="4472C4" w:themeColor="accent1"/>
                    <w:sz w:val="20"/>
                    <w:szCs w:val="20"/>
                  </w:rPr>
                  <w:t>☐</w:t>
                </w:r>
              </w:p>
            </w:tc>
          </w:sdtContent>
        </w:sdt>
        <w:sdt>
          <w:sdtPr>
            <w:rPr>
              <w:rFonts w:ascii="Times New Roman" w:hAnsi="Times New Roman" w:cs="Times New Roman"/>
              <w:color w:val="FF0000"/>
              <w:sz w:val="20"/>
              <w:szCs w:val="20"/>
            </w:rPr>
            <w:id w:val="694048028"/>
            <w14:checkbox>
              <w14:checked w14:val="0"/>
              <w14:checkedState w14:val="2612" w14:font="MS Gothic"/>
              <w14:uncheckedState w14:val="2610" w14:font="MS Gothic"/>
            </w14:checkbox>
          </w:sdtPr>
          <w:sdtEndPr/>
          <w:sdtContent>
            <w:tc>
              <w:tcPr>
                <w:tcW w:w="567" w:type="dxa"/>
                <w:vAlign w:val="center"/>
              </w:tcPr>
              <w:p w14:paraId="4C058F2A" w14:textId="77777777" w:rsidR="003C004C" w:rsidRPr="00CB4A21" w:rsidRDefault="003C004C" w:rsidP="003C004C">
                <w:pPr>
                  <w:jc w:val="center"/>
                  <w:rPr>
                    <w:rFonts w:ascii="Times New Roman" w:hAnsi="Times New Roman" w:cs="Times New Roman"/>
                    <w:color w:val="FF0000"/>
                    <w:sz w:val="20"/>
                    <w:szCs w:val="20"/>
                  </w:rPr>
                </w:pPr>
                <w:r w:rsidRPr="00CB4A21">
                  <w:rPr>
                    <w:rFonts w:ascii="Segoe UI Symbol" w:eastAsia="MS Gothic" w:hAnsi="Segoe UI Symbol" w:cs="Segoe UI Symbol"/>
                    <w:color w:val="FF0000"/>
                    <w:sz w:val="20"/>
                    <w:szCs w:val="20"/>
                  </w:rPr>
                  <w:t>☐</w:t>
                </w:r>
              </w:p>
            </w:tc>
          </w:sdtContent>
        </w:sdt>
      </w:tr>
      <w:tr w:rsidR="003C004C" w:rsidRPr="00CB4A21" w14:paraId="0DB15401" w14:textId="77777777" w:rsidTr="000C73E3">
        <w:tc>
          <w:tcPr>
            <w:tcW w:w="562" w:type="dxa"/>
            <w:vMerge/>
          </w:tcPr>
          <w:p w14:paraId="479544AC" w14:textId="77777777" w:rsidR="003C004C" w:rsidRPr="00CB4A21" w:rsidRDefault="003C004C" w:rsidP="003C004C">
            <w:pPr>
              <w:jc w:val="both"/>
              <w:rPr>
                <w:rFonts w:ascii="Times New Roman" w:hAnsi="Times New Roman" w:cs="Times New Roman"/>
                <w:lang w:val="en-US"/>
              </w:rPr>
            </w:pPr>
          </w:p>
        </w:tc>
        <w:tc>
          <w:tcPr>
            <w:tcW w:w="8222" w:type="dxa"/>
          </w:tcPr>
          <w:p w14:paraId="447854FF" w14:textId="77777777" w:rsidR="003C004C" w:rsidRPr="00CB4A21" w:rsidRDefault="003C004C" w:rsidP="003C004C">
            <w:pPr>
              <w:jc w:val="both"/>
              <w:rPr>
                <w:rFonts w:ascii="Times New Roman" w:hAnsi="Times New Roman" w:cs="Times New Roman"/>
                <w:lang w:val="en-US"/>
              </w:rPr>
            </w:pPr>
            <w:r>
              <w:rPr>
                <w:rFonts w:ascii="Times New Roman" w:hAnsi="Times New Roman" w:cs="Times New Roman"/>
                <w:lang w:val="en-US"/>
              </w:rPr>
              <w:t>Would you give any c</w:t>
            </w:r>
            <w:r w:rsidRPr="00CB4A21">
              <w:rPr>
                <w:rFonts w:ascii="Times New Roman" w:hAnsi="Times New Roman" w:cs="Times New Roman"/>
                <w:lang w:val="en-US"/>
              </w:rPr>
              <w:t>o</w:t>
            </w:r>
            <w:r>
              <w:rPr>
                <w:rFonts w:ascii="Times New Roman" w:hAnsi="Times New Roman" w:cs="Times New Roman"/>
                <w:lang w:val="en-US"/>
              </w:rPr>
              <w:t>mm</w:t>
            </w:r>
            <w:r w:rsidRPr="00CB4A21">
              <w:rPr>
                <w:rFonts w:ascii="Times New Roman" w:hAnsi="Times New Roman" w:cs="Times New Roman"/>
                <w:lang w:val="en-US"/>
              </w:rPr>
              <w:t>ent on the calibration method you will use:</w:t>
            </w:r>
          </w:p>
          <w:p w14:paraId="5761A4A9" w14:textId="77777777" w:rsidR="003C004C" w:rsidRPr="00CB4A21" w:rsidRDefault="003C004C" w:rsidP="003C004C">
            <w:pPr>
              <w:jc w:val="both"/>
              <w:rPr>
                <w:rFonts w:ascii="Times New Roman" w:hAnsi="Times New Roman" w:cs="Times New Roman"/>
                <w:lang w:val="en-US"/>
              </w:rPr>
            </w:pPr>
          </w:p>
          <w:p w14:paraId="57F6C20E" w14:textId="77777777" w:rsidR="003C004C" w:rsidRPr="00CB4A21" w:rsidRDefault="003C004C" w:rsidP="003C004C">
            <w:pPr>
              <w:jc w:val="both"/>
              <w:rPr>
                <w:rFonts w:ascii="Times New Roman" w:hAnsi="Times New Roman" w:cs="Times New Roman"/>
                <w:lang w:val="en-US"/>
              </w:rPr>
            </w:pPr>
          </w:p>
        </w:tc>
        <w:sdt>
          <w:sdtPr>
            <w:rPr>
              <w:rFonts w:ascii="Times New Roman" w:hAnsi="Times New Roman" w:cs="Times New Roman"/>
              <w:color w:val="4472C4" w:themeColor="accent1"/>
              <w:sz w:val="20"/>
              <w:szCs w:val="20"/>
            </w:rPr>
            <w:id w:val="-1737852877"/>
            <w14:checkbox>
              <w14:checked w14:val="0"/>
              <w14:checkedState w14:val="00FC" w14:font="Wingdings"/>
              <w14:uncheckedState w14:val="2610" w14:font="MS Gothic"/>
            </w14:checkbox>
          </w:sdtPr>
          <w:sdtEndPr/>
          <w:sdtContent>
            <w:tc>
              <w:tcPr>
                <w:tcW w:w="567" w:type="dxa"/>
                <w:vAlign w:val="center"/>
              </w:tcPr>
              <w:p w14:paraId="307F8B0C" w14:textId="77777777" w:rsidR="003C004C" w:rsidRPr="00CB4A21" w:rsidRDefault="003C004C" w:rsidP="003C004C">
                <w:pPr>
                  <w:jc w:val="center"/>
                  <w:rPr>
                    <w:rFonts w:ascii="Times New Roman" w:hAnsi="Times New Roman" w:cs="Times New Roman"/>
                    <w:color w:val="4472C4" w:themeColor="accent1"/>
                    <w:sz w:val="20"/>
                    <w:szCs w:val="20"/>
                  </w:rPr>
                </w:pPr>
                <w:r>
                  <w:rPr>
                    <w:rFonts w:ascii="MS Gothic" w:eastAsia="MS Gothic" w:hAnsi="MS Gothic" w:cs="Times New Roman" w:hint="eastAsia"/>
                    <w:color w:val="4472C4" w:themeColor="accent1"/>
                    <w:sz w:val="20"/>
                    <w:szCs w:val="20"/>
                  </w:rPr>
                  <w:t>☐</w:t>
                </w:r>
              </w:p>
            </w:tc>
          </w:sdtContent>
        </w:sdt>
        <w:sdt>
          <w:sdtPr>
            <w:rPr>
              <w:rFonts w:ascii="Times New Roman" w:hAnsi="Times New Roman" w:cs="Times New Roman"/>
              <w:color w:val="FF0000"/>
              <w:sz w:val="20"/>
              <w:szCs w:val="20"/>
            </w:rPr>
            <w:id w:val="-1812939980"/>
            <w14:checkbox>
              <w14:checked w14:val="0"/>
              <w14:checkedState w14:val="2612" w14:font="MS Gothic"/>
              <w14:uncheckedState w14:val="2610" w14:font="MS Gothic"/>
            </w14:checkbox>
          </w:sdtPr>
          <w:sdtEndPr/>
          <w:sdtContent>
            <w:tc>
              <w:tcPr>
                <w:tcW w:w="567" w:type="dxa"/>
                <w:vAlign w:val="center"/>
              </w:tcPr>
              <w:p w14:paraId="28061DC8" w14:textId="77777777" w:rsidR="003C004C" w:rsidRPr="00CB4A21" w:rsidRDefault="003C004C" w:rsidP="003C004C">
                <w:pPr>
                  <w:jc w:val="center"/>
                  <w:rPr>
                    <w:rFonts w:ascii="Times New Roman" w:hAnsi="Times New Roman" w:cs="Times New Roman"/>
                    <w:color w:val="FF0000"/>
                    <w:sz w:val="20"/>
                    <w:szCs w:val="20"/>
                  </w:rPr>
                </w:pPr>
                <w:r w:rsidRPr="00CB4A21">
                  <w:rPr>
                    <w:rFonts w:ascii="Segoe UI Symbol" w:eastAsia="MS Gothic" w:hAnsi="Segoe UI Symbol" w:cs="Segoe UI Symbol"/>
                    <w:color w:val="FF0000"/>
                    <w:sz w:val="20"/>
                    <w:szCs w:val="20"/>
                  </w:rPr>
                  <w:t>☐</w:t>
                </w:r>
              </w:p>
            </w:tc>
          </w:sdtContent>
        </w:sdt>
      </w:tr>
      <w:tr w:rsidR="003C004C" w:rsidRPr="006A57AA" w14:paraId="711ECAEF" w14:textId="77777777" w:rsidTr="00092435">
        <w:tc>
          <w:tcPr>
            <w:tcW w:w="562" w:type="dxa"/>
            <w:vMerge w:val="restart"/>
          </w:tcPr>
          <w:p w14:paraId="66F075BD" w14:textId="77777777" w:rsidR="003C004C" w:rsidRPr="00CB4A21" w:rsidRDefault="003C004C" w:rsidP="003C004C">
            <w:pPr>
              <w:jc w:val="both"/>
              <w:rPr>
                <w:rFonts w:ascii="Times New Roman" w:hAnsi="Times New Roman" w:cs="Times New Roman"/>
                <w:lang w:val="en-US"/>
              </w:rPr>
            </w:pPr>
            <w:r w:rsidRPr="00CB4A21">
              <w:rPr>
                <w:rFonts w:ascii="Times New Roman" w:hAnsi="Times New Roman" w:cs="Times New Roman"/>
                <w:lang w:val="en-US"/>
              </w:rPr>
              <w:t>1</w:t>
            </w:r>
            <w:r>
              <w:rPr>
                <w:rFonts w:ascii="Times New Roman" w:hAnsi="Times New Roman" w:cs="Times New Roman"/>
                <w:lang w:val="en-US"/>
              </w:rPr>
              <w:t>8</w:t>
            </w:r>
            <w:r w:rsidRPr="00CB4A21">
              <w:rPr>
                <w:rFonts w:ascii="Times New Roman" w:hAnsi="Times New Roman" w:cs="Times New Roman"/>
                <w:lang w:val="en-US"/>
              </w:rPr>
              <w:t>.</w:t>
            </w:r>
          </w:p>
        </w:tc>
        <w:tc>
          <w:tcPr>
            <w:tcW w:w="8222" w:type="dxa"/>
          </w:tcPr>
          <w:p w14:paraId="31E1C986" w14:textId="77777777" w:rsidR="003C004C" w:rsidRPr="00CB4A21" w:rsidRDefault="003C004C" w:rsidP="003C004C">
            <w:pPr>
              <w:jc w:val="both"/>
              <w:rPr>
                <w:rFonts w:ascii="Times New Roman" w:hAnsi="Times New Roman" w:cs="Times New Roman"/>
                <w:lang w:val="en-US"/>
              </w:rPr>
            </w:pPr>
            <w:r w:rsidRPr="00CB4A21">
              <w:rPr>
                <w:rFonts w:ascii="Times New Roman" w:hAnsi="Times New Roman" w:cs="Times New Roman"/>
                <w:lang w:val="en-US"/>
              </w:rPr>
              <w:t>The models will be validated at multiple gauging stations. How will you handle that during calibration?</w:t>
            </w:r>
          </w:p>
        </w:tc>
        <w:tc>
          <w:tcPr>
            <w:tcW w:w="567" w:type="dxa"/>
          </w:tcPr>
          <w:p w14:paraId="3DFCE8CE" w14:textId="77777777" w:rsidR="003C004C" w:rsidRPr="00CB4A21" w:rsidRDefault="003C004C" w:rsidP="003C004C">
            <w:pPr>
              <w:jc w:val="both"/>
              <w:rPr>
                <w:rFonts w:ascii="Times New Roman" w:hAnsi="Times New Roman" w:cs="Times New Roman"/>
                <w:color w:val="4472C4" w:themeColor="accent1"/>
                <w:lang w:val="en-US"/>
              </w:rPr>
            </w:pPr>
          </w:p>
        </w:tc>
        <w:tc>
          <w:tcPr>
            <w:tcW w:w="567" w:type="dxa"/>
          </w:tcPr>
          <w:p w14:paraId="2A7BF97C" w14:textId="77777777" w:rsidR="003C004C" w:rsidRPr="00CB4A21" w:rsidRDefault="003C004C" w:rsidP="003C004C">
            <w:pPr>
              <w:jc w:val="both"/>
              <w:rPr>
                <w:rFonts w:ascii="Times New Roman" w:hAnsi="Times New Roman" w:cs="Times New Roman"/>
                <w:color w:val="FF0000"/>
                <w:lang w:val="en-US"/>
              </w:rPr>
            </w:pPr>
          </w:p>
        </w:tc>
      </w:tr>
      <w:tr w:rsidR="003C004C" w:rsidRPr="00CB4A21" w14:paraId="1B53FF49" w14:textId="77777777" w:rsidTr="00092435">
        <w:tc>
          <w:tcPr>
            <w:tcW w:w="562" w:type="dxa"/>
            <w:vMerge/>
          </w:tcPr>
          <w:p w14:paraId="455C1834" w14:textId="77777777" w:rsidR="003C004C" w:rsidRPr="00CB4A21" w:rsidRDefault="003C004C" w:rsidP="003C004C">
            <w:pPr>
              <w:jc w:val="both"/>
              <w:rPr>
                <w:rFonts w:ascii="Times New Roman" w:hAnsi="Times New Roman" w:cs="Times New Roman"/>
                <w:lang w:val="en-US"/>
              </w:rPr>
            </w:pPr>
          </w:p>
        </w:tc>
        <w:tc>
          <w:tcPr>
            <w:tcW w:w="8222" w:type="dxa"/>
          </w:tcPr>
          <w:p w14:paraId="79195396" w14:textId="77777777" w:rsidR="003C004C" w:rsidRPr="00CB4A21" w:rsidRDefault="003C004C" w:rsidP="003C004C">
            <w:pPr>
              <w:jc w:val="both"/>
              <w:rPr>
                <w:rFonts w:ascii="Times New Roman" w:hAnsi="Times New Roman" w:cs="Times New Roman"/>
                <w:lang w:val="en-US"/>
              </w:rPr>
            </w:pPr>
            <w:r w:rsidRPr="00CB4A21">
              <w:rPr>
                <w:rFonts w:ascii="Times New Roman" w:hAnsi="Times New Roman" w:cs="Times New Roman"/>
                <w:lang w:val="en-US"/>
              </w:rPr>
              <w:t>Answer:</w:t>
            </w:r>
          </w:p>
          <w:p w14:paraId="5BA89362" w14:textId="77777777" w:rsidR="003C004C" w:rsidRPr="00CB4A21" w:rsidRDefault="003C004C" w:rsidP="003C004C">
            <w:pPr>
              <w:jc w:val="both"/>
              <w:rPr>
                <w:rFonts w:ascii="Times New Roman" w:hAnsi="Times New Roman" w:cs="Times New Roman"/>
                <w:lang w:val="en-US"/>
              </w:rPr>
            </w:pPr>
          </w:p>
          <w:p w14:paraId="6D2AF409" w14:textId="77777777" w:rsidR="003C004C" w:rsidRPr="00CB4A21" w:rsidRDefault="003C004C" w:rsidP="003C004C">
            <w:pPr>
              <w:jc w:val="both"/>
              <w:rPr>
                <w:rFonts w:ascii="Times New Roman" w:hAnsi="Times New Roman" w:cs="Times New Roman"/>
                <w:lang w:val="en-US"/>
              </w:rPr>
            </w:pPr>
          </w:p>
        </w:tc>
        <w:tc>
          <w:tcPr>
            <w:tcW w:w="567" w:type="dxa"/>
          </w:tcPr>
          <w:p w14:paraId="23E0EA84" w14:textId="77777777" w:rsidR="003C004C" w:rsidRPr="00CB4A21" w:rsidRDefault="003C004C" w:rsidP="003C004C">
            <w:pPr>
              <w:jc w:val="both"/>
              <w:rPr>
                <w:rFonts w:ascii="Times New Roman" w:hAnsi="Times New Roman" w:cs="Times New Roman"/>
                <w:color w:val="4472C4" w:themeColor="accent1"/>
                <w:lang w:val="en-US"/>
              </w:rPr>
            </w:pPr>
          </w:p>
        </w:tc>
        <w:tc>
          <w:tcPr>
            <w:tcW w:w="567" w:type="dxa"/>
          </w:tcPr>
          <w:p w14:paraId="06919D81" w14:textId="77777777" w:rsidR="003C004C" w:rsidRPr="00CB4A21" w:rsidRDefault="003C004C" w:rsidP="003C004C">
            <w:pPr>
              <w:jc w:val="both"/>
              <w:rPr>
                <w:rFonts w:ascii="Times New Roman" w:hAnsi="Times New Roman" w:cs="Times New Roman"/>
                <w:color w:val="FF0000"/>
                <w:lang w:val="en-US"/>
              </w:rPr>
            </w:pPr>
          </w:p>
        </w:tc>
      </w:tr>
      <w:tr w:rsidR="003C004C" w:rsidRPr="00CB4A21" w14:paraId="3C0092CD" w14:textId="77777777" w:rsidTr="00F17287">
        <w:tc>
          <w:tcPr>
            <w:tcW w:w="562" w:type="dxa"/>
          </w:tcPr>
          <w:p w14:paraId="00754773" w14:textId="77777777" w:rsidR="003C004C" w:rsidRPr="00CB4A21" w:rsidRDefault="003C004C" w:rsidP="003C004C">
            <w:pPr>
              <w:jc w:val="both"/>
              <w:rPr>
                <w:rFonts w:ascii="Times New Roman" w:hAnsi="Times New Roman" w:cs="Times New Roman"/>
                <w:lang w:val="en-US"/>
              </w:rPr>
            </w:pPr>
            <w:r w:rsidRPr="00CB4A21">
              <w:rPr>
                <w:rFonts w:ascii="Times New Roman" w:hAnsi="Times New Roman" w:cs="Times New Roman"/>
                <w:lang w:val="en-US"/>
              </w:rPr>
              <w:t>1</w:t>
            </w:r>
            <w:r>
              <w:rPr>
                <w:rFonts w:ascii="Times New Roman" w:hAnsi="Times New Roman" w:cs="Times New Roman"/>
                <w:lang w:val="en-US"/>
              </w:rPr>
              <w:t>9</w:t>
            </w:r>
            <w:r w:rsidRPr="00CB4A21">
              <w:rPr>
                <w:rFonts w:ascii="Times New Roman" w:hAnsi="Times New Roman" w:cs="Times New Roman"/>
                <w:lang w:val="en-US"/>
              </w:rPr>
              <w:t>.</w:t>
            </w:r>
          </w:p>
        </w:tc>
        <w:tc>
          <w:tcPr>
            <w:tcW w:w="8222" w:type="dxa"/>
          </w:tcPr>
          <w:p w14:paraId="2E42B589" w14:textId="77777777" w:rsidR="003C004C" w:rsidRPr="00CB4A21" w:rsidRDefault="003C004C" w:rsidP="003C004C">
            <w:pPr>
              <w:jc w:val="both"/>
              <w:rPr>
                <w:rFonts w:ascii="Times New Roman" w:hAnsi="Times New Roman" w:cs="Times New Roman"/>
                <w:lang w:val="en-US"/>
              </w:rPr>
            </w:pPr>
            <w:r w:rsidRPr="00CB4A21">
              <w:rPr>
                <w:rFonts w:ascii="Times New Roman" w:hAnsi="Times New Roman" w:cs="Times New Roman"/>
                <w:lang w:val="en-US"/>
              </w:rPr>
              <w:t>How will use assess the overall calibration performance?</w:t>
            </w:r>
          </w:p>
          <w:p w14:paraId="503B096F" w14:textId="77777777" w:rsidR="003C004C" w:rsidRPr="00CB4A21" w:rsidRDefault="003C004C" w:rsidP="003C004C">
            <w:pPr>
              <w:jc w:val="both"/>
              <w:rPr>
                <w:rFonts w:ascii="Times New Roman" w:hAnsi="Times New Roman" w:cs="Times New Roman"/>
                <w:lang w:val="en-US"/>
              </w:rPr>
            </w:pPr>
            <w:r w:rsidRPr="00CB4A21">
              <w:rPr>
                <w:rFonts w:ascii="Times New Roman" w:hAnsi="Times New Roman" w:cs="Times New Roman"/>
                <w:lang w:val="en-US"/>
              </w:rPr>
              <w:t>Assuming the performance metric selected is NSE will you do:</w:t>
            </w:r>
          </w:p>
        </w:tc>
        <w:sdt>
          <w:sdtPr>
            <w:rPr>
              <w:rFonts w:ascii="Times New Roman" w:hAnsi="Times New Roman" w:cs="Times New Roman"/>
              <w:color w:val="4472C4" w:themeColor="accent1"/>
              <w:sz w:val="20"/>
              <w:szCs w:val="20"/>
            </w:rPr>
            <w:id w:val="1009023282"/>
            <w14:checkbox>
              <w14:checked w14:val="0"/>
              <w14:checkedState w14:val="00FC" w14:font="Wingdings"/>
              <w14:uncheckedState w14:val="2610" w14:font="MS Gothic"/>
            </w14:checkbox>
          </w:sdtPr>
          <w:sdtEndPr/>
          <w:sdtContent>
            <w:tc>
              <w:tcPr>
                <w:tcW w:w="567" w:type="dxa"/>
                <w:vAlign w:val="center"/>
              </w:tcPr>
              <w:p w14:paraId="03E5C34D" w14:textId="77777777" w:rsidR="003C004C" w:rsidRPr="00CB4A21" w:rsidRDefault="003C004C" w:rsidP="003C004C">
                <w:pPr>
                  <w:jc w:val="center"/>
                  <w:rPr>
                    <w:rFonts w:ascii="Times New Roman" w:hAnsi="Times New Roman" w:cs="Times New Roman"/>
                    <w:color w:val="4472C4" w:themeColor="accent1"/>
                    <w:sz w:val="20"/>
                    <w:szCs w:val="20"/>
                  </w:rPr>
                </w:pPr>
                <w:r>
                  <w:rPr>
                    <w:rFonts w:ascii="MS Gothic" w:eastAsia="MS Gothic" w:hAnsi="MS Gothic" w:cs="Times New Roman" w:hint="eastAsia"/>
                    <w:color w:val="4472C4" w:themeColor="accent1"/>
                    <w:sz w:val="20"/>
                    <w:szCs w:val="20"/>
                  </w:rPr>
                  <w:t>☐</w:t>
                </w:r>
              </w:p>
            </w:tc>
          </w:sdtContent>
        </w:sdt>
        <w:sdt>
          <w:sdtPr>
            <w:rPr>
              <w:rFonts w:ascii="Times New Roman" w:hAnsi="Times New Roman" w:cs="Times New Roman"/>
              <w:color w:val="FF0000"/>
              <w:sz w:val="20"/>
              <w:szCs w:val="20"/>
            </w:rPr>
            <w:id w:val="-2061010748"/>
            <w14:checkbox>
              <w14:checked w14:val="0"/>
              <w14:checkedState w14:val="2612" w14:font="MS Gothic"/>
              <w14:uncheckedState w14:val="2610" w14:font="MS Gothic"/>
            </w14:checkbox>
          </w:sdtPr>
          <w:sdtEndPr/>
          <w:sdtContent>
            <w:tc>
              <w:tcPr>
                <w:tcW w:w="567" w:type="dxa"/>
                <w:vAlign w:val="center"/>
              </w:tcPr>
              <w:p w14:paraId="20822635" w14:textId="77777777" w:rsidR="003C004C" w:rsidRPr="00CB4A21" w:rsidRDefault="003C004C" w:rsidP="003C004C">
                <w:pPr>
                  <w:jc w:val="center"/>
                  <w:rPr>
                    <w:rFonts w:ascii="Times New Roman" w:hAnsi="Times New Roman" w:cs="Times New Roman"/>
                    <w:color w:val="FF0000"/>
                    <w:sz w:val="20"/>
                    <w:szCs w:val="20"/>
                  </w:rPr>
                </w:pPr>
                <w:r w:rsidRPr="00CB4A21">
                  <w:rPr>
                    <w:rFonts w:ascii="Segoe UI Symbol" w:eastAsia="MS Gothic" w:hAnsi="Segoe UI Symbol" w:cs="Segoe UI Symbol"/>
                    <w:color w:val="FF0000"/>
                    <w:sz w:val="20"/>
                    <w:szCs w:val="20"/>
                  </w:rPr>
                  <w:t>☐</w:t>
                </w:r>
              </w:p>
            </w:tc>
          </w:sdtContent>
        </w:sdt>
      </w:tr>
      <w:tr w:rsidR="003C004C" w:rsidRPr="00CB4A21" w14:paraId="2D5FC5F9" w14:textId="77777777" w:rsidTr="00F17287">
        <w:tc>
          <w:tcPr>
            <w:tcW w:w="562" w:type="dxa"/>
            <w:vMerge w:val="restart"/>
          </w:tcPr>
          <w:p w14:paraId="7D0C8A40" w14:textId="77777777" w:rsidR="003C004C" w:rsidRPr="00CB4A21" w:rsidRDefault="003C004C" w:rsidP="003C004C">
            <w:pPr>
              <w:jc w:val="both"/>
              <w:rPr>
                <w:rFonts w:ascii="Times New Roman" w:hAnsi="Times New Roman" w:cs="Times New Roman"/>
                <w:lang w:val="en-US"/>
              </w:rPr>
            </w:pPr>
          </w:p>
        </w:tc>
        <w:tc>
          <w:tcPr>
            <w:tcW w:w="8222" w:type="dxa"/>
          </w:tcPr>
          <w:p w14:paraId="6520B9E6" w14:textId="77777777" w:rsidR="003C004C" w:rsidRPr="00CB4A21" w:rsidRDefault="003C004C" w:rsidP="003C004C">
            <w:pPr>
              <w:pStyle w:val="ListParagraph"/>
              <w:numPr>
                <w:ilvl w:val="0"/>
                <w:numId w:val="1"/>
              </w:numPr>
              <w:jc w:val="both"/>
              <w:rPr>
                <w:rFonts w:ascii="Times New Roman" w:hAnsi="Times New Roman" w:cs="Times New Roman"/>
                <w:lang w:val="en-US"/>
              </w:rPr>
            </w:pPr>
            <w:r w:rsidRPr="00CB4A21">
              <w:rPr>
                <w:rFonts w:ascii="Times New Roman" w:hAnsi="Times New Roman" w:cs="Times New Roman"/>
                <w:lang w:val="en-US"/>
              </w:rPr>
              <w:t xml:space="preserve">a weighting NSE values </w:t>
            </w:r>
          </w:p>
        </w:tc>
        <w:sdt>
          <w:sdtPr>
            <w:rPr>
              <w:rFonts w:ascii="Times New Roman" w:hAnsi="Times New Roman" w:cs="Times New Roman"/>
              <w:color w:val="4472C4" w:themeColor="accent1"/>
              <w:sz w:val="20"/>
              <w:szCs w:val="20"/>
            </w:rPr>
            <w:id w:val="-983391337"/>
            <w14:checkbox>
              <w14:checked w14:val="0"/>
              <w14:checkedState w14:val="00FC" w14:font="Wingdings"/>
              <w14:uncheckedState w14:val="2610" w14:font="MS Gothic"/>
            </w14:checkbox>
          </w:sdtPr>
          <w:sdtEndPr/>
          <w:sdtContent>
            <w:tc>
              <w:tcPr>
                <w:tcW w:w="567" w:type="dxa"/>
                <w:vAlign w:val="center"/>
              </w:tcPr>
              <w:p w14:paraId="3388A81D" w14:textId="77777777" w:rsidR="003C004C" w:rsidRPr="00CB4A21" w:rsidRDefault="003C004C" w:rsidP="003C004C">
                <w:pPr>
                  <w:jc w:val="center"/>
                  <w:rPr>
                    <w:rFonts w:ascii="Times New Roman" w:hAnsi="Times New Roman" w:cs="Times New Roman"/>
                    <w:color w:val="4472C4" w:themeColor="accent1"/>
                    <w:sz w:val="20"/>
                    <w:szCs w:val="20"/>
                  </w:rPr>
                </w:pPr>
                <w:r>
                  <w:rPr>
                    <w:rFonts w:ascii="MS Gothic" w:eastAsia="MS Gothic" w:hAnsi="MS Gothic" w:cs="Times New Roman" w:hint="eastAsia"/>
                    <w:color w:val="4472C4" w:themeColor="accent1"/>
                    <w:sz w:val="20"/>
                    <w:szCs w:val="20"/>
                  </w:rPr>
                  <w:t>☐</w:t>
                </w:r>
              </w:p>
            </w:tc>
          </w:sdtContent>
        </w:sdt>
        <w:sdt>
          <w:sdtPr>
            <w:rPr>
              <w:rFonts w:ascii="Times New Roman" w:hAnsi="Times New Roman" w:cs="Times New Roman"/>
              <w:color w:val="FF0000"/>
              <w:sz w:val="20"/>
              <w:szCs w:val="20"/>
            </w:rPr>
            <w:id w:val="1708686067"/>
            <w14:checkbox>
              <w14:checked w14:val="0"/>
              <w14:checkedState w14:val="2612" w14:font="MS Gothic"/>
              <w14:uncheckedState w14:val="2610" w14:font="MS Gothic"/>
            </w14:checkbox>
          </w:sdtPr>
          <w:sdtEndPr/>
          <w:sdtContent>
            <w:tc>
              <w:tcPr>
                <w:tcW w:w="567" w:type="dxa"/>
                <w:vAlign w:val="center"/>
              </w:tcPr>
              <w:p w14:paraId="1CA6282B" w14:textId="77777777" w:rsidR="003C004C" w:rsidRPr="00CB4A21" w:rsidRDefault="003C004C" w:rsidP="003C004C">
                <w:pPr>
                  <w:jc w:val="center"/>
                  <w:rPr>
                    <w:rFonts w:ascii="Times New Roman" w:hAnsi="Times New Roman" w:cs="Times New Roman"/>
                    <w:color w:val="FF0000"/>
                    <w:sz w:val="20"/>
                    <w:szCs w:val="20"/>
                  </w:rPr>
                </w:pPr>
                <w:r w:rsidRPr="00CB4A21">
                  <w:rPr>
                    <w:rFonts w:ascii="Segoe UI Symbol" w:eastAsia="MS Gothic" w:hAnsi="Segoe UI Symbol" w:cs="Segoe UI Symbol"/>
                    <w:color w:val="FF0000"/>
                    <w:sz w:val="20"/>
                    <w:szCs w:val="20"/>
                  </w:rPr>
                  <w:t>☐</w:t>
                </w:r>
              </w:p>
            </w:tc>
          </w:sdtContent>
        </w:sdt>
      </w:tr>
      <w:tr w:rsidR="003C004C" w:rsidRPr="00CB4A21" w14:paraId="06AA5617" w14:textId="77777777" w:rsidTr="00F17287">
        <w:tc>
          <w:tcPr>
            <w:tcW w:w="562" w:type="dxa"/>
            <w:vMerge/>
          </w:tcPr>
          <w:p w14:paraId="4E3ABED1" w14:textId="77777777" w:rsidR="003C004C" w:rsidRPr="00CB4A21" w:rsidRDefault="003C004C" w:rsidP="003C004C">
            <w:pPr>
              <w:jc w:val="both"/>
              <w:rPr>
                <w:rFonts w:ascii="Times New Roman" w:hAnsi="Times New Roman" w:cs="Times New Roman"/>
                <w:lang w:val="en-US"/>
              </w:rPr>
            </w:pPr>
          </w:p>
        </w:tc>
        <w:tc>
          <w:tcPr>
            <w:tcW w:w="8222" w:type="dxa"/>
          </w:tcPr>
          <w:p w14:paraId="3EB73E34" w14:textId="77777777" w:rsidR="003C004C" w:rsidRPr="00CB4A21" w:rsidRDefault="003C004C" w:rsidP="003C004C">
            <w:pPr>
              <w:pStyle w:val="ListParagraph"/>
              <w:numPr>
                <w:ilvl w:val="0"/>
                <w:numId w:val="1"/>
              </w:numPr>
              <w:jc w:val="both"/>
              <w:rPr>
                <w:rFonts w:ascii="Times New Roman" w:hAnsi="Times New Roman" w:cs="Times New Roman"/>
                <w:lang w:val="en-US"/>
              </w:rPr>
            </w:pPr>
            <w:r w:rsidRPr="00CB4A21">
              <w:rPr>
                <w:rFonts w:ascii="Times New Roman" w:hAnsi="Times New Roman" w:cs="Times New Roman"/>
                <w:lang w:val="en-US"/>
              </w:rPr>
              <w:t>a maximization of the average of the individual NSE values</w:t>
            </w:r>
          </w:p>
        </w:tc>
        <w:sdt>
          <w:sdtPr>
            <w:rPr>
              <w:rFonts w:ascii="Times New Roman" w:hAnsi="Times New Roman" w:cs="Times New Roman"/>
              <w:color w:val="4472C4" w:themeColor="accent1"/>
              <w:sz w:val="20"/>
              <w:szCs w:val="20"/>
            </w:rPr>
            <w:id w:val="1033388040"/>
            <w14:checkbox>
              <w14:checked w14:val="0"/>
              <w14:checkedState w14:val="00FC" w14:font="Wingdings"/>
              <w14:uncheckedState w14:val="2610" w14:font="MS Gothic"/>
            </w14:checkbox>
          </w:sdtPr>
          <w:sdtEndPr/>
          <w:sdtContent>
            <w:tc>
              <w:tcPr>
                <w:tcW w:w="567" w:type="dxa"/>
                <w:vAlign w:val="center"/>
              </w:tcPr>
              <w:p w14:paraId="16DA2869" w14:textId="77777777" w:rsidR="003C004C" w:rsidRPr="00CB4A21" w:rsidRDefault="003C004C" w:rsidP="003C004C">
                <w:pPr>
                  <w:jc w:val="center"/>
                  <w:rPr>
                    <w:rFonts w:ascii="Times New Roman" w:hAnsi="Times New Roman" w:cs="Times New Roman"/>
                    <w:color w:val="4472C4" w:themeColor="accent1"/>
                    <w:sz w:val="20"/>
                    <w:szCs w:val="20"/>
                  </w:rPr>
                </w:pPr>
                <w:r>
                  <w:rPr>
                    <w:rFonts w:ascii="MS Gothic" w:eastAsia="MS Gothic" w:hAnsi="MS Gothic" w:cs="Times New Roman" w:hint="eastAsia"/>
                    <w:color w:val="4472C4" w:themeColor="accent1"/>
                    <w:sz w:val="20"/>
                    <w:szCs w:val="20"/>
                  </w:rPr>
                  <w:t>☐</w:t>
                </w:r>
              </w:p>
            </w:tc>
          </w:sdtContent>
        </w:sdt>
        <w:sdt>
          <w:sdtPr>
            <w:rPr>
              <w:rFonts w:ascii="Times New Roman" w:hAnsi="Times New Roman" w:cs="Times New Roman"/>
              <w:color w:val="FF0000"/>
              <w:sz w:val="20"/>
              <w:szCs w:val="20"/>
            </w:rPr>
            <w:id w:val="-671953218"/>
            <w14:checkbox>
              <w14:checked w14:val="0"/>
              <w14:checkedState w14:val="2612" w14:font="MS Gothic"/>
              <w14:uncheckedState w14:val="2610" w14:font="MS Gothic"/>
            </w14:checkbox>
          </w:sdtPr>
          <w:sdtEndPr/>
          <w:sdtContent>
            <w:tc>
              <w:tcPr>
                <w:tcW w:w="567" w:type="dxa"/>
                <w:vAlign w:val="center"/>
              </w:tcPr>
              <w:p w14:paraId="4A4CFD9D" w14:textId="77777777" w:rsidR="003C004C" w:rsidRPr="00CB4A21" w:rsidRDefault="003C004C" w:rsidP="003C004C">
                <w:pPr>
                  <w:jc w:val="center"/>
                  <w:rPr>
                    <w:rFonts w:ascii="Times New Roman" w:hAnsi="Times New Roman" w:cs="Times New Roman"/>
                    <w:color w:val="FF0000"/>
                    <w:sz w:val="20"/>
                    <w:szCs w:val="20"/>
                  </w:rPr>
                </w:pPr>
                <w:r w:rsidRPr="00CB4A21">
                  <w:rPr>
                    <w:rFonts w:ascii="Segoe UI Symbol" w:eastAsia="MS Gothic" w:hAnsi="Segoe UI Symbol" w:cs="Segoe UI Symbol"/>
                    <w:color w:val="FF0000"/>
                    <w:sz w:val="20"/>
                    <w:szCs w:val="20"/>
                  </w:rPr>
                  <w:t>☐</w:t>
                </w:r>
              </w:p>
            </w:tc>
          </w:sdtContent>
        </w:sdt>
      </w:tr>
      <w:tr w:rsidR="003C004C" w:rsidRPr="00CB4A21" w14:paraId="46A25313" w14:textId="77777777" w:rsidTr="00F17287">
        <w:tc>
          <w:tcPr>
            <w:tcW w:w="562" w:type="dxa"/>
            <w:vMerge/>
          </w:tcPr>
          <w:p w14:paraId="4FB572F7" w14:textId="77777777" w:rsidR="003C004C" w:rsidRPr="00CB4A21" w:rsidRDefault="003C004C" w:rsidP="003C004C">
            <w:pPr>
              <w:jc w:val="both"/>
              <w:rPr>
                <w:rFonts w:ascii="Times New Roman" w:hAnsi="Times New Roman" w:cs="Times New Roman"/>
                <w:lang w:val="en-US"/>
              </w:rPr>
            </w:pPr>
          </w:p>
        </w:tc>
        <w:tc>
          <w:tcPr>
            <w:tcW w:w="8222" w:type="dxa"/>
          </w:tcPr>
          <w:p w14:paraId="7F0859EC" w14:textId="77777777" w:rsidR="003C004C" w:rsidRPr="00CB4A21" w:rsidRDefault="003C004C" w:rsidP="003C004C">
            <w:pPr>
              <w:pStyle w:val="ListParagraph"/>
              <w:numPr>
                <w:ilvl w:val="0"/>
                <w:numId w:val="1"/>
              </w:numPr>
              <w:jc w:val="both"/>
              <w:rPr>
                <w:rFonts w:ascii="Times New Roman" w:hAnsi="Times New Roman" w:cs="Times New Roman"/>
                <w:lang w:val="en-US"/>
              </w:rPr>
            </w:pPr>
            <w:r w:rsidRPr="00CB4A21">
              <w:rPr>
                <w:rFonts w:ascii="Times New Roman" w:hAnsi="Times New Roman" w:cs="Times New Roman"/>
                <w:lang w:val="en-US"/>
              </w:rPr>
              <w:t>a maximization of the worst of the individual NSE values</w:t>
            </w:r>
          </w:p>
        </w:tc>
        <w:sdt>
          <w:sdtPr>
            <w:rPr>
              <w:rFonts w:ascii="Times New Roman" w:hAnsi="Times New Roman" w:cs="Times New Roman"/>
              <w:color w:val="4472C4" w:themeColor="accent1"/>
              <w:sz w:val="20"/>
              <w:szCs w:val="20"/>
            </w:rPr>
            <w:id w:val="-940759764"/>
            <w14:checkbox>
              <w14:checked w14:val="0"/>
              <w14:checkedState w14:val="00FC" w14:font="Wingdings"/>
              <w14:uncheckedState w14:val="2610" w14:font="MS Gothic"/>
            </w14:checkbox>
          </w:sdtPr>
          <w:sdtEndPr/>
          <w:sdtContent>
            <w:tc>
              <w:tcPr>
                <w:tcW w:w="567" w:type="dxa"/>
                <w:vAlign w:val="center"/>
              </w:tcPr>
              <w:p w14:paraId="7E6EBE06" w14:textId="77777777" w:rsidR="003C004C" w:rsidRPr="00CB4A21" w:rsidRDefault="003C004C" w:rsidP="003C004C">
                <w:pPr>
                  <w:jc w:val="center"/>
                  <w:rPr>
                    <w:rFonts w:ascii="Times New Roman" w:hAnsi="Times New Roman" w:cs="Times New Roman"/>
                    <w:color w:val="4472C4" w:themeColor="accent1"/>
                    <w:sz w:val="20"/>
                    <w:szCs w:val="20"/>
                  </w:rPr>
                </w:pPr>
                <w:r>
                  <w:rPr>
                    <w:rFonts w:ascii="MS Gothic" w:eastAsia="MS Gothic" w:hAnsi="MS Gothic" w:cs="Times New Roman" w:hint="eastAsia"/>
                    <w:color w:val="4472C4" w:themeColor="accent1"/>
                    <w:sz w:val="20"/>
                    <w:szCs w:val="20"/>
                  </w:rPr>
                  <w:t>☐</w:t>
                </w:r>
              </w:p>
            </w:tc>
          </w:sdtContent>
        </w:sdt>
        <w:sdt>
          <w:sdtPr>
            <w:rPr>
              <w:rFonts w:ascii="Times New Roman" w:hAnsi="Times New Roman" w:cs="Times New Roman"/>
              <w:color w:val="FF0000"/>
              <w:sz w:val="20"/>
              <w:szCs w:val="20"/>
            </w:rPr>
            <w:id w:val="564912640"/>
            <w14:checkbox>
              <w14:checked w14:val="0"/>
              <w14:checkedState w14:val="2612" w14:font="MS Gothic"/>
              <w14:uncheckedState w14:val="2610" w14:font="MS Gothic"/>
            </w14:checkbox>
          </w:sdtPr>
          <w:sdtEndPr/>
          <w:sdtContent>
            <w:tc>
              <w:tcPr>
                <w:tcW w:w="567" w:type="dxa"/>
                <w:vAlign w:val="center"/>
              </w:tcPr>
              <w:p w14:paraId="797CDFCA" w14:textId="77777777" w:rsidR="003C004C" w:rsidRPr="00CB4A21" w:rsidRDefault="003C004C" w:rsidP="003C004C">
                <w:pPr>
                  <w:jc w:val="center"/>
                  <w:rPr>
                    <w:rFonts w:ascii="Times New Roman" w:hAnsi="Times New Roman" w:cs="Times New Roman"/>
                    <w:color w:val="FF0000"/>
                    <w:sz w:val="20"/>
                    <w:szCs w:val="20"/>
                  </w:rPr>
                </w:pPr>
                <w:r w:rsidRPr="00CB4A21">
                  <w:rPr>
                    <w:rFonts w:ascii="Segoe UI Symbol" w:eastAsia="MS Gothic" w:hAnsi="Segoe UI Symbol" w:cs="Segoe UI Symbol"/>
                    <w:color w:val="FF0000"/>
                    <w:sz w:val="20"/>
                    <w:szCs w:val="20"/>
                  </w:rPr>
                  <w:t>☐</w:t>
                </w:r>
              </w:p>
            </w:tc>
          </w:sdtContent>
        </w:sdt>
      </w:tr>
      <w:tr w:rsidR="003C004C" w:rsidRPr="00CB4A21" w14:paraId="52000A9E" w14:textId="77777777" w:rsidTr="00092435">
        <w:tc>
          <w:tcPr>
            <w:tcW w:w="562" w:type="dxa"/>
            <w:vMerge/>
          </w:tcPr>
          <w:p w14:paraId="5C59E222" w14:textId="77777777" w:rsidR="003C004C" w:rsidRPr="00CB4A21" w:rsidRDefault="003C004C" w:rsidP="003C004C">
            <w:pPr>
              <w:jc w:val="both"/>
              <w:rPr>
                <w:rFonts w:ascii="Times New Roman" w:hAnsi="Times New Roman" w:cs="Times New Roman"/>
                <w:lang w:val="en-US"/>
              </w:rPr>
            </w:pPr>
          </w:p>
        </w:tc>
        <w:tc>
          <w:tcPr>
            <w:tcW w:w="8222" w:type="dxa"/>
          </w:tcPr>
          <w:p w14:paraId="7F451135" w14:textId="77777777" w:rsidR="003C004C" w:rsidRPr="00CB4A21" w:rsidRDefault="003C004C" w:rsidP="003C004C">
            <w:pPr>
              <w:pStyle w:val="ListParagraph"/>
              <w:numPr>
                <w:ilvl w:val="0"/>
                <w:numId w:val="1"/>
              </w:numPr>
              <w:jc w:val="both"/>
              <w:rPr>
                <w:rFonts w:ascii="Times New Roman" w:hAnsi="Times New Roman" w:cs="Times New Roman"/>
                <w:lang w:val="en-US"/>
              </w:rPr>
            </w:pPr>
            <w:r w:rsidRPr="00CB4A21">
              <w:rPr>
                <w:rFonts w:ascii="Times New Roman" w:hAnsi="Times New Roman" w:cs="Times New Roman"/>
                <w:lang w:val="en-US"/>
              </w:rPr>
              <w:t>others? Please explain:</w:t>
            </w:r>
          </w:p>
          <w:p w14:paraId="17B21CD0" w14:textId="77777777" w:rsidR="003C004C" w:rsidRPr="00CB4A21" w:rsidRDefault="003C004C" w:rsidP="003C004C">
            <w:pPr>
              <w:pStyle w:val="ListParagraph"/>
              <w:jc w:val="both"/>
              <w:rPr>
                <w:rFonts w:ascii="Times New Roman" w:hAnsi="Times New Roman" w:cs="Times New Roman"/>
                <w:lang w:val="en-US"/>
              </w:rPr>
            </w:pPr>
          </w:p>
          <w:p w14:paraId="27080319" w14:textId="77777777" w:rsidR="003C004C" w:rsidRPr="00CB4A21" w:rsidRDefault="003C004C" w:rsidP="003C004C">
            <w:pPr>
              <w:pStyle w:val="ListParagraph"/>
              <w:jc w:val="both"/>
              <w:rPr>
                <w:rFonts w:ascii="Times New Roman" w:hAnsi="Times New Roman" w:cs="Times New Roman"/>
                <w:lang w:val="en-US"/>
              </w:rPr>
            </w:pPr>
          </w:p>
          <w:p w14:paraId="796B9E03" w14:textId="77777777" w:rsidR="003C004C" w:rsidRPr="00CB4A21" w:rsidRDefault="003C004C" w:rsidP="003C004C">
            <w:pPr>
              <w:pStyle w:val="ListParagraph"/>
              <w:jc w:val="both"/>
              <w:rPr>
                <w:rFonts w:ascii="Times New Roman" w:hAnsi="Times New Roman" w:cs="Times New Roman"/>
                <w:lang w:val="en-US"/>
              </w:rPr>
            </w:pPr>
          </w:p>
        </w:tc>
        <w:tc>
          <w:tcPr>
            <w:tcW w:w="567" w:type="dxa"/>
          </w:tcPr>
          <w:p w14:paraId="3099C151" w14:textId="77777777" w:rsidR="003C004C" w:rsidRPr="00CB4A21" w:rsidRDefault="003C004C" w:rsidP="003C004C">
            <w:pPr>
              <w:jc w:val="both"/>
              <w:rPr>
                <w:rFonts w:ascii="Times New Roman" w:hAnsi="Times New Roman" w:cs="Times New Roman"/>
                <w:color w:val="4472C4" w:themeColor="accent1"/>
                <w:lang w:val="en-US"/>
              </w:rPr>
            </w:pPr>
          </w:p>
        </w:tc>
        <w:tc>
          <w:tcPr>
            <w:tcW w:w="567" w:type="dxa"/>
          </w:tcPr>
          <w:p w14:paraId="159A0D61" w14:textId="77777777" w:rsidR="003C004C" w:rsidRPr="00CB4A21" w:rsidRDefault="003C004C" w:rsidP="003C004C">
            <w:pPr>
              <w:jc w:val="both"/>
              <w:rPr>
                <w:rFonts w:ascii="Times New Roman" w:hAnsi="Times New Roman" w:cs="Times New Roman"/>
                <w:color w:val="FF0000"/>
                <w:lang w:val="en-US"/>
              </w:rPr>
            </w:pPr>
          </w:p>
        </w:tc>
      </w:tr>
      <w:tr w:rsidR="003C004C" w:rsidRPr="006A57AA" w14:paraId="2099BE52" w14:textId="77777777" w:rsidTr="00092435">
        <w:tc>
          <w:tcPr>
            <w:tcW w:w="562" w:type="dxa"/>
            <w:vMerge w:val="restart"/>
          </w:tcPr>
          <w:p w14:paraId="66A43B11" w14:textId="77777777" w:rsidR="003C004C" w:rsidRPr="00CB4A21" w:rsidRDefault="003C004C" w:rsidP="003C004C">
            <w:pPr>
              <w:jc w:val="both"/>
              <w:rPr>
                <w:rFonts w:ascii="Times New Roman" w:hAnsi="Times New Roman" w:cs="Times New Roman"/>
                <w:lang w:val="en-US"/>
              </w:rPr>
            </w:pPr>
            <w:r>
              <w:rPr>
                <w:rFonts w:ascii="Times New Roman" w:hAnsi="Times New Roman" w:cs="Times New Roman"/>
                <w:lang w:val="en-US"/>
              </w:rPr>
              <w:t>20.</w:t>
            </w:r>
          </w:p>
        </w:tc>
        <w:tc>
          <w:tcPr>
            <w:tcW w:w="8222" w:type="dxa"/>
          </w:tcPr>
          <w:p w14:paraId="457AFC0D" w14:textId="77777777" w:rsidR="003C004C" w:rsidRPr="00CB4A21" w:rsidRDefault="003C004C" w:rsidP="003C004C">
            <w:pPr>
              <w:jc w:val="both"/>
              <w:rPr>
                <w:rFonts w:ascii="Times New Roman" w:hAnsi="Times New Roman" w:cs="Times New Roman"/>
                <w:lang w:val="en-US"/>
              </w:rPr>
            </w:pPr>
            <w:r w:rsidRPr="00CB4A21">
              <w:rPr>
                <w:rFonts w:ascii="Times New Roman" w:hAnsi="Times New Roman" w:cs="Times New Roman"/>
                <w:lang w:val="en-US"/>
              </w:rPr>
              <w:t>Do you want to tell us something more?</w:t>
            </w:r>
          </w:p>
        </w:tc>
        <w:tc>
          <w:tcPr>
            <w:tcW w:w="567" w:type="dxa"/>
          </w:tcPr>
          <w:p w14:paraId="1A2468C0" w14:textId="77777777" w:rsidR="003C004C" w:rsidRPr="00CB4A21" w:rsidRDefault="003C004C" w:rsidP="003C004C">
            <w:pPr>
              <w:jc w:val="both"/>
              <w:rPr>
                <w:rFonts w:ascii="Times New Roman" w:hAnsi="Times New Roman" w:cs="Times New Roman"/>
                <w:color w:val="4472C4" w:themeColor="accent1"/>
                <w:lang w:val="en-US"/>
              </w:rPr>
            </w:pPr>
          </w:p>
        </w:tc>
        <w:tc>
          <w:tcPr>
            <w:tcW w:w="567" w:type="dxa"/>
          </w:tcPr>
          <w:p w14:paraId="01D3420E" w14:textId="77777777" w:rsidR="003C004C" w:rsidRPr="00CB4A21" w:rsidRDefault="003C004C" w:rsidP="003C004C">
            <w:pPr>
              <w:jc w:val="both"/>
              <w:rPr>
                <w:rFonts w:ascii="Times New Roman" w:hAnsi="Times New Roman" w:cs="Times New Roman"/>
                <w:color w:val="FF0000"/>
                <w:lang w:val="en-US"/>
              </w:rPr>
            </w:pPr>
          </w:p>
        </w:tc>
      </w:tr>
      <w:tr w:rsidR="003C004C" w:rsidRPr="00CB4A21" w14:paraId="64B9D5F4" w14:textId="77777777" w:rsidTr="000C73E3">
        <w:tc>
          <w:tcPr>
            <w:tcW w:w="562" w:type="dxa"/>
            <w:vMerge/>
          </w:tcPr>
          <w:p w14:paraId="45272236" w14:textId="77777777" w:rsidR="003C004C" w:rsidRPr="00CB4A21" w:rsidRDefault="003C004C" w:rsidP="003C004C">
            <w:pPr>
              <w:jc w:val="both"/>
              <w:rPr>
                <w:rFonts w:ascii="Times New Roman" w:hAnsi="Times New Roman" w:cs="Times New Roman"/>
                <w:lang w:val="en-US"/>
              </w:rPr>
            </w:pPr>
          </w:p>
        </w:tc>
        <w:tc>
          <w:tcPr>
            <w:tcW w:w="8222" w:type="dxa"/>
          </w:tcPr>
          <w:p w14:paraId="09585AF8" w14:textId="77777777" w:rsidR="003C004C" w:rsidRPr="00CB4A21" w:rsidRDefault="003C004C" w:rsidP="003C004C">
            <w:pPr>
              <w:pStyle w:val="ListParagraph"/>
              <w:numPr>
                <w:ilvl w:val="0"/>
                <w:numId w:val="1"/>
              </w:numPr>
              <w:jc w:val="both"/>
              <w:rPr>
                <w:rFonts w:ascii="Times New Roman" w:hAnsi="Times New Roman" w:cs="Times New Roman"/>
                <w:lang w:val="en-US"/>
              </w:rPr>
            </w:pPr>
            <w:r w:rsidRPr="00CB4A21">
              <w:rPr>
                <w:rFonts w:ascii="Times New Roman" w:hAnsi="Times New Roman" w:cs="Times New Roman"/>
                <w:lang w:val="en-US"/>
              </w:rPr>
              <w:t>related to input data:</w:t>
            </w:r>
          </w:p>
          <w:p w14:paraId="1DA69E68" w14:textId="77777777" w:rsidR="003C004C" w:rsidRPr="00CB4A21" w:rsidRDefault="003C004C" w:rsidP="003C004C">
            <w:pPr>
              <w:jc w:val="both"/>
              <w:rPr>
                <w:rFonts w:ascii="Times New Roman" w:hAnsi="Times New Roman" w:cs="Times New Roman"/>
                <w:lang w:val="en-US"/>
              </w:rPr>
            </w:pPr>
          </w:p>
          <w:p w14:paraId="1C17CC1B" w14:textId="77777777" w:rsidR="003C004C" w:rsidRPr="00CB4A21" w:rsidRDefault="003C004C" w:rsidP="003C004C">
            <w:pPr>
              <w:jc w:val="both"/>
              <w:rPr>
                <w:rFonts w:ascii="Times New Roman" w:hAnsi="Times New Roman" w:cs="Times New Roman"/>
                <w:lang w:val="en-US"/>
              </w:rPr>
            </w:pPr>
          </w:p>
        </w:tc>
        <w:sdt>
          <w:sdtPr>
            <w:rPr>
              <w:rFonts w:ascii="Times New Roman" w:hAnsi="Times New Roman" w:cs="Times New Roman"/>
              <w:color w:val="4472C4" w:themeColor="accent1"/>
              <w:sz w:val="20"/>
              <w:szCs w:val="20"/>
            </w:rPr>
            <w:id w:val="1241439525"/>
            <w14:checkbox>
              <w14:checked w14:val="0"/>
              <w14:checkedState w14:val="00FC" w14:font="Wingdings"/>
              <w14:uncheckedState w14:val="2610" w14:font="MS Gothic"/>
            </w14:checkbox>
          </w:sdtPr>
          <w:sdtEndPr/>
          <w:sdtContent>
            <w:tc>
              <w:tcPr>
                <w:tcW w:w="567" w:type="dxa"/>
                <w:vAlign w:val="center"/>
              </w:tcPr>
              <w:p w14:paraId="57FDF6DB" w14:textId="77777777" w:rsidR="003C004C" w:rsidRPr="00CB4A21" w:rsidRDefault="003C004C" w:rsidP="003C004C">
                <w:pPr>
                  <w:jc w:val="center"/>
                  <w:rPr>
                    <w:rFonts w:ascii="Times New Roman" w:hAnsi="Times New Roman" w:cs="Times New Roman"/>
                    <w:color w:val="4472C4" w:themeColor="accent1"/>
                    <w:sz w:val="20"/>
                    <w:szCs w:val="20"/>
                  </w:rPr>
                </w:pPr>
                <w:r>
                  <w:rPr>
                    <w:rFonts w:ascii="MS Gothic" w:eastAsia="MS Gothic" w:hAnsi="MS Gothic" w:cs="Times New Roman" w:hint="eastAsia"/>
                    <w:color w:val="4472C4" w:themeColor="accent1"/>
                    <w:sz w:val="20"/>
                    <w:szCs w:val="20"/>
                  </w:rPr>
                  <w:t>☐</w:t>
                </w:r>
              </w:p>
            </w:tc>
          </w:sdtContent>
        </w:sdt>
        <w:sdt>
          <w:sdtPr>
            <w:rPr>
              <w:rFonts w:ascii="Times New Roman" w:hAnsi="Times New Roman" w:cs="Times New Roman"/>
              <w:color w:val="FF0000"/>
              <w:sz w:val="20"/>
              <w:szCs w:val="20"/>
            </w:rPr>
            <w:id w:val="1659880086"/>
            <w14:checkbox>
              <w14:checked w14:val="0"/>
              <w14:checkedState w14:val="2612" w14:font="MS Gothic"/>
              <w14:uncheckedState w14:val="2610" w14:font="MS Gothic"/>
            </w14:checkbox>
          </w:sdtPr>
          <w:sdtEndPr/>
          <w:sdtContent>
            <w:tc>
              <w:tcPr>
                <w:tcW w:w="567" w:type="dxa"/>
                <w:vAlign w:val="center"/>
              </w:tcPr>
              <w:p w14:paraId="44F42199" w14:textId="77777777" w:rsidR="003C004C" w:rsidRPr="00CB4A21" w:rsidRDefault="003C004C" w:rsidP="003C004C">
                <w:pPr>
                  <w:jc w:val="center"/>
                  <w:rPr>
                    <w:rFonts w:ascii="Times New Roman" w:hAnsi="Times New Roman" w:cs="Times New Roman"/>
                    <w:color w:val="FF0000"/>
                    <w:sz w:val="20"/>
                    <w:szCs w:val="20"/>
                  </w:rPr>
                </w:pPr>
                <w:r w:rsidRPr="00CB4A21">
                  <w:rPr>
                    <w:rFonts w:ascii="Segoe UI Symbol" w:eastAsia="MS Gothic" w:hAnsi="Segoe UI Symbol" w:cs="Segoe UI Symbol"/>
                    <w:color w:val="FF0000"/>
                    <w:sz w:val="20"/>
                    <w:szCs w:val="20"/>
                  </w:rPr>
                  <w:t>☐</w:t>
                </w:r>
              </w:p>
            </w:tc>
          </w:sdtContent>
        </w:sdt>
      </w:tr>
      <w:tr w:rsidR="003C004C" w:rsidRPr="00CB4A21" w14:paraId="0F1EAE46" w14:textId="77777777" w:rsidTr="000C73E3">
        <w:tc>
          <w:tcPr>
            <w:tcW w:w="562" w:type="dxa"/>
            <w:vMerge/>
          </w:tcPr>
          <w:p w14:paraId="4851D6A5" w14:textId="77777777" w:rsidR="003C004C" w:rsidRPr="00CB4A21" w:rsidRDefault="003C004C" w:rsidP="003C004C">
            <w:pPr>
              <w:jc w:val="both"/>
              <w:rPr>
                <w:rFonts w:ascii="Times New Roman" w:hAnsi="Times New Roman" w:cs="Times New Roman"/>
                <w:lang w:val="en-US"/>
              </w:rPr>
            </w:pPr>
          </w:p>
        </w:tc>
        <w:tc>
          <w:tcPr>
            <w:tcW w:w="8222" w:type="dxa"/>
          </w:tcPr>
          <w:p w14:paraId="06A44C17" w14:textId="77777777" w:rsidR="003C004C" w:rsidRPr="00CB4A21" w:rsidRDefault="003C004C" w:rsidP="003C004C">
            <w:pPr>
              <w:pStyle w:val="ListParagraph"/>
              <w:numPr>
                <w:ilvl w:val="0"/>
                <w:numId w:val="1"/>
              </w:numPr>
              <w:jc w:val="both"/>
              <w:rPr>
                <w:rFonts w:ascii="Times New Roman" w:hAnsi="Times New Roman" w:cs="Times New Roman"/>
                <w:lang w:val="en-US"/>
              </w:rPr>
            </w:pPr>
            <w:r w:rsidRPr="00CB4A21">
              <w:rPr>
                <w:rFonts w:ascii="Times New Roman" w:hAnsi="Times New Roman" w:cs="Times New Roman"/>
                <w:lang w:val="en-US"/>
              </w:rPr>
              <w:t xml:space="preserve">related internal model process validation: </w:t>
            </w:r>
          </w:p>
          <w:p w14:paraId="6807C128" w14:textId="77777777" w:rsidR="003C004C" w:rsidRPr="00CB4A21" w:rsidRDefault="003C004C" w:rsidP="003C004C">
            <w:pPr>
              <w:jc w:val="both"/>
              <w:rPr>
                <w:rFonts w:ascii="Times New Roman" w:hAnsi="Times New Roman" w:cs="Times New Roman"/>
                <w:lang w:val="en-US"/>
              </w:rPr>
            </w:pPr>
          </w:p>
          <w:p w14:paraId="0C89FB38" w14:textId="77777777" w:rsidR="003C004C" w:rsidRPr="00CB4A21" w:rsidRDefault="003C004C" w:rsidP="003C004C">
            <w:pPr>
              <w:jc w:val="both"/>
              <w:rPr>
                <w:rFonts w:ascii="Times New Roman" w:hAnsi="Times New Roman" w:cs="Times New Roman"/>
                <w:lang w:val="en-US"/>
              </w:rPr>
            </w:pPr>
          </w:p>
        </w:tc>
        <w:sdt>
          <w:sdtPr>
            <w:rPr>
              <w:rFonts w:ascii="Times New Roman" w:hAnsi="Times New Roman" w:cs="Times New Roman"/>
              <w:color w:val="4472C4" w:themeColor="accent1"/>
              <w:sz w:val="20"/>
              <w:szCs w:val="20"/>
            </w:rPr>
            <w:id w:val="1269128899"/>
            <w14:checkbox>
              <w14:checked w14:val="0"/>
              <w14:checkedState w14:val="00FC" w14:font="Wingdings"/>
              <w14:uncheckedState w14:val="2610" w14:font="MS Gothic"/>
            </w14:checkbox>
          </w:sdtPr>
          <w:sdtEndPr/>
          <w:sdtContent>
            <w:tc>
              <w:tcPr>
                <w:tcW w:w="567" w:type="dxa"/>
                <w:vAlign w:val="center"/>
              </w:tcPr>
              <w:p w14:paraId="24774519" w14:textId="77777777" w:rsidR="003C004C" w:rsidRPr="00CB4A21" w:rsidRDefault="003C004C" w:rsidP="003C004C">
                <w:pPr>
                  <w:jc w:val="center"/>
                  <w:rPr>
                    <w:rFonts w:ascii="Times New Roman" w:hAnsi="Times New Roman" w:cs="Times New Roman"/>
                    <w:color w:val="4472C4" w:themeColor="accent1"/>
                    <w:sz w:val="20"/>
                    <w:szCs w:val="20"/>
                  </w:rPr>
                </w:pPr>
                <w:r>
                  <w:rPr>
                    <w:rFonts w:ascii="MS Gothic" w:eastAsia="MS Gothic" w:hAnsi="MS Gothic" w:cs="Times New Roman" w:hint="eastAsia"/>
                    <w:color w:val="4472C4" w:themeColor="accent1"/>
                    <w:sz w:val="20"/>
                    <w:szCs w:val="20"/>
                  </w:rPr>
                  <w:t>☐</w:t>
                </w:r>
              </w:p>
            </w:tc>
          </w:sdtContent>
        </w:sdt>
        <w:sdt>
          <w:sdtPr>
            <w:rPr>
              <w:rFonts w:ascii="Times New Roman" w:hAnsi="Times New Roman" w:cs="Times New Roman"/>
              <w:color w:val="FF0000"/>
              <w:sz w:val="20"/>
              <w:szCs w:val="20"/>
            </w:rPr>
            <w:id w:val="-828906114"/>
            <w14:checkbox>
              <w14:checked w14:val="0"/>
              <w14:checkedState w14:val="2612" w14:font="MS Gothic"/>
              <w14:uncheckedState w14:val="2610" w14:font="MS Gothic"/>
            </w14:checkbox>
          </w:sdtPr>
          <w:sdtEndPr/>
          <w:sdtContent>
            <w:tc>
              <w:tcPr>
                <w:tcW w:w="567" w:type="dxa"/>
                <w:vAlign w:val="center"/>
              </w:tcPr>
              <w:p w14:paraId="0EA29AF0" w14:textId="77777777" w:rsidR="003C004C" w:rsidRPr="00CB4A21" w:rsidRDefault="003C004C" w:rsidP="003C004C">
                <w:pPr>
                  <w:jc w:val="center"/>
                  <w:rPr>
                    <w:rFonts w:ascii="Times New Roman" w:hAnsi="Times New Roman" w:cs="Times New Roman"/>
                    <w:color w:val="FF0000"/>
                    <w:sz w:val="20"/>
                    <w:szCs w:val="20"/>
                  </w:rPr>
                </w:pPr>
                <w:r w:rsidRPr="00CB4A21">
                  <w:rPr>
                    <w:rFonts w:ascii="Segoe UI Symbol" w:eastAsia="MS Gothic" w:hAnsi="Segoe UI Symbol" w:cs="Segoe UI Symbol"/>
                    <w:color w:val="FF0000"/>
                    <w:sz w:val="20"/>
                    <w:szCs w:val="20"/>
                  </w:rPr>
                  <w:t>☐</w:t>
                </w:r>
              </w:p>
            </w:tc>
          </w:sdtContent>
        </w:sdt>
      </w:tr>
      <w:tr w:rsidR="003C004C" w:rsidRPr="00CB4A21" w14:paraId="002F3A49" w14:textId="77777777" w:rsidTr="000C73E3">
        <w:tc>
          <w:tcPr>
            <w:tcW w:w="562" w:type="dxa"/>
            <w:vMerge/>
          </w:tcPr>
          <w:p w14:paraId="2710790A" w14:textId="77777777" w:rsidR="003C004C" w:rsidRPr="00CB4A21" w:rsidRDefault="003C004C" w:rsidP="003C004C">
            <w:pPr>
              <w:jc w:val="both"/>
              <w:rPr>
                <w:rFonts w:ascii="Times New Roman" w:hAnsi="Times New Roman" w:cs="Times New Roman"/>
                <w:lang w:val="en-US"/>
              </w:rPr>
            </w:pPr>
          </w:p>
        </w:tc>
        <w:tc>
          <w:tcPr>
            <w:tcW w:w="8222" w:type="dxa"/>
          </w:tcPr>
          <w:p w14:paraId="3E0044A8" w14:textId="77777777" w:rsidR="003C004C" w:rsidRPr="00CB4A21" w:rsidRDefault="003C004C" w:rsidP="003C004C">
            <w:pPr>
              <w:pStyle w:val="ListParagraph"/>
              <w:numPr>
                <w:ilvl w:val="0"/>
                <w:numId w:val="1"/>
              </w:numPr>
              <w:jc w:val="both"/>
              <w:rPr>
                <w:rFonts w:ascii="Times New Roman" w:hAnsi="Times New Roman" w:cs="Times New Roman"/>
                <w:lang w:val="en-US"/>
              </w:rPr>
            </w:pPr>
            <w:r w:rsidRPr="00CB4A21">
              <w:rPr>
                <w:rFonts w:ascii="Times New Roman" w:hAnsi="Times New Roman" w:cs="Times New Roman"/>
                <w:lang w:val="en-US"/>
              </w:rPr>
              <w:t xml:space="preserve">related to </w:t>
            </w:r>
            <w:r>
              <w:rPr>
                <w:rFonts w:ascii="Times New Roman" w:hAnsi="Times New Roman" w:cs="Times New Roman"/>
                <w:lang w:val="en-US"/>
              </w:rPr>
              <w:t xml:space="preserve">the </w:t>
            </w:r>
            <w:r w:rsidRPr="00CB4A21">
              <w:rPr>
                <w:rFonts w:ascii="Times New Roman" w:hAnsi="Times New Roman" w:cs="Times New Roman"/>
                <w:lang w:val="en-US"/>
              </w:rPr>
              <w:t>calibration strategy:</w:t>
            </w:r>
          </w:p>
          <w:p w14:paraId="2B56BA92" w14:textId="77777777" w:rsidR="003C004C" w:rsidRPr="00CB4A21" w:rsidRDefault="003C004C" w:rsidP="003C004C">
            <w:pPr>
              <w:jc w:val="both"/>
              <w:rPr>
                <w:rFonts w:ascii="Times New Roman" w:hAnsi="Times New Roman" w:cs="Times New Roman"/>
                <w:lang w:val="en-US"/>
              </w:rPr>
            </w:pPr>
          </w:p>
          <w:p w14:paraId="39404F34" w14:textId="77777777" w:rsidR="003C004C" w:rsidRPr="00CB4A21" w:rsidRDefault="003C004C" w:rsidP="003C004C">
            <w:pPr>
              <w:jc w:val="both"/>
              <w:rPr>
                <w:rFonts w:ascii="Times New Roman" w:hAnsi="Times New Roman" w:cs="Times New Roman"/>
                <w:lang w:val="en-US"/>
              </w:rPr>
            </w:pPr>
          </w:p>
        </w:tc>
        <w:sdt>
          <w:sdtPr>
            <w:rPr>
              <w:rFonts w:ascii="Times New Roman" w:hAnsi="Times New Roman" w:cs="Times New Roman"/>
              <w:color w:val="4472C4" w:themeColor="accent1"/>
              <w:sz w:val="20"/>
              <w:szCs w:val="20"/>
            </w:rPr>
            <w:id w:val="-1544594350"/>
            <w14:checkbox>
              <w14:checked w14:val="0"/>
              <w14:checkedState w14:val="00FC" w14:font="Wingdings"/>
              <w14:uncheckedState w14:val="2610" w14:font="MS Gothic"/>
            </w14:checkbox>
          </w:sdtPr>
          <w:sdtEndPr/>
          <w:sdtContent>
            <w:tc>
              <w:tcPr>
                <w:tcW w:w="567" w:type="dxa"/>
                <w:vAlign w:val="center"/>
              </w:tcPr>
              <w:p w14:paraId="732B4166" w14:textId="77777777" w:rsidR="003C004C" w:rsidRPr="00CB4A21" w:rsidRDefault="003C004C" w:rsidP="003C004C">
                <w:pPr>
                  <w:jc w:val="center"/>
                  <w:rPr>
                    <w:rFonts w:ascii="Times New Roman" w:hAnsi="Times New Roman" w:cs="Times New Roman"/>
                    <w:color w:val="4472C4" w:themeColor="accent1"/>
                    <w:sz w:val="20"/>
                    <w:szCs w:val="20"/>
                  </w:rPr>
                </w:pPr>
                <w:r>
                  <w:rPr>
                    <w:rFonts w:ascii="MS Gothic" w:eastAsia="MS Gothic" w:hAnsi="MS Gothic" w:cs="Times New Roman" w:hint="eastAsia"/>
                    <w:color w:val="4472C4" w:themeColor="accent1"/>
                    <w:sz w:val="20"/>
                    <w:szCs w:val="20"/>
                  </w:rPr>
                  <w:t>☐</w:t>
                </w:r>
              </w:p>
            </w:tc>
          </w:sdtContent>
        </w:sdt>
        <w:sdt>
          <w:sdtPr>
            <w:rPr>
              <w:rFonts w:ascii="Times New Roman" w:hAnsi="Times New Roman" w:cs="Times New Roman"/>
              <w:color w:val="FF0000"/>
              <w:sz w:val="20"/>
              <w:szCs w:val="20"/>
            </w:rPr>
            <w:id w:val="-9533917"/>
            <w14:checkbox>
              <w14:checked w14:val="0"/>
              <w14:checkedState w14:val="2612" w14:font="MS Gothic"/>
              <w14:uncheckedState w14:val="2610" w14:font="MS Gothic"/>
            </w14:checkbox>
          </w:sdtPr>
          <w:sdtEndPr/>
          <w:sdtContent>
            <w:tc>
              <w:tcPr>
                <w:tcW w:w="567" w:type="dxa"/>
                <w:vAlign w:val="center"/>
              </w:tcPr>
              <w:p w14:paraId="5D78D925" w14:textId="77777777" w:rsidR="003C004C" w:rsidRPr="00CB4A21" w:rsidRDefault="003C004C" w:rsidP="003C004C">
                <w:pPr>
                  <w:jc w:val="center"/>
                  <w:rPr>
                    <w:rFonts w:ascii="Times New Roman" w:hAnsi="Times New Roman" w:cs="Times New Roman"/>
                    <w:color w:val="FF0000"/>
                    <w:sz w:val="20"/>
                    <w:szCs w:val="20"/>
                  </w:rPr>
                </w:pPr>
                <w:r w:rsidRPr="00CB4A21">
                  <w:rPr>
                    <w:rFonts w:ascii="Segoe UI Symbol" w:eastAsia="MS Gothic" w:hAnsi="Segoe UI Symbol" w:cs="Segoe UI Symbol"/>
                    <w:color w:val="FF0000"/>
                    <w:sz w:val="20"/>
                    <w:szCs w:val="20"/>
                  </w:rPr>
                  <w:t>☐</w:t>
                </w:r>
              </w:p>
            </w:tc>
          </w:sdtContent>
        </w:sdt>
      </w:tr>
      <w:tr w:rsidR="003C004C" w:rsidRPr="00CB4A21" w14:paraId="157373E7" w14:textId="77777777" w:rsidTr="000C73E3">
        <w:tc>
          <w:tcPr>
            <w:tcW w:w="562" w:type="dxa"/>
            <w:vMerge/>
          </w:tcPr>
          <w:p w14:paraId="2EDBADD4" w14:textId="77777777" w:rsidR="003C004C" w:rsidRPr="00CB4A21" w:rsidRDefault="003C004C" w:rsidP="003C004C">
            <w:pPr>
              <w:jc w:val="both"/>
              <w:rPr>
                <w:rFonts w:ascii="Times New Roman" w:hAnsi="Times New Roman" w:cs="Times New Roman"/>
                <w:lang w:val="en-US"/>
              </w:rPr>
            </w:pPr>
          </w:p>
        </w:tc>
        <w:tc>
          <w:tcPr>
            <w:tcW w:w="8222" w:type="dxa"/>
          </w:tcPr>
          <w:p w14:paraId="3CA87768" w14:textId="77777777" w:rsidR="003C004C" w:rsidRPr="00CB4A21" w:rsidRDefault="003C004C" w:rsidP="003C004C">
            <w:pPr>
              <w:pStyle w:val="ListParagraph"/>
              <w:numPr>
                <w:ilvl w:val="0"/>
                <w:numId w:val="1"/>
              </w:numPr>
              <w:jc w:val="both"/>
              <w:rPr>
                <w:rFonts w:ascii="Times New Roman" w:hAnsi="Times New Roman" w:cs="Times New Roman"/>
                <w:lang w:val="en-US"/>
              </w:rPr>
            </w:pPr>
            <w:r w:rsidRPr="00CB4A21">
              <w:rPr>
                <w:rFonts w:ascii="Times New Roman" w:hAnsi="Times New Roman" w:cs="Times New Roman"/>
                <w:lang w:val="en-US"/>
              </w:rPr>
              <w:t>others:</w:t>
            </w:r>
          </w:p>
          <w:p w14:paraId="25F9AD65" w14:textId="77777777" w:rsidR="003C004C" w:rsidRPr="00CB4A21" w:rsidRDefault="003C004C" w:rsidP="003C004C">
            <w:pPr>
              <w:jc w:val="both"/>
              <w:rPr>
                <w:rFonts w:ascii="Times New Roman" w:hAnsi="Times New Roman" w:cs="Times New Roman"/>
                <w:lang w:val="en-US"/>
              </w:rPr>
            </w:pPr>
          </w:p>
          <w:p w14:paraId="767DC2A5" w14:textId="77777777" w:rsidR="003C004C" w:rsidRPr="00CB4A21" w:rsidRDefault="003C004C" w:rsidP="003C004C">
            <w:pPr>
              <w:jc w:val="both"/>
              <w:rPr>
                <w:rFonts w:ascii="Times New Roman" w:hAnsi="Times New Roman" w:cs="Times New Roman"/>
                <w:lang w:val="en-US"/>
              </w:rPr>
            </w:pPr>
          </w:p>
        </w:tc>
        <w:sdt>
          <w:sdtPr>
            <w:rPr>
              <w:rFonts w:ascii="Times New Roman" w:hAnsi="Times New Roman" w:cs="Times New Roman"/>
              <w:color w:val="4472C4" w:themeColor="accent1"/>
              <w:sz w:val="20"/>
              <w:szCs w:val="20"/>
            </w:rPr>
            <w:id w:val="137699802"/>
            <w14:checkbox>
              <w14:checked w14:val="0"/>
              <w14:checkedState w14:val="00FC" w14:font="Wingdings"/>
              <w14:uncheckedState w14:val="2610" w14:font="MS Gothic"/>
            </w14:checkbox>
          </w:sdtPr>
          <w:sdtEndPr/>
          <w:sdtContent>
            <w:tc>
              <w:tcPr>
                <w:tcW w:w="567" w:type="dxa"/>
                <w:vAlign w:val="center"/>
              </w:tcPr>
              <w:p w14:paraId="51A134AB" w14:textId="77777777" w:rsidR="003C004C" w:rsidRPr="00CB4A21" w:rsidRDefault="003C004C" w:rsidP="003C004C">
                <w:pPr>
                  <w:jc w:val="center"/>
                  <w:rPr>
                    <w:rFonts w:ascii="Times New Roman" w:hAnsi="Times New Roman" w:cs="Times New Roman"/>
                    <w:color w:val="4472C4" w:themeColor="accent1"/>
                    <w:sz w:val="20"/>
                    <w:szCs w:val="20"/>
                  </w:rPr>
                </w:pPr>
                <w:r>
                  <w:rPr>
                    <w:rFonts w:ascii="MS Gothic" w:eastAsia="MS Gothic" w:hAnsi="MS Gothic" w:cs="Times New Roman" w:hint="eastAsia"/>
                    <w:color w:val="4472C4" w:themeColor="accent1"/>
                    <w:sz w:val="20"/>
                    <w:szCs w:val="20"/>
                  </w:rPr>
                  <w:t>☐</w:t>
                </w:r>
              </w:p>
            </w:tc>
          </w:sdtContent>
        </w:sdt>
        <w:sdt>
          <w:sdtPr>
            <w:rPr>
              <w:rFonts w:ascii="Times New Roman" w:hAnsi="Times New Roman" w:cs="Times New Roman"/>
              <w:color w:val="FF0000"/>
              <w:sz w:val="20"/>
              <w:szCs w:val="20"/>
            </w:rPr>
            <w:id w:val="-1132553200"/>
            <w14:checkbox>
              <w14:checked w14:val="0"/>
              <w14:checkedState w14:val="2612" w14:font="MS Gothic"/>
              <w14:uncheckedState w14:val="2610" w14:font="MS Gothic"/>
            </w14:checkbox>
          </w:sdtPr>
          <w:sdtEndPr/>
          <w:sdtContent>
            <w:tc>
              <w:tcPr>
                <w:tcW w:w="567" w:type="dxa"/>
                <w:vAlign w:val="center"/>
              </w:tcPr>
              <w:p w14:paraId="306E605C" w14:textId="77777777" w:rsidR="003C004C" w:rsidRPr="00CB4A21" w:rsidRDefault="003C004C" w:rsidP="003C004C">
                <w:pPr>
                  <w:jc w:val="center"/>
                  <w:rPr>
                    <w:rFonts w:ascii="Times New Roman" w:hAnsi="Times New Roman" w:cs="Times New Roman"/>
                    <w:color w:val="FF0000"/>
                    <w:sz w:val="20"/>
                    <w:szCs w:val="20"/>
                  </w:rPr>
                </w:pPr>
                <w:r w:rsidRPr="00CB4A21">
                  <w:rPr>
                    <w:rFonts w:ascii="Segoe UI Symbol" w:eastAsia="MS Gothic" w:hAnsi="Segoe UI Symbol" w:cs="Segoe UI Symbol"/>
                    <w:color w:val="FF0000"/>
                    <w:sz w:val="20"/>
                    <w:szCs w:val="20"/>
                  </w:rPr>
                  <w:t>☐</w:t>
                </w:r>
              </w:p>
            </w:tc>
          </w:sdtContent>
        </w:sdt>
      </w:tr>
    </w:tbl>
    <w:p w14:paraId="09322D87" w14:textId="77777777" w:rsidR="00092435" w:rsidRDefault="00092435" w:rsidP="00092435">
      <w:pPr>
        <w:spacing w:after="0" w:line="360" w:lineRule="auto"/>
        <w:jc w:val="both"/>
        <w:rPr>
          <w:rFonts w:ascii="Times New Roman" w:hAnsi="Times New Roman" w:cs="Times New Roman"/>
          <w:sz w:val="24"/>
          <w:szCs w:val="24"/>
          <w:lang w:val="en-US"/>
        </w:rPr>
      </w:pPr>
    </w:p>
    <w:p w14:paraId="650947E4" w14:textId="4866DCD7" w:rsidR="00BF2108" w:rsidRDefault="00BF2108" w:rsidP="00092435">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Thank you for your time!</w:t>
      </w:r>
    </w:p>
    <w:p w14:paraId="2D32EEBC" w14:textId="2FDEDB22" w:rsidR="00F5708D" w:rsidRDefault="00F5708D" w:rsidP="00092435">
      <w:pPr>
        <w:spacing w:after="0" w:line="360" w:lineRule="auto"/>
        <w:jc w:val="both"/>
        <w:rPr>
          <w:rFonts w:ascii="Times New Roman" w:hAnsi="Times New Roman" w:cs="Times New Roman"/>
          <w:sz w:val="24"/>
          <w:szCs w:val="24"/>
          <w:lang w:val="en-US"/>
        </w:rPr>
      </w:pPr>
    </w:p>
    <w:p w14:paraId="128B72DF" w14:textId="77777777" w:rsidR="00F5708D" w:rsidRDefault="00F5708D" w:rsidP="00092435">
      <w:pPr>
        <w:spacing w:after="0" w:line="360" w:lineRule="auto"/>
        <w:jc w:val="both"/>
        <w:rPr>
          <w:rFonts w:ascii="Times New Roman" w:hAnsi="Times New Roman" w:cs="Times New Roman"/>
          <w:b/>
          <w:sz w:val="28"/>
          <w:szCs w:val="28"/>
          <w:lang w:val="en-US"/>
        </w:rPr>
        <w:sectPr w:rsidR="00F5708D">
          <w:pgSz w:w="11906" w:h="16838"/>
          <w:pgMar w:top="1417" w:right="1417" w:bottom="1134" w:left="1417" w:header="708" w:footer="708" w:gutter="0"/>
          <w:cols w:space="708"/>
          <w:docGrid w:linePitch="360"/>
        </w:sectPr>
      </w:pPr>
    </w:p>
    <w:p w14:paraId="3811A214" w14:textId="4DDE9EC2" w:rsidR="00F5708D" w:rsidRPr="00F5708D" w:rsidRDefault="00F5708D" w:rsidP="00092435">
      <w:pPr>
        <w:spacing w:after="0" w:line="360" w:lineRule="auto"/>
        <w:jc w:val="both"/>
        <w:rPr>
          <w:rFonts w:ascii="Times New Roman" w:hAnsi="Times New Roman" w:cs="Times New Roman"/>
          <w:b/>
          <w:sz w:val="28"/>
          <w:szCs w:val="28"/>
          <w:lang w:val="en-US"/>
        </w:rPr>
      </w:pPr>
      <w:r w:rsidRPr="00F5708D">
        <w:rPr>
          <w:rFonts w:ascii="Times New Roman" w:hAnsi="Times New Roman" w:cs="Times New Roman"/>
          <w:b/>
          <w:sz w:val="28"/>
          <w:szCs w:val="28"/>
          <w:lang w:val="en-US"/>
        </w:rPr>
        <w:lastRenderedPageBreak/>
        <w:t xml:space="preserve">19 </w:t>
      </w:r>
      <w:r>
        <w:rPr>
          <w:rFonts w:ascii="Times New Roman" w:hAnsi="Times New Roman" w:cs="Times New Roman"/>
          <w:b/>
          <w:sz w:val="28"/>
          <w:szCs w:val="28"/>
          <w:lang w:val="en-US"/>
        </w:rPr>
        <w:t xml:space="preserve">CMIP5 </w:t>
      </w:r>
      <w:r w:rsidRPr="00F5708D">
        <w:rPr>
          <w:rFonts w:ascii="Times New Roman" w:hAnsi="Times New Roman" w:cs="Times New Roman"/>
          <w:b/>
          <w:sz w:val="28"/>
          <w:szCs w:val="28"/>
          <w:lang w:val="en-US"/>
        </w:rPr>
        <w:t>bias-corrected GCMs for Phase 3</w:t>
      </w:r>
    </w:p>
    <w:tbl>
      <w:tblPr>
        <w:tblStyle w:val="TableGrid"/>
        <w:tblW w:w="8910" w:type="dxa"/>
        <w:tblBorders>
          <w:left w:val="none" w:sz="0" w:space="0" w:color="auto"/>
          <w:right w:val="none" w:sz="0" w:space="0" w:color="auto"/>
          <w:insideH w:val="none" w:sz="0" w:space="0" w:color="auto"/>
          <w:insideV w:val="none" w:sz="0" w:space="0" w:color="auto"/>
        </w:tblBorders>
        <w:tblLayout w:type="fixed"/>
        <w:tblCellMar>
          <w:top w:w="29" w:type="dxa"/>
          <w:left w:w="29" w:type="dxa"/>
          <w:bottom w:w="29" w:type="dxa"/>
          <w:right w:w="29" w:type="dxa"/>
        </w:tblCellMar>
        <w:tblLook w:val="04A0" w:firstRow="1" w:lastRow="0" w:firstColumn="1" w:lastColumn="0" w:noHBand="0" w:noVBand="1"/>
      </w:tblPr>
      <w:tblGrid>
        <w:gridCol w:w="630"/>
        <w:gridCol w:w="1440"/>
        <w:gridCol w:w="3960"/>
        <w:gridCol w:w="1350"/>
        <w:gridCol w:w="720"/>
        <w:gridCol w:w="810"/>
      </w:tblGrid>
      <w:tr w:rsidR="00F5708D" w:rsidRPr="00895B5D" w14:paraId="7D1E5E08" w14:textId="77777777" w:rsidTr="00CD7534">
        <w:tc>
          <w:tcPr>
            <w:tcW w:w="630" w:type="dxa"/>
            <w:tcBorders>
              <w:top w:val="single" w:sz="4" w:space="0" w:color="auto"/>
              <w:bottom w:val="single" w:sz="4" w:space="0" w:color="auto"/>
            </w:tcBorders>
          </w:tcPr>
          <w:p w14:paraId="4B73B809" w14:textId="77777777" w:rsidR="00F5708D" w:rsidRPr="00895B5D" w:rsidRDefault="00F5708D" w:rsidP="00CD7534">
            <w:pPr>
              <w:rPr>
                <w:rFonts w:ascii="Times New Roman" w:hAnsi="Times New Roman" w:cs="Times New Roman"/>
                <w:sz w:val="24"/>
                <w:szCs w:val="24"/>
              </w:rPr>
            </w:pPr>
            <w:r w:rsidRPr="00895B5D">
              <w:rPr>
                <w:rFonts w:ascii="Times New Roman" w:hAnsi="Times New Roman" w:cs="Times New Roman"/>
                <w:sz w:val="24"/>
                <w:szCs w:val="24"/>
              </w:rPr>
              <w:t>Ref</w:t>
            </w:r>
          </w:p>
        </w:tc>
        <w:tc>
          <w:tcPr>
            <w:tcW w:w="1440" w:type="dxa"/>
            <w:tcBorders>
              <w:top w:val="single" w:sz="4" w:space="0" w:color="auto"/>
              <w:bottom w:val="single" w:sz="4" w:space="0" w:color="auto"/>
            </w:tcBorders>
          </w:tcPr>
          <w:p w14:paraId="31681586" w14:textId="77777777" w:rsidR="00F5708D" w:rsidRPr="00895B5D" w:rsidRDefault="00F5708D" w:rsidP="00CD7534">
            <w:pPr>
              <w:rPr>
                <w:rFonts w:ascii="Times New Roman" w:hAnsi="Times New Roman" w:cs="Times New Roman"/>
                <w:sz w:val="24"/>
                <w:szCs w:val="24"/>
              </w:rPr>
            </w:pPr>
            <w:r w:rsidRPr="00895B5D">
              <w:rPr>
                <w:rFonts w:ascii="Times New Roman" w:hAnsi="Times New Roman" w:cs="Times New Roman"/>
                <w:sz w:val="24"/>
                <w:szCs w:val="24"/>
              </w:rPr>
              <w:t>GCMs</w:t>
            </w:r>
          </w:p>
        </w:tc>
        <w:tc>
          <w:tcPr>
            <w:tcW w:w="3960" w:type="dxa"/>
            <w:tcBorders>
              <w:top w:val="single" w:sz="4" w:space="0" w:color="auto"/>
              <w:bottom w:val="single" w:sz="4" w:space="0" w:color="auto"/>
            </w:tcBorders>
          </w:tcPr>
          <w:p w14:paraId="010E90DF" w14:textId="77777777" w:rsidR="00F5708D" w:rsidRPr="00895B5D" w:rsidRDefault="00F5708D" w:rsidP="00CD7534">
            <w:pPr>
              <w:rPr>
                <w:rFonts w:ascii="Times New Roman" w:hAnsi="Times New Roman" w:cs="Times New Roman"/>
                <w:sz w:val="24"/>
                <w:szCs w:val="24"/>
              </w:rPr>
            </w:pPr>
            <w:r w:rsidRPr="00895B5D">
              <w:rPr>
                <w:rFonts w:ascii="Times New Roman" w:hAnsi="Times New Roman" w:cs="Times New Roman"/>
                <w:sz w:val="24"/>
                <w:szCs w:val="24"/>
              </w:rPr>
              <w:t>Description</w:t>
            </w:r>
          </w:p>
        </w:tc>
        <w:tc>
          <w:tcPr>
            <w:tcW w:w="1350" w:type="dxa"/>
            <w:tcBorders>
              <w:top w:val="single" w:sz="4" w:space="0" w:color="auto"/>
              <w:bottom w:val="single" w:sz="4" w:space="0" w:color="auto"/>
            </w:tcBorders>
          </w:tcPr>
          <w:p w14:paraId="26D870AA" w14:textId="77777777" w:rsidR="00F5708D" w:rsidRPr="00895B5D" w:rsidRDefault="00F5708D" w:rsidP="00CD7534">
            <w:pPr>
              <w:rPr>
                <w:rFonts w:ascii="Times New Roman" w:hAnsi="Times New Roman" w:cs="Times New Roman"/>
                <w:sz w:val="24"/>
                <w:szCs w:val="24"/>
              </w:rPr>
            </w:pPr>
            <w:r w:rsidRPr="00895B5D">
              <w:rPr>
                <w:rFonts w:ascii="Times New Roman" w:hAnsi="Times New Roman" w:cs="Times New Roman"/>
                <w:sz w:val="24"/>
                <w:szCs w:val="24"/>
              </w:rPr>
              <w:t>Resolution</w:t>
            </w:r>
          </w:p>
        </w:tc>
        <w:tc>
          <w:tcPr>
            <w:tcW w:w="720" w:type="dxa"/>
            <w:tcBorders>
              <w:top w:val="single" w:sz="4" w:space="0" w:color="auto"/>
              <w:bottom w:val="single" w:sz="4" w:space="0" w:color="auto"/>
            </w:tcBorders>
          </w:tcPr>
          <w:p w14:paraId="5866DF55" w14:textId="77777777" w:rsidR="00F5708D" w:rsidRPr="00895B5D" w:rsidRDefault="00F5708D" w:rsidP="00CD7534">
            <w:pPr>
              <w:jc w:val="center"/>
              <w:rPr>
                <w:rFonts w:ascii="Times New Roman" w:hAnsi="Times New Roman" w:cs="Times New Roman"/>
                <w:sz w:val="24"/>
                <w:szCs w:val="24"/>
              </w:rPr>
            </w:pPr>
            <w:r w:rsidRPr="00895B5D">
              <w:rPr>
                <w:rFonts w:ascii="Times New Roman" w:hAnsi="Times New Roman" w:cs="Times New Roman"/>
                <w:sz w:val="24"/>
                <w:szCs w:val="24"/>
              </w:rPr>
              <w:t>RCP 4.5</w:t>
            </w:r>
          </w:p>
        </w:tc>
        <w:tc>
          <w:tcPr>
            <w:tcW w:w="810" w:type="dxa"/>
            <w:tcBorders>
              <w:top w:val="single" w:sz="4" w:space="0" w:color="auto"/>
              <w:bottom w:val="single" w:sz="4" w:space="0" w:color="auto"/>
            </w:tcBorders>
          </w:tcPr>
          <w:p w14:paraId="7D92A058" w14:textId="77777777" w:rsidR="00F5708D" w:rsidRPr="00895B5D" w:rsidRDefault="00F5708D" w:rsidP="00CD7534">
            <w:pPr>
              <w:jc w:val="center"/>
              <w:rPr>
                <w:rFonts w:ascii="Times New Roman" w:hAnsi="Times New Roman" w:cs="Times New Roman"/>
                <w:sz w:val="24"/>
                <w:szCs w:val="24"/>
              </w:rPr>
            </w:pPr>
            <w:r w:rsidRPr="00895B5D">
              <w:rPr>
                <w:rFonts w:ascii="Times New Roman" w:hAnsi="Times New Roman" w:cs="Times New Roman"/>
                <w:sz w:val="24"/>
                <w:szCs w:val="24"/>
              </w:rPr>
              <w:t>RCP 8.5</w:t>
            </w:r>
          </w:p>
        </w:tc>
      </w:tr>
      <w:tr w:rsidR="00F5708D" w:rsidRPr="00895B5D" w14:paraId="0F2DD889" w14:textId="77777777" w:rsidTr="00CD7534">
        <w:tc>
          <w:tcPr>
            <w:tcW w:w="630" w:type="dxa"/>
            <w:tcBorders>
              <w:top w:val="single" w:sz="4" w:space="0" w:color="auto"/>
            </w:tcBorders>
          </w:tcPr>
          <w:p w14:paraId="110A41BC" w14:textId="77777777" w:rsidR="00F5708D" w:rsidRPr="002E6CCD" w:rsidRDefault="00F5708D" w:rsidP="00CD7534">
            <w:pPr>
              <w:rPr>
                <w:rFonts w:ascii="Times New Roman" w:hAnsi="Times New Roman" w:cs="Times New Roman"/>
                <w:szCs w:val="24"/>
              </w:rPr>
            </w:pPr>
            <w:r w:rsidRPr="002E6CCD">
              <w:rPr>
                <w:rFonts w:ascii="Times New Roman" w:hAnsi="Times New Roman" w:cs="Times New Roman"/>
                <w:szCs w:val="24"/>
              </w:rPr>
              <w:t>A10</w:t>
            </w:r>
          </w:p>
        </w:tc>
        <w:tc>
          <w:tcPr>
            <w:tcW w:w="1440" w:type="dxa"/>
            <w:tcBorders>
              <w:top w:val="single" w:sz="4" w:space="0" w:color="auto"/>
            </w:tcBorders>
          </w:tcPr>
          <w:p w14:paraId="51888144" w14:textId="77777777" w:rsidR="00F5708D" w:rsidRPr="002E6CCD" w:rsidRDefault="00F5708D" w:rsidP="00CD7534">
            <w:pPr>
              <w:rPr>
                <w:rFonts w:ascii="Times New Roman" w:hAnsi="Times New Roman" w:cs="Times New Roman"/>
                <w:szCs w:val="24"/>
              </w:rPr>
            </w:pPr>
            <w:r w:rsidRPr="002E6CCD">
              <w:rPr>
                <w:rFonts w:ascii="Times New Roman" w:hAnsi="Times New Roman" w:cs="Times New Roman"/>
                <w:szCs w:val="24"/>
              </w:rPr>
              <w:t>ACCESS 1.0</w:t>
            </w:r>
          </w:p>
        </w:tc>
        <w:tc>
          <w:tcPr>
            <w:tcW w:w="3960" w:type="dxa"/>
            <w:tcBorders>
              <w:top w:val="single" w:sz="4" w:space="0" w:color="auto"/>
            </w:tcBorders>
          </w:tcPr>
          <w:p w14:paraId="7CD401D7" w14:textId="77777777" w:rsidR="00F5708D" w:rsidRPr="00A9653F" w:rsidRDefault="00F5708D" w:rsidP="00CD7534">
            <w:pPr>
              <w:rPr>
                <w:rFonts w:ascii="Times New Roman" w:hAnsi="Times New Roman" w:cs="Times New Roman"/>
                <w:sz w:val="24"/>
                <w:szCs w:val="24"/>
                <w:lang w:val="en-CA"/>
              </w:rPr>
            </w:pPr>
            <w:r w:rsidRPr="00A9653F">
              <w:rPr>
                <w:rFonts w:ascii="Times New Roman" w:hAnsi="Times New Roman" w:cs="Times New Roman"/>
                <w:sz w:val="24"/>
                <w:szCs w:val="24"/>
                <w:lang w:val="en-CA"/>
              </w:rPr>
              <w:t>Australian Community Climate and Earth System Simulator 1.0</w:t>
            </w:r>
          </w:p>
        </w:tc>
        <w:tc>
          <w:tcPr>
            <w:tcW w:w="1350" w:type="dxa"/>
            <w:tcBorders>
              <w:top w:val="single" w:sz="4" w:space="0" w:color="auto"/>
            </w:tcBorders>
          </w:tcPr>
          <w:p w14:paraId="6C5783C6" w14:textId="77777777" w:rsidR="00F5708D" w:rsidRPr="00895B5D" w:rsidRDefault="00F5708D" w:rsidP="00CD7534">
            <w:pPr>
              <w:jc w:val="center"/>
              <w:rPr>
                <w:rFonts w:ascii="Times New Roman" w:hAnsi="Times New Roman" w:cs="Times New Roman"/>
                <w:sz w:val="24"/>
                <w:szCs w:val="24"/>
              </w:rPr>
            </w:pPr>
            <w:r w:rsidRPr="00895B5D">
              <w:rPr>
                <w:rFonts w:ascii="Times New Roman" w:hAnsi="Times New Roman" w:cs="Times New Roman"/>
                <w:sz w:val="24"/>
                <w:szCs w:val="24"/>
              </w:rPr>
              <w:t>1.25ºx1.87º</w:t>
            </w:r>
          </w:p>
        </w:tc>
        <w:tc>
          <w:tcPr>
            <w:tcW w:w="720" w:type="dxa"/>
            <w:tcBorders>
              <w:top w:val="single" w:sz="4" w:space="0" w:color="auto"/>
            </w:tcBorders>
          </w:tcPr>
          <w:p w14:paraId="746727B5" w14:textId="77777777" w:rsidR="00F5708D" w:rsidRPr="00895B5D" w:rsidRDefault="00F5708D" w:rsidP="00CD7534">
            <w:pPr>
              <w:jc w:val="center"/>
              <w:rPr>
                <w:rFonts w:cstheme="minorHAnsi"/>
                <w:sz w:val="24"/>
                <w:szCs w:val="24"/>
              </w:rPr>
            </w:pPr>
            <w:r w:rsidRPr="00895B5D">
              <w:rPr>
                <w:rFonts w:cstheme="minorHAnsi"/>
                <w:sz w:val="24"/>
                <w:szCs w:val="24"/>
              </w:rPr>
              <w:t>X</w:t>
            </w:r>
          </w:p>
        </w:tc>
        <w:tc>
          <w:tcPr>
            <w:tcW w:w="810" w:type="dxa"/>
            <w:tcBorders>
              <w:top w:val="single" w:sz="4" w:space="0" w:color="auto"/>
            </w:tcBorders>
          </w:tcPr>
          <w:p w14:paraId="346B306F" w14:textId="77777777" w:rsidR="00F5708D" w:rsidRPr="00895B5D" w:rsidRDefault="00F5708D" w:rsidP="00CD7534">
            <w:pPr>
              <w:jc w:val="center"/>
              <w:rPr>
                <w:rFonts w:cstheme="minorHAnsi"/>
                <w:sz w:val="24"/>
                <w:szCs w:val="24"/>
              </w:rPr>
            </w:pPr>
            <w:r w:rsidRPr="00895B5D">
              <w:rPr>
                <w:rFonts w:cstheme="minorHAnsi"/>
                <w:sz w:val="24"/>
                <w:szCs w:val="24"/>
              </w:rPr>
              <w:t>X</w:t>
            </w:r>
          </w:p>
        </w:tc>
      </w:tr>
      <w:tr w:rsidR="00F5708D" w:rsidRPr="00895B5D" w14:paraId="482B605E" w14:textId="77777777" w:rsidTr="00CD7534">
        <w:tc>
          <w:tcPr>
            <w:tcW w:w="630" w:type="dxa"/>
          </w:tcPr>
          <w:p w14:paraId="6CD8BAD0" w14:textId="77777777" w:rsidR="00F5708D" w:rsidRPr="002E6CCD" w:rsidRDefault="00F5708D" w:rsidP="00CD7534">
            <w:pPr>
              <w:rPr>
                <w:rFonts w:ascii="Times New Roman" w:hAnsi="Times New Roman" w:cs="Times New Roman"/>
                <w:szCs w:val="24"/>
              </w:rPr>
            </w:pPr>
            <w:r w:rsidRPr="002E6CCD">
              <w:rPr>
                <w:rFonts w:ascii="Times New Roman" w:hAnsi="Times New Roman" w:cs="Times New Roman"/>
                <w:szCs w:val="24"/>
              </w:rPr>
              <w:t>A13</w:t>
            </w:r>
          </w:p>
        </w:tc>
        <w:tc>
          <w:tcPr>
            <w:tcW w:w="1440" w:type="dxa"/>
          </w:tcPr>
          <w:p w14:paraId="51839C7F" w14:textId="77777777" w:rsidR="00F5708D" w:rsidRPr="002E6CCD" w:rsidRDefault="00F5708D" w:rsidP="00CD7534">
            <w:pPr>
              <w:rPr>
                <w:rFonts w:ascii="Times New Roman" w:hAnsi="Times New Roman" w:cs="Times New Roman"/>
                <w:szCs w:val="24"/>
              </w:rPr>
            </w:pPr>
            <w:r w:rsidRPr="002E6CCD">
              <w:rPr>
                <w:rFonts w:ascii="Times New Roman" w:hAnsi="Times New Roman" w:cs="Times New Roman"/>
                <w:szCs w:val="24"/>
              </w:rPr>
              <w:t>ACCESS 1.3</w:t>
            </w:r>
          </w:p>
        </w:tc>
        <w:tc>
          <w:tcPr>
            <w:tcW w:w="3960" w:type="dxa"/>
          </w:tcPr>
          <w:p w14:paraId="4117935F" w14:textId="77777777" w:rsidR="00F5708D" w:rsidRPr="00A9653F" w:rsidRDefault="00F5708D" w:rsidP="00CD7534">
            <w:pPr>
              <w:rPr>
                <w:rFonts w:ascii="Times New Roman" w:hAnsi="Times New Roman" w:cs="Times New Roman"/>
                <w:sz w:val="24"/>
                <w:szCs w:val="24"/>
                <w:lang w:val="en-CA"/>
              </w:rPr>
            </w:pPr>
            <w:r w:rsidRPr="00A9653F">
              <w:rPr>
                <w:rFonts w:ascii="Times New Roman" w:hAnsi="Times New Roman" w:cs="Times New Roman"/>
                <w:sz w:val="24"/>
                <w:szCs w:val="24"/>
                <w:lang w:val="en-CA"/>
              </w:rPr>
              <w:t>Australian Community Climate and Earth System Simulator 1.3</w:t>
            </w:r>
          </w:p>
        </w:tc>
        <w:tc>
          <w:tcPr>
            <w:tcW w:w="1350" w:type="dxa"/>
          </w:tcPr>
          <w:p w14:paraId="407D782E" w14:textId="77777777" w:rsidR="00F5708D" w:rsidRPr="00895B5D" w:rsidRDefault="00F5708D" w:rsidP="00CD7534">
            <w:pPr>
              <w:jc w:val="center"/>
              <w:rPr>
                <w:rFonts w:ascii="Times New Roman" w:hAnsi="Times New Roman" w:cs="Times New Roman"/>
                <w:sz w:val="24"/>
                <w:szCs w:val="24"/>
              </w:rPr>
            </w:pPr>
            <w:r w:rsidRPr="00895B5D">
              <w:rPr>
                <w:rFonts w:ascii="Times New Roman" w:hAnsi="Times New Roman" w:cs="Times New Roman"/>
                <w:sz w:val="24"/>
                <w:szCs w:val="24"/>
              </w:rPr>
              <w:t>1.25ºx1.87º</w:t>
            </w:r>
          </w:p>
        </w:tc>
        <w:tc>
          <w:tcPr>
            <w:tcW w:w="720" w:type="dxa"/>
          </w:tcPr>
          <w:p w14:paraId="2878604B" w14:textId="77777777" w:rsidR="00F5708D" w:rsidRPr="00895B5D" w:rsidRDefault="00F5708D" w:rsidP="00CD7534">
            <w:pPr>
              <w:jc w:val="center"/>
              <w:rPr>
                <w:rFonts w:cstheme="minorHAnsi"/>
                <w:sz w:val="24"/>
                <w:szCs w:val="24"/>
              </w:rPr>
            </w:pPr>
            <w:r w:rsidRPr="00895B5D">
              <w:rPr>
                <w:rFonts w:cstheme="minorHAnsi"/>
                <w:sz w:val="24"/>
                <w:szCs w:val="24"/>
              </w:rPr>
              <w:t>X</w:t>
            </w:r>
          </w:p>
        </w:tc>
        <w:tc>
          <w:tcPr>
            <w:tcW w:w="810" w:type="dxa"/>
          </w:tcPr>
          <w:p w14:paraId="2D12E015" w14:textId="77777777" w:rsidR="00F5708D" w:rsidRPr="00895B5D" w:rsidRDefault="00F5708D" w:rsidP="00CD7534">
            <w:pPr>
              <w:jc w:val="center"/>
              <w:rPr>
                <w:rFonts w:cstheme="minorHAnsi"/>
                <w:sz w:val="24"/>
                <w:szCs w:val="24"/>
              </w:rPr>
            </w:pPr>
            <w:r w:rsidRPr="00895B5D">
              <w:rPr>
                <w:rFonts w:cstheme="minorHAnsi"/>
                <w:sz w:val="24"/>
                <w:szCs w:val="24"/>
              </w:rPr>
              <w:t>X</w:t>
            </w:r>
          </w:p>
        </w:tc>
      </w:tr>
      <w:tr w:rsidR="00F5708D" w:rsidRPr="00895B5D" w14:paraId="20B12554" w14:textId="77777777" w:rsidTr="00CD7534">
        <w:tc>
          <w:tcPr>
            <w:tcW w:w="630" w:type="dxa"/>
          </w:tcPr>
          <w:p w14:paraId="431CCEB7" w14:textId="77777777" w:rsidR="00F5708D" w:rsidRPr="002E6CCD" w:rsidRDefault="00F5708D" w:rsidP="00CD7534">
            <w:pPr>
              <w:rPr>
                <w:rFonts w:ascii="Times New Roman" w:hAnsi="Times New Roman" w:cs="Times New Roman"/>
                <w:szCs w:val="24"/>
              </w:rPr>
            </w:pPr>
            <w:r w:rsidRPr="002E6CCD">
              <w:rPr>
                <w:rFonts w:ascii="Times New Roman" w:hAnsi="Times New Roman" w:cs="Times New Roman"/>
                <w:szCs w:val="24"/>
              </w:rPr>
              <w:t>CE2</w:t>
            </w:r>
          </w:p>
        </w:tc>
        <w:tc>
          <w:tcPr>
            <w:tcW w:w="1440" w:type="dxa"/>
          </w:tcPr>
          <w:p w14:paraId="433310C8" w14:textId="77777777" w:rsidR="00F5708D" w:rsidRPr="002E6CCD" w:rsidRDefault="00F5708D" w:rsidP="00CD7534">
            <w:pPr>
              <w:rPr>
                <w:rFonts w:ascii="Times New Roman" w:hAnsi="Times New Roman" w:cs="Times New Roman"/>
                <w:szCs w:val="24"/>
              </w:rPr>
            </w:pPr>
            <w:r w:rsidRPr="002E6CCD">
              <w:rPr>
                <w:rFonts w:ascii="Times New Roman" w:hAnsi="Times New Roman" w:cs="Times New Roman"/>
                <w:szCs w:val="24"/>
              </w:rPr>
              <w:t>CanESM2</w:t>
            </w:r>
          </w:p>
        </w:tc>
        <w:tc>
          <w:tcPr>
            <w:tcW w:w="3960" w:type="dxa"/>
          </w:tcPr>
          <w:p w14:paraId="19179B61" w14:textId="77777777" w:rsidR="00F5708D" w:rsidRPr="00A9653F" w:rsidRDefault="00F5708D" w:rsidP="00CD7534">
            <w:pPr>
              <w:rPr>
                <w:rFonts w:ascii="Times New Roman" w:hAnsi="Times New Roman" w:cs="Times New Roman"/>
                <w:sz w:val="24"/>
                <w:szCs w:val="24"/>
                <w:lang w:val="en-CA"/>
              </w:rPr>
            </w:pPr>
            <w:r w:rsidRPr="00A9653F">
              <w:rPr>
                <w:rFonts w:ascii="Times New Roman" w:hAnsi="Times New Roman" w:cs="Times New Roman"/>
                <w:sz w:val="24"/>
                <w:szCs w:val="24"/>
                <w:lang w:val="en-CA"/>
              </w:rPr>
              <w:t xml:space="preserve">The </w:t>
            </w:r>
            <w:proofErr w:type="gramStart"/>
            <w:r w:rsidRPr="00A9653F">
              <w:rPr>
                <w:rFonts w:ascii="Times New Roman" w:hAnsi="Times New Roman" w:cs="Times New Roman"/>
                <w:sz w:val="24"/>
                <w:szCs w:val="24"/>
                <w:lang w:val="en-CA"/>
              </w:rPr>
              <w:t>Second Generation</w:t>
            </w:r>
            <w:proofErr w:type="gramEnd"/>
            <w:r w:rsidRPr="00A9653F">
              <w:rPr>
                <w:rFonts w:ascii="Times New Roman" w:hAnsi="Times New Roman" w:cs="Times New Roman"/>
                <w:sz w:val="24"/>
                <w:szCs w:val="24"/>
                <w:lang w:val="en-CA"/>
              </w:rPr>
              <w:t xml:space="preserve"> Canadian Earth System Model</w:t>
            </w:r>
          </w:p>
        </w:tc>
        <w:tc>
          <w:tcPr>
            <w:tcW w:w="1350" w:type="dxa"/>
          </w:tcPr>
          <w:p w14:paraId="39B0A018" w14:textId="77777777" w:rsidR="00F5708D" w:rsidRPr="00895B5D" w:rsidRDefault="00F5708D" w:rsidP="00CD7534">
            <w:pPr>
              <w:jc w:val="center"/>
              <w:rPr>
                <w:rFonts w:ascii="Times New Roman" w:hAnsi="Times New Roman" w:cs="Times New Roman"/>
                <w:sz w:val="24"/>
                <w:szCs w:val="24"/>
              </w:rPr>
            </w:pPr>
            <w:r w:rsidRPr="00895B5D">
              <w:rPr>
                <w:rFonts w:ascii="Times New Roman" w:hAnsi="Times New Roman" w:cs="Times New Roman"/>
                <w:sz w:val="24"/>
                <w:szCs w:val="24"/>
              </w:rPr>
              <w:t>2.79ºx2.81º</w:t>
            </w:r>
          </w:p>
        </w:tc>
        <w:tc>
          <w:tcPr>
            <w:tcW w:w="720" w:type="dxa"/>
          </w:tcPr>
          <w:p w14:paraId="47FA99FA" w14:textId="77777777" w:rsidR="00F5708D" w:rsidRPr="00895B5D" w:rsidRDefault="00F5708D" w:rsidP="00CD7534">
            <w:pPr>
              <w:jc w:val="center"/>
              <w:rPr>
                <w:rFonts w:cstheme="minorHAnsi"/>
                <w:sz w:val="24"/>
                <w:szCs w:val="24"/>
              </w:rPr>
            </w:pPr>
            <w:r w:rsidRPr="00895B5D">
              <w:rPr>
                <w:rFonts w:cstheme="minorHAnsi"/>
                <w:sz w:val="24"/>
                <w:szCs w:val="24"/>
              </w:rPr>
              <w:t>X</w:t>
            </w:r>
          </w:p>
        </w:tc>
        <w:tc>
          <w:tcPr>
            <w:tcW w:w="810" w:type="dxa"/>
          </w:tcPr>
          <w:p w14:paraId="73F1DCD1" w14:textId="77777777" w:rsidR="00F5708D" w:rsidRPr="00895B5D" w:rsidRDefault="00F5708D" w:rsidP="00CD7534">
            <w:pPr>
              <w:jc w:val="center"/>
              <w:rPr>
                <w:rFonts w:cstheme="minorHAnsi"/>
                <w:sz w:val="24"/>
                <w:szCs w:val="24"/>
              </w:rPr>
            </w:pPr>
          </w:p>
        </w:tc>
      </w:tr>
      <w:tr w:rsidR="00F5708D" w:rsidRPr="00895B5D" w14:paraId="06E4BF71" w14:textId="77777777" w:rsidTr="00CD7534">
        <w:tc>
          <w:tcPr>
            <w:tcW w:w="630" w:type="dxa"/>
          </w:tcPr>
          <w:p w14:paraId="46F1D478" w14:textId="77777777" w:rsidR="00F5708D" w:rsidRPr="002E6CCD" w:rsidRDefault="00F5708D" w:rsidP="00CD7534">
            <w:pPr>
              <w:rPr>
                <w:rFonts w:ascii="Times New Roman" w:hAnsi="Times New Roman" w:cs="Times New Roman"/>
                <w:szCs w:val="24"/>
              </w:rPr>
            </w:pPr>
            <w:r w:rsidRPr="002E6CCD">
              <w:rPr>
                <w:rFonts w:ascii="Times New Roman" w:hAnsi="Times New Roman" w:cs="Times New Roman"/>
                <w:szCs w:val="24"/>
              </w:rPr>
              <w:t>CMM</w:t>
            </w:r>
          </w:p>
        </w:tc>
        <w:tc>
          <w:tcPr>
            <w:tcW w:w="1440" w:type="dxa"/>
          </w:tcPr>
          <w:p w14:paraId="4670C7F9" w14:textId="77777777" w:rsidR="00F5708D" w:rsidRPr="002E6CCD" w:rsidRDefault="00F5708D" w:rsidP="00CD7534">
            <w:pPr>
              <w:rPr>
                <w:rFonts w:ascii="Times New Roman" w:hAnsi="Times New Roman" w:cs="Times New Roman"/>
                <w:szCs w:val="24"/>
              </w:rPr>
            </w:pPr>
            <w:r w:rsidRPr="002E6CCD">
              <w:rPr>
                <w:rFonts w:ascii="Times New Roman" w:hAnsi="Times New Roman" w:cs="Times New Roman"/>
                <w:szCs w:val="24"/>
              </w:rPr>
              <w:t>CMCC-CM</w:t>
            </w:r>
          </w:p>
        </w:tc>
        <w:tc>
          <w:tcPr>
            <w:tcW w:w="3960" w:type="dxa"/>
          </w:tcPr>
          <w:p w14:paraId="6FB48720" w14:textId="77777777" w:rsidR="00F5708D" w:rsidRPr="00A9653F" w:rsidRDefault="00F5708D" w:rsidP="00CD7534">
            <w:pPr>
              <w:rPr>
                <w:rFonts w:ascii="Times New Roman" w:hAnsi="Times New Roman" w:cs="Times New Roman"/>
                <w:sz w:val="24"/>
                <w:szCs w:val="24"/>
                <w:lang w:val="en-CA"/>
              </w:rPr>
            </w:pPr>
            <w:r w:rsidRPr="00A9653F">
              <w:rPr>
                <w:rFonts w:ascii="Times New Roman" w:hAnsi="Times New Roman" w:cs="Times New Roman"/>
                <w:sz w:val="24"/>
                <w:szCs w:val="24"/>
                <w:lang w:val="en-CA"/>
              </w:rPr>
              <w:t>Centro Euro-</w:t>
            </w:r>
            <w:proofErr w:type="spellStart"/>
            <w:r w:rsidRPr="00A9653F">
              <w:rPr>
                <w:rFonts w:ascii="Times New Roman" w:hAnsi="Times New Roman" w:cs="Times New Roman"/>
                <w:sz w:val="24"/>
                <w:szCs w:val="24"/>
                <w:lang w:val="en-CA"/>
              </w:rPr>
              <w:t>Mediterraneio</w:t>
            </w:r>
            <w:proofErr w:type="spellEnd"/>
            <w:r w:rsidRPr="00A9653F">
              <w:rPr>
                <w:rFonts w:ascii="Times New Roman" w:hAnsi="Times New Roman" w:cs="Times New Roman"/>
                <w:sz w:val="24"/>
                <w:szCs w:val="24"/>
                <w:lang w:val="en-CA"/>
              </w:rPr>
              <w:t xml:space="preserve"> per I </w:t>
            </w:r>
            <w:proofErr w:type="spellStart"/>
            <w:r w:rsidRPr="00A9653F">
              <w:rPr>
                <w:rFonts w:ascii="Times New Roman" w:hAnsi="Times New Roman" w:cs="Times New Roman"/>
                <w:sz w:val="24"/>
                <w:szCs w:val="24"/>
                <w:lang w:val="en-CA"/>
              </w:rPr>
              <w:t>Camibamenti</w:t>
            </w:r>
            <w:proofErr w:type="spellEnd"/>
            <w:r w:rsidRPr="00A9653F">
              <w:rPr>
                <w:rFonts w:ascii="Times New Roman" w:hAnsi="Times New Roman" w:cs="Times New Roman"/>
                <w:sz w:val="24"/>
                <w:szCs w:val="24"/>
                <w:lang w:val="en-CA"/>
              </w:rPr>
              <w:t xml:space="preserve"> </w:t>
            </w:r>
            <w:proofErr w:type="spellStart"/>
            <w:r w:rsidRPr="00A9653F">
              <w:rPr>
                <w:rFonts w:ascii="Times New Roman" w:hAnsi="Times New Roman" w:cs="Times New Roman"/>
                <w:sz w:val="24"/>
                <w:szCs w:val="24"/>
                <w:lang w:val="en-CA"/>
              </w:rPr>
              <w:t>Climatici</w:t>
            </w:r>
            <w:proofErr w:type="spellEnd"/>
            <w:r w:rsidRPr="00A9653F">
              <w:rPr>
                <w:rFonts w:ascii="Times New Roman" w:hAnsi="Times New Roman" w:cs="Times New Roman"/>
                <w:sz w:val="24"/>
                <w:szCs w:val="24"/>
                <w:lang w:val="en-CA"/>
              </w:rPr>
              <w:t>-Climate Model</w:t>
            </w:r>
          </w:p>
        </w:tc>
        <w:tc>
          <w:tcPr>
            <w:tcW w:w="1350" w:type="dxa"/>
          </w:tcPr>
          <w:p w14:paraId="7BB0D780" w14:textId="77777777" w:rsidR="00F5708D" w:rsidRPr="00895B5D" w:rsidRDefault="00F5708D" w:rsidP="00CD7534">
            <w:pPr>
              <w:jc w:val="center"/>
              <w:rPr>
                <w:rFonts w:ascii="Times New Roman" w:hAnsi="Times New Roman" w:cs="Times New Roman"/>
                <w:sz w:val="24"/>
                <w:szCs w:val="24"/>
              </w:rPr>
            </w:pPr>
            <w:r w:rsidRPr="00895B5D">
              <w:rPr>
                <w:rFonts w:ascii="Times New Roman" w:hAnsi="Times New Roman" w:cs="Times New Roman"/>
                <w:sz w:val="24"/>
                <w:szCs w:val="24"/>
              </w:rPr>
              <w:t>0.78ºx0.75º</w:t>
            </w:r>
          </w:p>
        </w:tc>
        <w:tc>
          <w:tcPr>
            <w:tcW w:w="720" w:type="dxa"/>
          </w:tcPr>
          <w:p w14:paraId="4A483386" w14:textId="77777777" w:rsidR="00F5708D" w:rsidRPr="00895B5D" w:rsidRDefault="00F5708D" w:rsidP="00CD7534">
            <w:pPr>
              <w:jc w:val="center"/>
              <w:rPr>
                <w:rFonts w:cstheme="minorHAnsi"/>
                <w:sz w:val="24"/>
                <w:szCs w:val="24"/>
              </w:rPr>
            </w:pPr>
            <w:r w:rsidRPr="00895B5D">
              <w:rPr>
                <w:rFonts w:cstheme="minorHAnsi"/>
                <w:sz w:val="24"/>
                <w:szCs w:val="24"/>
              </w:rPr>
              <w:t>X</w:t>
            </w:r>
          </w:p>
        </w:tc>
        <w:tc>
          <w:tcPr>
            <w:tcW w:w="810" w:type="dxa"/>
          </w:tcPr>
          <w:p w14:paraId="4EED766B" w14:textId="77777777" w:rsidR="00F5708D" w:rsidRPr="00895B5D" w:rsidRDefault="00F5708D" w:rsidP="00CD7534">
            <w:pPr>
              <w:jc w:val="center"/>
              <w:rPr>
                <w:rFonts w:cstheme="minorHAnsi"/>
                <w:sz w:val="24"/>
                <w:szCs w:val="24"/>
              </w:rPr>
            </w:pPr>
          </w:p>
        </w:tc>
      </w:tr>
      <w:tr w:rsidR="00F5708D" w:rsidRPr="00895B5D" w14:paraId="0721AAA6" w14:textId="77777777" w:rsidTr="00CD7534">
        <w:tc>
          <w:tcPr>
            <w:tcW w:w="630" w:type="dxa"/>
          </w:tcPr>
          <w:p w14:paraId="1090F9FE" w14:textId="77777777" w:rsidR="00F5708D" w:rsidRPr="002E6CCD" w:rsidRDefault="00F5708D" w:rsidP="00CD7534">
            <w:pPr>
              <w:rPr>
                <w:rFonts w:ascii="Times New Roman" w:hAnsi="Times New Roman" w:cs="Times New Roman"/>
                <w:szCs w:val="24"/>
              </w:rPr>
            </w:pPr>
            <w:r w:rsidRPr="002E6CCD">
              <w:rPr>
                <w:rFonts w:ascii="Times New Roman" w:hAnsi="Times New Roman" w:cs="Times New Roman"/>
                <w:szCs w:val="24"/>
              </w:rPr>
              <w:t>CMS</w:t>
            </w:r>
          </w:p>
        </w:tc>
        <w:tc>
          <w:tcPr>
            <w:tcW w:w="1440" w:type="dxa"/>
          </w:tcPr>
          <w:p w14:paraId="24D331A2" w14:textId="77777777" w:rsidR="00F5708D" w:rsidRPr="002E6CCD" w:rsidRDefault="00F5708D" w:rsidP="00CD7534">
            <w:pPr>
              <w:rPr>
                <w:rFonts w:ascii="Times New Roman" w:hAnsi="Times New Roman" w:cs="Times New Roman"/>
                <w:szCs w:val="24"/>
              </w:rPr>
            </w:pPr>
            <w:r w:rsidRPr="002E6CCD">
              <w:rPr>
                <w:rFonts w:ascii="Times New Roman" w:hAnsi="Times New Roman" w:cs="Times New Roman"/>
                <w:szCs w:val="24"/>
              </w:rPr>
              <w:t>CMCC-CMS</w:t>
            </w:r>
          </w:p>
        </w:tc>
        <w:tc>
          <w:tcPr>
            <w:tcW w:w="3960" w:type="dxa"/>
          </w:tcPr>
          <w:p w14:paraId="5523DBB5" w14:textId="77777777" w:rsidR="00F5708D" w:rsidRPr="00A9653F" w:rsidRDefault="00F5708D" w:rsidP="00CD7534">
            <w:pPr>
              <w:rPr>
                <w:rFonts w:ascii="Times New Roman" w:hAnsi="Times New Roman" w:cs="Times New Roman"/>
                <w:sz w:val="24"/>
                <w:szCs w:val="24"/>
                <w:lang w:val="en-CA"/>
              </w:rPr>
            </w:pPr>
            <w:r w:rsidRPr="00A9653F">
              <w:rPr>
                <w:rFonts w:ascii="Times New Roman" w:hAnsi="Times New Roman" w:cs="Times New Roman"/>
                <w:sz w:val="24"/>
                <w:szCs w:val="24"/>
                <w:lang w:val="en-CA"/>
              </w:rPr>
              <w:t>Centro Euro-</w:t>
            </w:r>
            <w:proofErr w:type="spellStart"/>
            <w:r w:rsidRPr="00A9653F">
              <w:rPr>
                <w:rFonts w:ascii="Times New Roman" w:hAnsi="Times New Roman" w:cs="Times New Roman"/>
                <w:sz w:val="24"/>
                <w:szCs w:val="24"/>
                <w:lang w:val="en-CA"/>
              </w:rPr>
              <w:t>Mediterraneio</w:t>
            </w:r>
            <w:proofErr w:type="spellEnd"/>
            <w:r w:rsidRPr="00A9653F">
              <w:rPr>
                <w:rFonts w:ascii="Times New Roman" w:hAnsi="Times New Roman" w:cs="Times New Roman"/>
                <w:sz w:val="24"/>
                <w:szCs w:val="24"/>
                <w:lang w:val="en-CA"/>
              </w:rPr>
              <w:t xml:space="preserve"> per I </w:t>
            </w:r>
            <w:proofErr w:type="spellStart"/>
            <w:r w:rsidRPr="00A9653F">
              <w:rPr>
                <w:rFonts w:ascii="Times New Roman" w:hAnsi="Times New Roman" w:cs="Times New Roman"/>
                <w:sz w:val="24"/>
                <w:szCs w:val="24"/>
                <w:lang w:val="en-CA"/>
              </w:rPr>
              <w:t>Camibamenti</w:t>
            </w:r>
            <w:proofErr w:type="spellEnd"/>
            <w:r w:rsidRPr="00A9653F">
              <w:rPr>
                <w:rFonts w:ascii="Times New Roman" w:hAnsi="Times New Roman" w:cs="Times New Roman"/>
                <w:sz w:val="24"/>
                <w:szCs w:val="24"/>
                <w:lang w:val="en-CA"/>
              </w:rPr>
              <w:t xml:space="preserve"> </w:t>
            </w:r>
            <w:proofErr w:type="spellStart"/>
            <w:r w:rsidRPr="00A9653F">
              <w:rPr>
                <w:rFonts w:ascii="Times New Roman" w:hAnsi="Times New Roman" w:cs="Times New Roman"/>
                <w:sz w:val="24"/>
                <w:szCs w:val="24"/>
                <w:lang w:val="en-CA"/>
              </w:rPr>
              <w:t>Climatici</w:t>
            </w:r>
            <w:proofErr w:type="spellEnd"/>
            <w:r w:rsidRPr="00A9653F">
              <w:rPr>
                <w:rFonts w:ascii="Times New Roman" w:hAnsi="Times New Roman" w:cs="Times New Roman"/>
                <w:sz w:val="24"/>
                <w:szCs w:val="24"/>
                <w:lang w:val="en-CA"/>
              </w:rPr>
              <w:t>-Climate Model with a resolved stratosphere</w:t>
            </w:r>
          </w:p>
        </w:tc>
        <w:tc>
          <w:tcPr>
            <w:tcW w:w="1350" w:type="dxa"/>
          </w:tcPr>
          <w:p w14:paraId="5BB09002" w14:textId="77777777" w:rsidR="00F5708D" w:rsidRPr="00895B5D" w:rsidRDefault="00F5708D" w:rsidP="00CD7534">
            <w:pPr>
              <w:jc w:val="center"/>
              <w:rPr>
                <w:rFonts w:ascii="Times New Roman" w:hAnsi="Times New Roman" w:cs="Times New Roman"/>
                <w:sz w:val="24"/>
                <w:szCs w:val="24"/>
              </w:rPr>
            </w:pPr>
            <w:r w:rsidRPr="00895B5D">
              <w:rPr>
                <w:rFonts w:ascii="Times New Roman" w:hAnsi="Times New Roman" w:cs="Times New Roman"/>
                <w:sz w:val="24"/>
                <w:szCs w:val="24"/>
              </w:rPr>
              <w:t>3.71ºx3.75º</w:t>
            </w:r>
          </w:p>
        </w:tc>
        <w:tc>
          <w:tcPr>
            <w:tcW w:w="720" w:type="dxa"/>
          </w:tcPr>
          <w:p w14:paraId="1F919417" w14:textId="77777777" w:rsidR="00F5708D" w:rsidRPr="00895B5D" w:rsidRDefault="00F5708D" w:rsidP="00CD7534">
            <w:pPr>
              <w:jc w:val="center"/>
              <w:rPr>
                <w:rFonts w:cstheme="minorHAnsi"/>
                <w:sz w:val="24"/>
                <w:szCs w:val="24"/>
              </w:rPr>
            </w:pPr>
          </w:p>
        </w:tc>
        <w:tc>
          <w:tcPr>
            <w:tcW w:w="810" w:type="dxa"/>
          </w:tcPr>
          <w:p w14:paraId="2EEAF765" w14:textId="77777777" w:rsidR="00F5708D" w:rsidRPr="00895B5D" w:rsidRDefault="00F5708D" w:rsidP="00CD7534">
            <w:pPr>
              <w:jc w:val="center"/>
              <w:rPr>
                <w:rFonts w:cstheme="minorHAnsi"/>
                <w:sz w:val="24"/>
                <w:szCs w:val="24"/>
              </w:rPr>
            </w:pPr>
            <w:r w:rsidRPr="00895B5D">
              <w:rPr>
                <w:rFonts w:cstheme="minorHAnsi"/>
                <w:sz w:val="24"/>
                <w:szCs w:val="24"/>
              </w:rPr>
              <w:t>X</w:t>
            </w:r>
          </w:p>
        </w:tc>
      </w:tr>
      <w:tr w:rsidR="00F5708D" w:rsidRPr="00895B5D" w14:paraId="74CF04C9" w14:textId="77777777" w:rsidTr="00CD7534">
        <w:tc>
          <w:tcPr>
            <w:tcW w:w="630" w:type="dxa"/>
          </w:tcPr>
          <w:p w14:paraId="319C4453" w14:textId="77777777" w:rsidR="00F5708D" w:rsidRPr="002E6CCD" w:rsidRDefault="00F5708D" w:rsidP="00CD7534">
            <w:pPr>
              <w:rPr>
                <w:rFonts w:ascii="Times New Roman" w:hAnsi="Times New Roman" w:cs="Times New Roman"/>
                <w:szCs w:val="24"/>
              </w:rPr>
            </w:pPr>
            <w:r w:rsidRPr="002E6CCD">
              <w:rPr>
                <w:rFonts w:ascii="Times New Roman" w:hAnsi="Times New Roman" w:cs="Times New Roman"/>
                <w:szCs w:val="24"/>
              </w:rPr>
              <w:t>CN5</w:t>
            </w:r>
          </w:p>
        </w:tc>
        <w:tc>
          <w:tcPr>
            <w:tcW w:w="1440" w:type="dxa"/>
          </w:tcPr>
          <w:p w14:paraId="52F5E976" w14:textId="77777777" w:rsidR="00F5708D" w:rsidRPr="002E6CCD" w:rsidRDefault="00F5708D" w:rsidP="00CD7534">
            <w:pPr>
              <w:rPr>
                <w:rFonts w:ascii="Times New Roman" w:hAnsi="Times New Roman" w:cs="Times New Roman"/>
                <w:szCs w:val="24"/>
              </w:rPr>
            </w:pPr>
            <w:r w:rsidRPr="002E6CCD">
              <w:rPr>
                <w:rFonts w:ascii="Times New Roman" w:hAnsi="Times New Roman" w:cs="Times New Roman"/>
                <w:szCs w:val="24"/>
              </w:rPr>
              <w:t>CNRM-CM5</w:t>
            </w:r>
          </w:p>
        </w:tc>
        <w:tc>
          <w:tcPr>
            <w:tcW w:w="3960" w:type="dxa"/>
          </w:tcPr>
          <w:p w14:paraId="3F0A2E62" w14:textId="77777777" w:rsidR="00F5708D" w:rsidRPr="00A9653F" w:rsidRDefault="00F5708D" w:rsidP="00CD7534">
            <w:pPr>
              <w:rPr>
                <w:rFonts w:ascii="Times New Roman" w:hAnsi="Times New Roman" w:cs="Times New Roman"/>
                <w:sz w:val="24"/>
                <w:szCs w:val="24"/>
                <w:lang w:val="en-CA"/>
              </w:rPr>
            </w:pPr>
            <w:r w:rsidRPr="00A9653F">
              <w:rPr>
                <w:rFonts w:ascii="Times New Roman" w:hAnsi="Times New Roman" w:cs="Times New Roman"/>
                <w:sz w:val="24"/>
                <w:szCs w:val="24"/>
                <w:lang w:val="en-CA"/>
              </w:rPr>
              <w:t xml:space="preserve">The Centre National de </w:t>
            </w:r>
            <w:proofErr w:type="spellStart"/>
            <w:r w:rsidRPr="00A9653F">
              <w:rPr>
                <w:rFonts w:ascii="Times New Roman" w:hAnsi="Times New Roman" w:cs="Times New Roman"/>
                <w:sz w:val="24"/>
                <w:szCs w:val="24"/>
                <w:lang w:val="en-CA"/>
              </w:rPr>
              <w:t>Recherches</w:t>
            </w:r>
            <w:proofErr w:type="spellEnd"/>
            <w:r w:rsidRPr="00A9653F">
              <w:rPr>
                <w:rFonts w:ascii="Times New Roman" w:hAnsi="Times New Roman" w:cs="Times New Roman"/>
                <w:sz w:val="24"/>
                <w:szCs w:val="24"/>
                <w:lang w:val="en-CA"/>
              </w:rPr>
              <w:t xml:space="preserve"> </w:t>
            </w:r>
            <w:proofErr w:type="spellStart"/>
            <w:r w:rsidRPr="00A9653F">
              <w:rPr>
                <w:rFonts w:ascii="Times New Roman" w:hAnsi="Times New Roman" w:cs="Times New Roman"/>
                <w:sz w:val="24"/>
                <w:szCs w:val="24"/>
                <w:lang w:val="en-CA"/>
              </w:rPr>
              <w:t>Meterologiques</w:t>
            </w:r>
            <w:proofErr w:type="spellEnd"/>
            <w:r w:rsidRPr="00A9653F">
              <w:rPr>
                <w:rFonts w:ascii="Times New Roman" w:hAnsi="Times New Roman" w:cs="Times New Roman"/>
                <w:sz w:val="24"/>
                <w:szCs w:val="24"/>
                <w:lang w:val="en-CA"/>
              </w:rPr>
              <w:t xml:space="preserve"> Coupled global climate Model version 3</w:t>
            </w:r>
            <w:r w:rsidRPr="00A9653F">
              <w:rPr>
                <w:sz w:val="24"/>
                <w:szCs w:val="24"/>
                <w:lang w:val="en-CA"/>
              </w:rPr>
              <w:t xml:space="preserve"> </w:t>
            </w:r>
          </w:p>
        </w:tc>
        <w:tc>
          <w:tcPr>
            <w:tcW w:w="1350" w:type="dxa"/>
          </w:tcPr>
          <w:p w14:paraId="04A22944" w14:textId="77777777" w:rsidR="00F5708D" w:rsidRPr="00895B5D" w:rsidRDefault="00F5708D" w:rsidP="00CD7534">
            <w:pPr>
              <w:jc w:val="center"/>
              <w:rPr>
                <w:rFonts w:ascii="Times New Roman" w:hAnsi="Times New Roman" w:cs="Times New Roman"/>
                <w:sz w:val="24"/>
                <w:szCs w:val="24"/>
              </w:rPr>
            </w:pPr>
            <w:r w:rsidRPr="00895B5D">
              <w:rPr>
                <w:rFonts w:ascii="Times New Roman" w:hAnsi="Times New Roman" w:cs="Times New Roman"/>
                <w:sz w:val="24"/>
                <w:szCs w:val="24"/>
              </w:rPr>
              <w:t>1.40ºx1.40º</w:t>
            </w:r>
          </w:p>
        </w:tc>
        <w:tc>
          <w:tcPr>
            <w:tcW w:w="720" w:type="dxa"/>
          </w:tcPr>
          <w:p w14:paraId="5C15CA00" w14:textId="77777777" w:rsidR="00F5708D" w:rsidRPr="00895B5D" w:rsidRDefault="00F5708D" w:rsidP="00CD7534">
            <w:pPr>
              <w:jc w:val="center"/>
              <w:rPr>
                <w:rFonts w:cstheme="minorHAnsi"/>
                <w:sz w:val="24"/>
                <w:szCs w:val="24"/>
              </w:rPr>
            </w:pPr>
            <w:r w:rsidRPr="00895B5D">
              <w:rPr>
                <w:rFonts w:cstheme="minorHAnsi"/>
                <w:sz w:val="24"/>
                <w:szCs w:val="24"/>
              </w:rPr>
              <w:t>X</w:t>
            </w:r>
          </w:p>
        </w:tc>
        <w:tc>
          <w:tcPr>
            <w:tcW w:w="810" w:type="dxa"/>
          </w:tcPr>
          <w:p w14:paraId="4AF359F6" w14:textId="77777777" w:rsidR="00F5708D" w:rsidRPr="00895B5D" w:rsidRDefault="00F5708D" w:rsidP="00CD7534">
            <w:pPr>
              <w:jc w:val="center"/>
              <w:rPr>
                <w:rFonts w:cstheme="minorHAnsi"/>
                <w:sz w:val="24"/>
                <w:szCs w:val="24"/>
              </w:rPr>
            </w:pPr>
          </w:p>
        </w:tc>
      </w:tr>
      <w:tr w:rsidR="00F5708D" w:rsidRPr="00895B5D" w14:paraId="2C86EC46" w14:textId="77777777" w:rsidTr="00CD7534">
        <w:tc>
          <w:tcPr>
            <w:tcW w:w="630" w:type="dxa"/>
          </w:tcPr>
          <w:p w14:paraId="44F78BBB" w14:textId="77777777" w:rsidR="00F5708D" w:rsidRPr="002E6CCD" w:rsidRDefault="00F5708D" w:rsidP="00CD7534">
            <w:pPr>
              <w:rPr>
                <w:rFonts w:ascii="Times New Roman" w:hAnsi="Times New Roman" w:cs="Times New Roman"/>
                <w:szCs w:val="24"/>
              </w:rPr>
            </w:pPr>
            <w:r w:rsidRPr="002E6CCD">
              <w:rPr>
                <w:rFonts w:ascii="Times New Roman" w:hAnsi="Times New Roman" w:cs="Times New Roman"/>
                <w:szCs w:val="24"/>
              </w:rPr>
              <w:t>GF3</w:t>
            </w:r>
          </w:p>
        </w:tc>
        <w:tc>
          <w:tcPr>
            <w:tcW w:w="1440" w:type="dxa"/>
          </w:tcPr>
          <w:p w14:paraId="67B85062" w14:textId="77777777" w:rsidR="00F5708D" w:rsidRPr="002E6CCD" w:rsidRDefault="00F5708D" w:rsidP="00CD7534">
            <w:pPr>
              <w:rPr>
                <w:rFonts w:ascii="Times New Roman" w:hAnsi="Times New Roman" w:cs="Times New Roman"/>
                <w:szCs w:val="24"/>
              </w:rPr>
            </w:pPr>
            <w:r w:rsidRPr="002E6CCD">
              <w:rPr>
                <w:rFonts w:ascii="Times New Roman" w:hAnsi="Times New Roman" w:cs="Times New Roman"/>
                <w:szCs w:val="24"/>
              </w:rPr>
              <w:t>GFDL-CM3</w:t>
            </w:r>
          </w:p>
        </w:tc>
        <w:tc>
          <w:tcPr>
            <w:tcW w:w="3960" w:type="dxa"/>
          </w:tcPr>
          <w:p w14:paraId="24F0BC6F" w14:textId="77777777" w:rsidR="00F5708D" w:rsidRPr="00A9653F" w:rsidRDefault="00F5708D" w:rsidP="00CD7534">
            <w:pPr>
              <w:rPr>
                <w:rFonts w:ascii="Times New Roman" w:hAnsi="Times New Roman" w:cs="Times New Roman"/>
                <w:sz w:val="24"/>
                <w:szCs w:val="24"/>
                <w:lang w:val="en-CA"/>
              </w:rPr>
            </w:pPr>
            <w:r w:rsidRPr="00A9653F">
              <w:rPr>
                <w:rFonts w:ascii="Times New Roman" w:hAnsi="Times New Roman" w:cs="Times New Roman"/>
                <w:sz w:val="24"/>
                <w:szCs w:val="24"/>
                <w:lang w:val="en-CA"/>
              </w:rPr>
              <w:t>NOAA Geophysical Fluid Dynamics Laboratory-Coupled Model Version 3</w:t>
            </w:r>
          </w:p>
        </w:tc>
        <w:tc>
          <w:tcPr>
            <w:tcW w:w="1350" w:type="dxa"/>
          </w:tcPr>
          <w:p w14:paraId="4279B954" w14:textId="77777777" w:rsidR="00F5708D" w:rsidRPr="00895B5D" w:rsidRDefault="00F5708D" w:rsidP="00CD7534">
            <w:pPr>
              <w:jc w:val="center"/>
              <w:rPr>
                <w:rFonts w:ascii="Times New Roman" w:hAnsi="Times New Roman" w:cs="Times New Roman"/>
                <w:sz w:val="24"/>
                <w:szCs w:val="24"/>
              </w:rPr>
            </w:pPr>
            <w:r w:rsidRPr="00895B5D">
              <w:rPr>
                <w:rFonts w:ascii="Times New Roman" w:hAnsi="Times New Roman" w:cs="Times New Roman"/>
                <w:sz w:val="24"/>
                <w:szCs w:val="24"/>
              </w:rPr>
              <w:t>2.0ºx2.5º</w:t>
            </w:r>
          </w:p>
        </w:tc>
        <w:tc>
          <w:tcPr>
            <w:tcW w:w="720" w:type="dxa"/>
          </w:tcPr>
          <w:p w14:paraId="52C79E89" w14:textId="77777777" w:rsidR="00F5708D" w:rsidRPr="00895B5D" w:rsidRDefault="00F5708D" w:rsidP="00CD7534">
            <w:pPr>
              <w:jc w:val="center"/>
              <w:rPr>
                <w:rFonts w:cstheme="minorHAnsi"/>
                <w:sz w:val="24"/>
                <w:szCs w:val="24"/>
              </w:rPr>
            </w:pPr>
            <w:r w:rsidRPr="00895B5D">
              <w:rPr>
                <w:rFonts w:cstheme="minorHAnsi"/>
                <w:sz w:val="24"/>
                <w:szCs w:val="24"/>
              </w:rPr>
              <w:t>X</w:t>
            </w:r>
          </w:p>
        </w:tc>
        <w:tc>
          <w:tcPr>
            <w:tcW w:w="810" w:type="dxa"/>
          </w:tcPr>
          <w:p w14:paraId="4F19D180" w14:textId="77777777" w:rsidR="00F5708D" w:rsidRPr="00895B5D" w:rsidRDefault="00F5708D" w:rsidP="00CD7534">
            <w:pPr>
              <w:jc w:val="center"/>
              <w:rPr>
                <w:rFonts w:cstheme="minorHAnsi"/>
                <w:sz w:val="24"/>
                <w:szCs w:val="24"/>
              </w:rPr>
            </w:pPr>
          </w:p>
        </w:tc>
      </w:tr>
      <w:tr w:rsidR="00F5708D" w:rsidRPr="00895B5D" w14:paraId="46CF6AD9" w14:textId="77777777" w:rsidTr="00CD7534">
        <w:tc>
          <w:tcPr>
            <w:tcW w:w="630" w:type="dxa"/>
          </w:tcPr>
          <w:p w14:paraId="4F230BED" w14:textId="77777777" w:rsidR="00F5708D" w:rsidRPr="002E6CCD" w:rsidRDefault="00F5708D" w:rsidP="00CD7534">
            <w:pPr>
              <w:rPr>
                <w:rFonts w:ascii="Times New Roman" w:hAnsi="Times New Roman" w:cs="Times New Roman"/>
                <w:szCs w:val="24"/>
              </w:rPr>
            </w:pPr>
            <w:r w:rsidRPr="002E6CCD">
              <w:rPr>
                <w:rFonts w:ascii="Times New Roman" w:hAnsi="Times New Roman" w:cs="Times New Roman"/>
                <w:szCs w:val="24"/>
              </w:rPr>
              <w:t>IAL</w:t>
            </w:r>
          </w:p>
        </w:tc>
        <w:tc>
          <w:tcPr>
            <w:tcW w:w="1440" w:type="dxa"/>
          </w:tcPr>
          <w:p w14:paraId="0E8D5C6A" w14:textId="77777777" w:rsidR="00F5708D" w:rsidRPr="002E6CCD" w:rsidRDefault="00F5708D" w:rsidP="00CD7534">
            <w:pPr>
              <w:jc w:val="both"/>
              <w:rPr>
                <w:rFonts w:ascii="Times New Roman" w:hAnsi="Times New Roman" w:cs="Times New Roman"/>
                <w:szCs w:val="24"/>
              </w:rPr>
            </w:pPr>
            <w:r w:rsidRPr="002E6CCD">
              <w:rPr>
                <w:rFonts w:ascii="Times New Roman" w:hAnsi="Times New Roman" w:cs="Times New Roman"/>
                <w:szCs w:val="24"/>
              </w:rPr>
              <w:t>IPSL-CM5A-LR</w:t>
            </w:r>
          </w:p>
        </w:tc>
        <w:tc>
          <w:tcPr>
            <w:tcW w:w="3960" w:type="dxa"/>
          </w:tcPr>
          <w:p w14:paraId="601F15C3" w14:textId="77777777" w:rsidR="00F5708D" w:rsidRPr="00A9653F" w:rsidRDefault="00F5708D" w:rsidP="00CD7534">
            <w:pPr>
              <w:rPr>
                <w:rFonts w:ascii="Times New Roman" w:hAnsi="Times New Roman" w:cs="Times New Roman"/>
                <w:sz w:val="24"/>
                <w:szCs w:val="24"/>
                <w:lang w:val="en-CA"/>
              </w:rPr>
            </w:pPr>
            <w:proofErr w:type="spellStart"/>
            <w:r w:rsidRPr="00A9653F">
              <w:rPr>
                <w:rFonts w:ascii="Times New Roman" w:hAnsi="Times New Roman" w:cs="Times New Roman"/>
                <w:sz w:val="24"/>
                <w:szCs w:val="24"/>
                <w:lang w:val="en-CA"/>
              </w:rPr>
              <w:t>Institut</w:t>
            </w:r>
            <w:proofErr w:type="spellEnd"/>
            <w:r w:rsidRPr="00A9653F">
              <w:rPr>
                <w:rFonts w:ascii="Times New Roman" w:hAnsi="Times New Roman" w:cs="Times New Roman"/>
                <w:sz w:val="24"/>
                <w:szCs w:val="24"/>
                <w:lang w:val="en-CA"/>
              </w:rPr>
              <w:t xml:space="preserve"> Pierre-Simon Laplace-earth system model for the 5</w:t>
            </w:r>
            <w:r w:rsidRPr="00A9653F">
              <w:rPr>
                <w:rFonts w:ascii="Times New Roman" w:hAnsi="Times New Roman" w:cs="Times New Roman"/>
                <w:sz w:val="24"/>
                <w:szCs w:val="24"/>
                <w:vertAlign w:val="superscript"/>
                <w:lang w:val="en-CA"/>
              </w:rPr>
              <w:t>th</w:t>
            </w:r>
            <w:r w:rsidRPr="00A9653F">
              <w:rPr>
                <w:rFonts w:ascii="Times New Roman" w:hAnsi="Times New Roman" w:cs="Times New Roman"/>
                <w:sz w:val="24"/>
                <w:szCs w:val="24"/>
                <w:lang w:val="en-CA"/>
              </w:rPr>
              <w:t xml:space="preserve"> IPCC report-Low Resolution</w:t>
            </w:r>
          </w:p>
        </w:tc>
        <w:tc>
          <w:tcPr>
            <w:tcW w:w="1350" w:type="dxa"/>
          </w:tcPr>
          <w:p w14:paraId="2392D014" w14:textId="77777777" w:rsidR="00F5708D" w:rsidRPr="00895B5D" w:rsidRDefault="00F5708D" w:rsidP="00CD7534">
            <w:pPr>
              <w:jc w:val="center"/>
              <w:rPr>
                <w:rFonts w:ascii="Times New Roman" w:hAnsi="Times New Roman" w:cs="Times New Roman"/>
                <w:sz w:val="24"/>
                <w:szCs w:val="24"/>
              </w:rPr>
            </w:pPr>
            <w:r w:rsidRPr="00895B5D">
              <w:rPr>
                <w:rFonts w:ascii="Times New Roman" w:hAnsi="Times New Roman" w:cs="Times New Roman"/>
                <w:sz w:val="24"/>
                <w:szCs w:val="24"/>
              </w:rPr>
              <w:t>1.89ºx3.75º</w:t>
            </w:r>
          </w:p>
        </w:tc>
        <w:tc>
          <w:tcPr>
            <w:tcW w:w="720" w:type="dxa"/>
          </w:tcPr>
          <w:p w14:paraId="52455ADE" w14:textId="77777777" w:rsidR="00F5708D" w:rsidRPr="00895B5D" w:rsidRDefault="00F5708D" w:rsidP="00CD7534">
            <w:pPr>
              <w:jc w:val="center"/>
              <w:rPr>
                <w:rFonts w:cstheme="minorHAnsi"/>
                <w:sz w:val="24"/>
                <w:szCs w:val="24"/>
              </w:rPr>
            </w:pPr>
            <w:r w:rsidRPr="00895B5D">
              <w:rPr>
                <w:rFonts w:cstheme="minorHAnsi"/>
                <w:sz w:val="24"/>
                <w:szCs w:val="24"/>
              </w:rPr>
              <w:t>X</w:t>
            </w:r>
          </w:p>
        </w:tc>
        <w:tc>
          <w:tcPr>
            <w:tcW w:w="810" w:type="dxa"/>
          </w:tcPr>
          <w:p w14:paraId="49BBDB0D" w14:textId="77777777" w:rsidR="00F5708D" w:rsidRPr="00895B5D" w:rsidRDefault="00F5708D" w:rsidP="00CD7534">
            <w:pPr>
              <w:jc w:val="center"/>
              <w:rPr>
                <w:rFonts w:cstheme="minorHAnsi"/>
                <w:sz w:val="24"/>
                <w:szCs w:val="24"/>
              </w:rPr>
            </w:pPr>
            <w:r w:rsidRPr="00895B5D">
              <w:rPr>
                <w:rFonts w:cstheme="minorHAnsi"/>
                <w:sz w:val="24"/>
                <w:szCs w:val="24"/>
              </w:rPr>
              <w:t>X</w:t>
            </w:r>
          </w:p>
        </w:tc>
      </w:tr>
      <w:tr w:rsidR="00F5708D" w:rsidRPr="00895B5D" w14:paraId="4EB1EC88" w14:textId="77777777" w:rsidTr="00CD7534">
        <w:tc>
          <w:tcPr>
            <w:tcW w:w="630" w:type="dxa"/>
          </w:tcPr>
          <w:p w14:paraId="1E42DA9B" w14:textId="77777777" w:rsidR="00F5708D" w:rsidRPr="002E6CCD" w:rsidRDefault="00F5708D" w:rsidP="00CD7534">
            <w:pPr>
              <w:rPr>
                <w:rFonts w:ascii="Times New Roman" w:hAnsi="Times New Roman" w:cs="Times New Roman"/>
                <w:szCs w:val="24"/>
              </w:rPr>
            </w:pPr>
            <w:r w:rsidRPr="002E6CCD">
              <w:rPr>
                <w:rFonts w:ascii="Times New Roman" w:hAnsi="Times New Roman" w:cs="Times New Roman"/>
                <w:szCs w:val="24"/>
              </w:rPr>
              <w:t>INM</w:t>
            </w:r>
          </w:p>
        </w:tc>
        <w:tc>
          <w:tcPr>
            <w:tcW w:w="1440" w:type="dxa"/>
          </w:tcPr>
          <w:p w14:paraId="05C922A3" w14:textId="77777777" w:rsidR="00F5708D" w:rsidRPr="002E6CCD" w:rsidRDefault="00F5708D" w:rsidP="00CD7534">
            <w:pPr>
              <w:rPr>
                <w:rFonts w:ascii="Times New Roman" w:hAnsi="Times New Roman" w:cs="Times New Roman"/>
                <w:szCs w:val="24"/>
              </w:rPr>
            </w:pPr>
            <w:r w:rsidRPr="002E6CCD">
              <w:rPr>
                <w:rFonts w:ascii="Times New Roman" w:hAnsi="Times New Roman" w:cs="Times New Roman"/>
                <w:szCs w:val="24"/>
              </w:rPr>
              <w:t>INMCM4</w:t>
            </w:r>
          </w:p>
        </w:tc>
        <w:tc>
          <w:tcPr>
            <w:tcW w:w="3960" w:type="dxa"/>
          </w:tcPr>
          <w:p w14:paraId="10426EC8" w14:textId="77777777" w:rsidR="00F5708D" w:rsidRPr="00A9653F" w:rsidRDefault="00F5708D" w:rsidP="00CD7534">
            <w:pPr>
              <w:rPr>
                <w:rFonts w:ascii="Times New Roman" w:hAnsi="Times New Roman" w:cs="Times New Roman"/>
                <w:sz w:val="24"/>
                <w:szCs w:val="24"/>
                <w:lang w:val="en-CA"/>
              </w:rPr>
            </w:pPr>
            <w:r w:rsidRPr="00A9653F">
              <w:rPr>
                <w:rFonts w:ascii="Times New Roman" w:hAnsi="Times New Roman" w:cs="Times New Roman"/>
                <w:sz w:val="24"/>
                <w:szCs w:val="24"/>
                <w:lang w:val="en-CA"/>
              </w:rPr>
              <w:t>Russian Institute for Numerical Mathematics-Climate Model 4</w:t>
            </w:r>
          </w:p>
        </w:tc>
        <w:tc>
          <w:tcPr>
            <w:tcW w:w="1350" w:type="dxa"/>
          </w:tcPr>
          <w:p w14:paraId="5FA09E89" w14:textId="77777777" w:rsidR="00F5708D" w:rsidRPr="00895B5D" w:rsidRDefault="00F5708D" w:rsidP="00CD7534">
            <w:pPr>
              <w:jc w:val="center"/>
              <w:rPr>
                <w:rFonts w:ascii="Times New Roman" w:hAnsi="Times New Roman" w:cs="Times New Roman"/>
                <w:sz w:val="24"/>
                <w:szCs w:val="24"/>
              </w:rPr>
            </w:pPr>
            <w:r w:rsidRPr="00895B5D">
              <w:rPr>
                <w:rFonts w:ascii="Times New Roman" w:hAnsi="Times New Roman" w:cs="Times New Roman"/>
                <w:sz w:val="24"/>
                <w:szCs w:val="24"/>
              </w:rPr>
              <w:t>1.5ºx2.0º</w:t>
            </w:r>
          </w:p>
        </w:tc>
        <w:tc>
          <w:tcPr>
            <w:tcW w:w="720" w:type="dxa"/>
          </w:tcPr>
          <w:p w14:paraId="2FEECA3B" w14:textId="77777777" w:rsidR="00F5708D" w:rsidRPr="00895B5D" w:rsidRDefault="00F5708D" w:rsidP="00CD7534">
            <w:pPr>
              <w:jc w:val="center"/>
              <w:rPr>
                <w:rFonts w:cstheme="minorHAnsi"/>
                <w:sz w:val="24"/>
                <w:szCs w:val="24"/>
              </w:rPr>
            </w:pPr>
            <w:r w:rsidRPr="00895B5D">
              <w:rPr>
                <w:rFonts w:cstheme="minorHAnsi"/>
                <w:sz w:val="24"/>
                <w:szCs w:val="24"/>
              </w:rPr>
              <w:t>X</w:t>
            </w:r>
          </w:p>
        </w:tc>
        <w:tc>
          <w:tcPr>
            <w:tcW w:w="810" w:type="dxa"/>
          </w:tcPr>
          <w:p w14:paraId="76D118D0" w14:textId="77777777" w:rsidR="00F5708D" w:rsidRPr="00895B5D" w:rsidRDefault="00F5708D" w:rsidP="00CD7534">
            <w:pPr>
              <w:jc w:val="center"/>
              <w:rPr>
                <w:rFonts w:cstheme="minorHAnsi"/>
                <w:sz w:val="24"/>
                <w:szCs w:val="24"/>
              </w:rPr>
            </w:pPr>
          </w:p>
        </w:tc>
      </w:tr>
      <w:tr w:rsidR="00F5708D" w:rsidRPr="00895B5D" w14:paraId="47FB607D" w14:textId="77777777" w:rsidTr="00CD7534">
        <w:tc>
          <w:tcPr>
            <w:tcW w:w="630" w:type="dxa"/>
          </w:tcPr>
          <w:p w14:paraId="1ACBF8BF" w14:textId="77777777" w:rsidR="00F5708D" w:rsidRPr="002E6CCD" w:rsidRDefault="00F5708D" w:rsidP="00CD7534">
            <w:pPr>
              <w:rPr>
                <w:rFonts w:ascii="Times New Roman" w:hAnsi="Times New Roman" w:cs="Times New Roman"/>
                <w:szCs w:val="24"/>
              </w:rPr>
            </w:pPr>
            <w:r w:rsidRPr="002E6CCD">
              <w:rPr>
                <w:rFonts w:ascii="Times New Roman" w:hAnsi="Times New Roman" w:cs="Times New Roman"/>
                <w:szCs w:val="24"/>
              </w:rPr>
              <w:t>MI5</w:t>
            </w:r>
          </w:p>
        </w:tc>
        <w:tc>
          <w:tcPr>
            <w:tcW w:w="1440" w:type="dxa"/>
          </w:tcPr>
          <w:p w14:paraId="1E127AF9" w14:textId="77777777" w:rsidR="00F5708D" w:rsidRPr="002E6CCD" w:rsidRDefault="00F5708D" w:rsidP="00CD7534">
            <w:pPr>
              <w:rPr>
                <w:rFonts w:ascii="Times New Roman" w:hAnsi="Times New Roman" w:cs="Times New Roman"/>
                <w:szCs w:val="24"/>
              </w:rPr>
            </w:pPr>
            <w:r w:rsidRPr="002E6CCD">
              <w:rPr>
                <w:rFonts w:ascii="Times New Roman" w:hAnsi="Times New Roman" w:cs="Times New Roman"/>
                <w:szCs w:val="24"/>
              </w:rPr>
              <w:t>MIROC5</w:t>
            </w:r>
          </w:p>
        </w:tc>
        <w:tc>
          <w:tcPr>
            <w:tcW w:w="3960" w:type="dxa"/>
          </w:tcPr>
          <w:p w14:paraId="46047627" w14:textId="77777777" w:rsidR="00F5708D" w:rsidRPr="00A9653F" w:rsidRDefault="00F5708D" w:rsidP="00CD7534">
            <w:pPr>
              <w:rPr>
                <w:rFonts w:ascii="Times New Roman" w:hAnsi="Times New Roman" w:cs="Times New Roman"/>
                <w:sz w:val="24"/>
                <w:szCs w:val="24"/>
                <w:lang w:val="en-CA"/>
              </w:rPr>
            </w:pPr>
            <w:r w:rsidRPr="00A9653F">
              <w:rPr>
                <w:rFonts w:ascii="Times New Roman" w:hAnsi="Times New Roman" w:cs="Times New Roman"/>
                <w:sz w:val="24"/>
                <w:szCs w:val="24"/>
                <w:lang w:val="en-CA"/>
              </w:rPr>
              <w:t>Model for Interdisciplinary Research on Climate 5</w:t>
            </w:r>
            <w:r w:rsidRPr="00A9653F">
              <w:rPr>
                <w:sz w:val="24"/>
                <w:szCs w:val="24"/>
                <w:lang w:val="en-CA"/>
              </w:rPr>
              <w:t xml:space="preserve"> </w:t>
            </w:r>
          </w:p>
        </w:tc>
        <w:tc>
          <w:tcPr>
            <w:tcW w:w="1350" w:type="dxa"/>
          </w:tcPr>
          <w:p w14:paraId="34358BE3" w14:textId="77777777" w:rsidR="00F5708D" w:rsidRPr="00895B5D" w:rsidRDefault="00F5708D" w:rsidP="00CD7534">
            <w:pPr>
              <w:jc w:val="center"/>
              <w:rPr>
                <w:rFonts w:ascii="Times New Roman" w:hAnsi="Times New Roman" w:cs="Times New Roman"/>
                <w:sz w:val="24"/>
                <w:szCs w:val="24"/>
              </w:rPr>
            </w:pPr>
            <w:r w:rsidRPr="00895B5D">
              <w:rPr>
                <w:rFonts w:ascii="Times New Roman" w:hAnsi="Times New Roman" w:cs="Times New Roman"/>
                <w:sz w:val="24"/>
                <w:szCs w:val="24"/>
              </w:rPr>
              <w:t>1.4ºx1.4º</w:t>
            </w:r>
          </w:p>
        </w:tc>
        <w:tc>
          <w:tcPr>
            <w:tcW w:w="720" w:type="dxa"/>
          </w:tcPr>
          <w:p w14:paraId="05445584" w14:textId="77777777" w:rsidR="00F5708D" w:rsidRPr="00895B5D" w:rsidRDefault="00F5708D" w:rsidP="00CD7534">
            <w:pPr>
              <w:jc w:val="center"/>
              <w:rPr>
                <w:rFonts w:cstheme="minorHAnsi"/>
                <w:sz w:val="24"/>
                <w:szCs w:val="24"/>
              </w:rPr>
            </w:pPr>
            <w:r w:rsidRPr="00895B5D">
              <w:rPr>
                <w:rFonts w:cstheme="minorHAnsi"/>
                <w:sz w:val="24"/>
                <w:szCs w:val="24"/>
              </w:rPr>
              <w:t>X</w:t>
            </w:r>
          </w:p>
        </w:tc>
        <w:tc>
          <w:tcPr>
            <w:tcW w:w="810" w:type="dxa"/>
          </w:tcPr>
          <w:p w14:paraId="29915876" w14:textId="77777777" w:rsidR="00F5708D" w:rsidRPr="00895B5D" w:rsidRDefault="00F5708D" w:rsidP="00CD7534">
            <w:pPr>
              <w:jc w:val="center"/>
              <w:rPr>
                <w:rFonts w:cstheme="minorHAnsi"/>
                <w:sz w:val="24"/>
                <w:szCs w:val="24"/>
              </w:rPr>
            </w:pPr>
            <w:r w:rsidRPr="00895B5D">
              <w:rPr>
                <w:rFonts w:cstheme="minorHAnsi"/>
                <w:sz w:val="24"/>
                <w:szCs w:val="24"/>
              </w:rPr>
              <w:t>X</w:t>
            </w:r>
          </w:p>
        </w:tc>
      </w:tr>
      <w:tr w:rsidR="00F5708D" w:rsidRPr="00895B5D" w14:paraId="21752252" w14:textId="77777777" w:rsidTr="00CD7534">
        <w:tc>
          <w:tcPr>
            <w:tcW w:w="630" w:type="dxa"/>
          </w:tcPr>
          <w:p w14:paraId="11B1690A" w14:textId="77777777" w:rsidR="00F5708D" w:rsidRPr="002E6CCD" w:rsidRDefault="00F5708D" w:rsidP="00CD7534">
            <w:pPr>
              <w:rPr>
                <w:rFonts w:ascii="Times New Roman" w:hAnsi="Times New Roman" w:cs="Times New Roman"/>
                <w:szCs w:val="24"/>
              </w:rPr>
            </w:pPr>
            <w:r w:rsidRPr="002E6CCD">
              <w:rPr>
                <w:rFonts w:ascii="Times New Roman" w:hAnsi="Times New Roman" w:cs="Times New Roman"/>
                <w:szCs w:val="24"/>
              </w:rPr>
              <w:t>MIC</w:t>
            </w:r>
          </w:p>
        </w:tc>
        <w:tc>
          <w:tcPr>
            <w:tcW w:w="1440" w:type="dxa"/>
          </w:tcPr>
          <w:p w14:paraId="5E175F00" w14:textId="77777777" w:rsidR="00F5708D" w:rsidRPr="002E6CCD" w:rsidRDefault="00F5708D" w:rsidP="00CD7534">
            <w:pPr>
              <w:rPr>
                <w:rFonts w:ascii="Times New Roman" w:hAnsi="Times New Roman" w:cs="Times New Roman"/>
                <w:szCs w:val="24"/>
              </w:rPr>
            </w:pPr>
            <w:r w:rsidRPr="002E6CCD">
              <w:rPr>
                <w:rFonts w:ascii="Times New Roman" w:hAnsi="Times New Roman" w:cs="Times New Roman"/>
                <w:szCs w:val="24"/>
              </w:rPr>
              <w:t>MIROC-ESM-CHEM</w:t>
            </w:r>
          </w:p>
        </w:tc>
        <w:tc>
          <w:tcPr>
            <w:tcW w:w="3960" w:type="dxa"/>
          </w:tcPr>
          <w:p w14:paraId="41A46FF2" w14:textId="77777777" w:rsidR="00F5708D" w:rsidRPr="00A9653F" w:rsidRDefault="00F5708D" w:rsidP="00CD7534">
            <w:pPr>
              <w:rPr>
                <w:rFonts w:ascii="Times New Roman" w:hAnsi="Times New Roman" w:cs="Times New Roman"/>
                <w:sz w:val="24"/>
                <w:szCs w:val="24"/>
                <w:lang w:val="en-CA"/>
              </w:rPr>
            </w:pPr>
            <w:r w:rsidRPr="00A9653F">
              <w:rPr>
                <w:rFonts w:ascii="Times New Roman" w:hAnsi="Times New Roman" w:cs="Times New Roman"/>
                <w:sz w:val="24"/>
                <w:szCs w:val="24"/>
                <w:lang w:val="en-CA"/>
              </w:rPr>
              <w:t>Model for Interdisciplinary Research-Earth System Model-atmospheric chemistry coupled version</w:t>
            </w:r>
          </w:p>
        </w:tc>
        <w:tc>
          <w:tcPr>
            <w:tcW w:w="1350" w:type="dxa"/>
          </w:tcPr>
          <w:p w14:paraId="5C6774CC" w14:textId="77777777" w:rsidR="00F5708D" w:rsidRPr="00895B5D" w:rsidRDefault="00F5708D" w:rsidP="00CD7534">
            <w:pPr>
              <w:jc w:val="center"/>
              <w:rPr>
                <w:rFonts w:ascii="Times New Roman" w:hAnsi="Times New Roman" w:cs="Times New Roman"/>
                <w:sz w:val="24"/>
                <w:szCs w:val="24"/>
              </w:rPr>
            </w:pPr>
            <w:r w:rsidRPr="00895B5D">
              <w:rPr>
                <w:rFonts w:ascii="Times New Roman" w:hAnsi="Times New Roman" w:cs="Times New Roman"/>
                <w:sz w:val="24"/>
                <w:szCs w:val="24"/>
              </w:rPr>
              <w:t>2.79ºx2.81º</w:t>
            </w:r>
          </w:p>
        </w:tc>
        <w:tc>
          <w:tcPr>
            <w:tcW w:w="720" w:type="dxa"/>
          </w:tcPr>
          <w:p w14:paraId="07F8A6CE" w14:textId="77777777" w:rsidR="00F5708D" w:rsidRPr="00895B5D" w:rsidRDefault="00F5708D" w:rsidP="00CD7534">
            <w:pPr>
              <w:jc w:val="center"/>
              <w:rPr>
                <w:rFonts w:cstheme="minorHAnsi"/>
                <w:sz w:val="24"/>
                <w:szCs w:val="24"/>
              </w:rPr>
            </w:pPr>
          </w:p>
        </w:tc>
        <w:tc>
          <w:tcPr>
            <w:tcW w:w="810" w:type="dxa"/>
          </w:tcPr>
          <w:p w14:paraId="6923E781" w14:textId="77777777" w:rsidR="00F5708D" w:rsidRPr="00895B5D" w:rsidRDefault="00F5708D" w:rsidP="00CD7534">
            <w:pPr>
              <w:jc w:val="center"/>
              <w:rPr>
                <w:rFonts w:cstheme="minorHAnsi"/>
                <w:sz w:val="24"/>
                <w:szCs w:val="24"/>
              </w:rPr>
            </w:pPr>
            <w:r w:rsidRPr="00895B5D">
              <w:rPr>
                <w:rFonts w:cstheme="minorHAnsi"/>
                <w:sz w:val="24"/>
                <w:szCs w:val="24"/>
              </w:rPr>
              <w:t>X</w:t>
            </w:r>
          </w:p>
        </w:tc>
      </w:tr>
      <w:tr w:rsidR="00F5708D" w:rsidRPr="00895B5D" w14:paraId="21876334" w14:textId="77777777" w:rsidTr="00CD7534">
        <w:tc>
          <w:tcPr>
            <w:tcW w:w="630" w:type="dxa"/>
          </w:tcPr>
          <w:p w14:paraId="25B27131" w14:textId="77777777" w:rsidR="00F5708D" w:rsidRPr="002E6CCD" w:rsidRDefault="00F5708D" w:rsidP="00CD7534">
            <w:pPr>
              <w:rPr>
                <w:rFonts w:ascii="Times New Roman" w:hAnsi="Times New Roman" w:cs="Times New Roman"/>
                <w:szCs w:val="24"/>
              </w:rPr>
            </w:pPr>
            <w:r w:rsidRPr="002E6CCD">
              <w:rPr>
                <w:rFonts w:ascii="Times New Roman" w:hAnsi="Times New Roman" w:cs="Times New Roman"/>
                <w:szCs w:val="24"/>
              </w:rPr>
              <w:t>MIE</w:t>
            </w:r>
          </w:p>
        </w:tc>
        <w:tc>
          <w:tcPr>
            <w:tcW w:w="1440" w:type="dxa"/>
          </w:tcPr>
          <w:p w14:paraId="49AD30A1" w14:textId="77777777" w:rsidR="00F5708D" w:rsidRPr="002E6CCD" w:rsidRDefault="00F5708D" w:rsidP="00CD7534">
            <w:pPr>
              <w:rPr>
                <w:rFonts w:ascii="Times New Roman" w:hAnsi="Times New Roman" w:cs="Times New Roman"/>
                <w:szCs w:val="24"/>
              </w:rPr>
            </w:pPr>
            <w:r w:rsidRPr="002E6CCD">
              <w:rPr>
                <w:rFonts w:ascii="Times New Roman" w:hAnsi="Times New Roman" w:cs="Times New Roman"/>
                <w:szCs w:val="24"/>
              </w:rPr>
              <w:t>MIROC-ESM</w:t>
            </w:r>
          </w:p>
        </w:tc>
        <w:tc>
          <w:tcPr>
            <w:tcW w:w="3960" w:type="dxa"/>
          </w:tcPr>
          <w:p w14:paraId="142F6370" w14:textId="77777777" w:rsidR="00F5708D" w:rsidRPr="00A9653F" w:rsidRDefault="00F5708D" w:rsidP="00CD7534">
            <w:pPr>
              <w:rPr>
                <w:rFonts w:ascii="Times New Roman" w:hAnsi="Times New Roman" w:cs="Times New Roman"/>
                <w:sz w:val="24"/>
                <w:szCs w:val="24"/>
                <w:lang w:val="en-CA"/>
              </w:rPr>
            </w:pPr>
            <w:r w:rsidRPr="00A9653F">
              <w:rPr>
                <w:rFonts w:ascii="Times New Roman" w:hAnsi="Times New Roman" w:cs="Times New Roman"/>
                <w:sz w:val="24"/>
                <w:szCs w:val="24"/>
                <w:lang w:val="en-CA"/>
              </w:rPr>
              <w:t>Model for Interdisciplinary Research-Earth System Model</w:t>
            </w:r>
          </w:p>
        </w:tc>
        <w:tc>
          <w:tcPr>
            <w:tcW w:w="1350" w:type="dxa"/>
          </w:tcPr>
          <w:p w14:paraId="79067615" w14:textId="77777777" w:rsidR="00F5708D" w:rsidRPr="00895B5D" w:rsidRDefault="00F5708D" w:rsidP="00CD7534">
            <w:pPr>
              <w:jc w:val="center"/>
              <w:rPr>
                <w:rFonts w:ascii="Times New Roman" w:hAnsi="Times New Roman" w:cs="Times New Roman"/>
                <w:sz w:val="24"/>
                <w:szCs w:val="24"/>
              </w:rPr>
            </w:pPr>
            <w:r w:rsidRPr="00895B5D">
              <w:rPr>
                <w:rFonts w:ascii="Times New Roman" w:hAnsi="Times New Roman" w:cs="Times New Roman"/>
                <w:sz w:val="24"/>
                <w:szCs w:val="24"/>
              </w:rPr>
              <w:t>2.79ºx2.81º</w:t>
            </w:r>
          </w:p>
        </w:tc>
        <w:tc>
          <w:tcPr>
            <w:tcW w:w="720" w:type="dxa"/>
          </w:tcPr>
          <w:p w14:paraId="07ECFEE4" w14:textId="77777777" w:rsidR="00F5708D" w:rsidRPr="00895B5D" w:rsidRDefault="00F5708D" w:rsidP="00CD7534">
            <w:pPr>
              <w:jc w:val="center"/>
              <w:rPr>
                <w:rFonts w:cstheme="minorHAnsi"/>
                <w:sz w:val="24"/>
                <w:szCs w:val="24"/>
              </w:rPr>
            </w:pPr>
          </w:p>
        </w:tc>
        <w:tc>
          <w:tcPr>
            <w:tcW w:w="810" w:type="dxa"/>
          </w:tcPr>
          <w:p w14:paraId="29FB1CAA" w14:textId="77777777" w:rsidR="00F5708D" w:rsidRPr="00895B5D" w:rsidRDefault="00F5708D" w:rsidP="00CD7534">
            <w:pPr>
              <w:jc w:val="center"/>
              <w:rPr>
                <w:rFonts w:cstheme="minorHAnsi"/>
                <w:sz w:val="24"/>
                <w:szCs w:val="24"/>
              </w:rPr>
            </w:pPr>
            <w:r w:rsidRPr="00895B5D">
              <w:rPr>
                <w:rFonts w:cstheme="minorHAnsi"/>
                <w:sz w:val="24"/>
                <w:szCs w:val="24"/>
              </w:rPr>
              <w:t>X</w:t>
            </w:r>
          </w:p>
        </w:tc>
      </w:tr>
      <w:tr w:rsidR="00F5708D" w:rsidRPr="00895B5D" w14:paraId="17B8DA1A" w14:textId="77777777" w:rsidTr="00CD7534">
        <w:tc>
          <w:tcPr>
            <w:tcW w:w="630" w:type="dxa"/>
          </w:tcPr>
          <w:p w14:paraId="61F57344" w14:textId="77777777" w:rsidR="00F5708D" w:rsidRPr="002E6CCD" w:rsidRDefault="00F5708D" w:rsidP="00CD7534">
            <w:pPr>
              <w:rPr>
                <w:rFonts w:ascii="Times New Roman" w:hAnsi="Times New Roman" w:cs="Times New Roman"/>
                <w:szCs w:val="24"/>
              </w:rPr>
            </w:pPr>
            <w:r w:rsidRPr="002E6CCD">
              <w:rPr>
                <w:rFonts w:ascii="Times New Roman" w:hAnsi="Times New Roman" w:cs="Times New Roman"/>
                <w:szCs w:val="24"/>
              </w:rPr>
              <w:t>MR3</w:t>
            </w:r>
          </w:p>
        </w:tc>
        <w:tc>
          <w:tcPr>
            <w:tcW w:w="1440" w:type="dxa"/>
          </w:tcPr>
          <w:p w14:paraId="2053EC72" w14:textId="77777777" w:rsidR="00F5708D" w:rsidRPr="002E6CCD" w:rsidRDefault="00F5708D" w:rsidP="00CD7534">
            <w:pPr>
              <w:rPr>
                <w:rFonts w:ascii="Times New Roman" w:hAnsi="Times New Roman" w:cs="Times New Roman"/>
                <w:szCs w:val="24"/>
              </w:rPr>
            </w:pPr>
            <w:r w:rsidRPr="002E6CCD">
              <w:rPr>
                <w:rFonts w:ascii="Times New Roman" w:hAnsi="Times New Roman" w:cs="Times New Roman"/>
                <w:szCs w:val="24"/>
              </w:rPr>
              <w:t>MRI-CGCM3</w:t>
            </w:r>
          </w:p>
        </w:tc>
        <w:tc>
          <w:tcPr>
            <w:tcW w:w="3960" w:type="dxa"/>
          </w:tcPr>
          <w:p w14:paraId="4EA284BD" w14:textId="77777777" w:rsidR="00F5708D" w:rsidRPr="00A9653F" w:rsidRDefault="00F5708D" w:rsidP="00CD7534">
            <w:pPr>
              <w:rPr>
                <w:rFonts w:ascii="Times New Roman" w:hAnsi="Times New Roman" w:cs="Times New Roman"/>
                <w:sz w:val="24"/>
                <w:szCs w:val="24"/>
                <w:lang w:val="en-CA"/>
              </w:rPr>
            </w:pPr>
            <w:r w:rsidRPr="00A9653F">
              <w:rPr>
                <w:rFonts w:ascii="Times New Roman" w:hAnsi="Times New Roman" w:cs="Times New Roman"/>
                <w:sz w:val="24"/>
                <w:szCs w:val="24"/>
                <w:lang w:val="en-CA"/>
              </w:rPr>
              <w:t xml:space="preserve">Meteorological Research Institute-atmosphere-ocean Coupled General Circulation Model 3 </w:t>
            </w:r>
          </w:p>
        </w:tc>
        <w:tc>
          <w:tcPr>
            <w:tcW w:w="1350" w:type="dxa"/>
          </w:tcPr>
          <w:p w14:paraId="4BCB30C2" w14:textId="77777777" w:rsidR="00F5708D" w:rsidRPr="00895B5D" w:rsidRDefault="00F5708D" w:rsidP="00CD7534">
            <w:pPr>
              <w:jc w:val="center"/>
              <w:rPr>
                <w:rFonts w:ascii="Times New Roman" w:hAnsi="Times New Roman" w:cs="Times New Roman"/>
                <w:sz w:val="24"/>
                <w:szCs w:val="24"/>
              </w:rPr>
            </w:pPr>
            <w:r w:rsidRPr="00895B5D">
              <w:rPr>
                <w:rFonts w:ascii="Times New Roman" w:hAnsi="Times New Roman" w:cs="Times New Roman"/>
                <w:sz w:val="24"/>
                <w:szCs w:val="24"/>
              </w:rPr>
              <w:t>1.12ºx1.12º</w:t>
            </w:r>
          </w:p>
        </w:tc>
        <w:tc>
          <w:tcPr>
            <w:tcW w:w="720" w:type="dxa"/>
          </w:tcPr>
          <w:p w14:paraId="4D1A641C" w14:textId="77777777" w:rsidR="00F5708D" w:rsidRPr="00895B5D" w:rsidRDefault="00F5708D" w:rsidP="00CD7534">
            <w:pPr>
              <w:jc w:val="center"/>
              <w:rPr>
                <w:rFonts w:cstheme="minorHAnsi"/>
                <w:sz w:val="24"/>
                <w:szCs w:val="24"/>
              </w:rPr>
            </w:pPr>
            <w:r w:rsidRPr="00895B5D">
              <w:rPr>
                <w:rFonts w:cstheme="minorHAnsi"/>
                <w:sz w:val="24"/>
                <w:szCs w:val="24"/>
              </w:rPr>
              <w:t>X</w:t>
            </w:r>
          </w:p>
        </w:tc>
        <w:tc>
          <w:tcPr>
            <w:tcW w:w="810" w:type="dxa"/>
          </w:tcPr>
          <w:p w14:paraId="087F53A7" w14:textId="77777777" w:rsidR="00F5708D" w:rsidRPr="00895B5D" w:rsidRDefault="00F5708D" w:rsidP="00CD7534">
            <w:pPr>
              <w:jc w:val="center"/>
              <w:rPr>
                <w:rFonts w:cstheme="minorHAnsi"/>
                <w:sz w:val="24"/>
                <w:szCs w:val="24"/>
              </w:rPr>
            </w:pPr>
            <w:r w:rsidRPr="00895B5D">
              <w:rPr>
                <w:rFonts w:cstheme="minorHAnsi"/>
                <w:sz w:val="24"/>
                <w:szCs w:val="24"/>
              </w:rPr>
              <w:t>X</w:t>
            </w:r>
          </w:p>
        </w:tc>
      </w:tr>
      <w:tr w:rsidR="00F5708D" w:rsidRPr="00895B5D" w14:paraId="495391BE" w14:textId="77777777" w:rsidTr="00CD7534">
        <w:tc>
          <w:tcPr>
            <w:tcW w:w="630" w:type="dxa"/>
          </w:tcPr>
          <w:p w14:paraId="2993E646" w14:textId="77777777" w:rsidR="00F5708D" w:rsidRPr="002E6CCD" w:rsidRDefault="00F5708D" w:rsidP="00CD7534">
            <w:pPr>
              <w:rPr>
                <w:rFonts w:ascii="Times New Roman" w:hAnsi="Times New Roman" w:cs="Times New Roman"/>
                <w:szCs w:val="24"/>
              </w:rPr>
            </w:pPr>
            <w:r w:rsidRPr="002E6CCD">
              <w:rPr>
                <w:rFonts w:ascii="Times New Roman" w:hAnsi="Times New Roman" w:cs="Times New Roman"/>
                <w:szCs w:val="24"/>
              </w:rPr>
              <w:t>NOE</w:t>
            </w:r>
          </w:p>
        </w:tc>
        <w:tc>
          <w:tcPr>
            <w:tcW w:w="1440" w:type="dxa"/>
          </w:tcPr>
          <w:p w14:paraId="29F5C234" w14:textId="77777777" w:rsidR="00F5708D" w:rsidRPr="002E6CCD" w:rsidRDefault="00F5708D" w:rsidP="00CD7534">
            <w:pPr>
              <w:rPr>
                <w:rFonts w:ascii="Times New Roman" w:hAnsi="Times New Roman" w:cs="Times New Roman"/>
                <w:szCs w:val="24"/>
              </w:rPr>
            </w:pPr>
            <w:r w:rsidRPr="002E6CCD">
              <w:rPr>
                <w:rFonts w:ascii="Times New Roman" w:hAnsi="Times New Roman" w:cs="Times New Roman"/>
                <w:szCs w:val="24"/>
              </w:rPr>
              <w:t>NorESM1-M</w:t>
            </w:r>
          </w:p>
        </w:tc>
        <w:tc>
          <w:tcPr>
            <w:tcW w:w="3960" w:type="dxa"/>
          </w:tcPr>
          <w:p w14:paraId="54281643" w14:textId="77777777" w:rsidR="00F5708D" w:rsidRPr="00A9653F" w:rsidRDefault="00F5708D" w:rsidP="00CD7534">
            <w:pPr>
              <w:rPr>
                <w:rFonts w:ascii="Times New Roman" w:hAnsi="Times New Roman" w:cs="Times New Roman"/>
                <w:sz w:val="24"/>
                <w:szCs w:val="24"/>
                <w:lang w:val="en-CA"/>
              </w:rPr>
            </w:pPr>
            <w:r w:rsidRPr="00A9653F">
              <w:rPr>
                <w:rFonts w:ascii="Times New Roman" w:hAnsi="Times New Roman" w:cs="Times New Roman"/>
                <w:sz w:val="24"/>
                <w:szCs w:val="24"/>
                <w:lang w:val="en-CA"/>
              </w:rPr>
              <w:t>Norwegian Earth System Model–Medium Resolution</w:t>
            </w:r>
          </w:p>
        </w:tc>
        <w:tc>
          <w:tcPr>
            <w:tcW w:w="1350" w:type="dxa"/>
          </w:tcPr>
          <w:p w14:paraId="20EAEC39" w14:textId="77777777" w:rsidR="00F5708D" w:rsidRPr="00895B5D" w:rsidRDefault="00F5708D" w:rsidP="00CD7534">
            <w:pPr>
              <w:jc w:val="center"/>
              <w:rPr>
                <w:rFonts w:ascii="Times New Roman" w:hAnsi="Times New Roman" w:cs="Times New Roman"/>
                <w:sz w:val="24"/>
                <w:szCs w:val="24"/>
              </w:rPr>
            </w:pPr>
            <w:r w:rsidRPr="00895B5D">
              <w:rPr>
                <w:rFonts w:ascii="Times New Roman" w:hAnsi="Times New Roman" w:cs="Times New Roman"/>
                <w:sz w:val="24"/>
                <w:szCs w:val="24"/>
              </w:rPr>
              <w:t>1.89ºx2.5º</w:t>
            </w:r>
          </w:p>
        </w:tc>
        <w:tc>
          <w:tcPr>
            <w:tcW w:w="720" w:type="dxa"/>
          </w:tcPr>
          <w:p w14:paraId="6F74FF0D" w14:textId="77777777" w:rsidR="00F5708D" w:rsidRPr="00895B5D" w:rsidRDefault="00F5708D" w:rsidP="00CD7534">
            <w:pPr>
              <w:jc w:val="center"/>
              <w:rPr>
                <w:rFonts w:cstheme="minorHAnsi"/>
                <w:sz w:val="24"/>
                <w:szCs w:val="24"/>
              </w:rPr>
            </w:pPr>
            <w:r w:rsidRPr="00895B5D">
              <w:rPr>
                <w:rFonts w:cstheme="minorHAnsi"/>
                <w:sz w:val="24"/>
                <w:szCs w:val="24"/>
              </w:rPr>
              <w:t>X</w:t>
            </w:r>
          </w:p>
        </w:tc>
        <w:tc>
          <w:tcPr>
            <w:tcW w:w="810" w:type="dxa"/>
          </w:tcPr>
          <w:p w14:paraId="76698656" w14:textId="77777777" w:rsidR="00F5708D" w:rsidRPr="00895B5D" w:rsidRDefault="00F5708D" w:rsidP="00CD7534">
            <w:pPr>
              <w:rPr>
                <w:rFonts w:cstheme="minorHAnsi"/>
                <w:sz w:val="24"/>
                <w:szCs w:val="24"/>
              </w:rPr>
            </w:pPr>
          </w:p>
        </w:tc>
      </w:tr>
    </w:tbl>
    <w:p w14:paraId="30D7375D" w14:textId="77777777" w:rsidR="00F5708D" w:rsidRDefault="00F5708D" w:rsidP="00092435">
      <w:pPr>
        <w:spacing w:after="0" w:line="360" w:lineRule="auto"/>
        <w:jc w:val="both"/>
        <w:rPr>
          <w:rFonts w:ascii="Times New Roman" w:hAnsi="Times New Roman" w:cs="Times New Roman"/>
          <w:sz w:val="24"/>
          <w:szCs w:val="24"/>
          <w:lang w:val="en-US"/>
        </w:rPr>
      </w:pPr>
    </w:p>
    <w:p w14:paraId="3017EA58" w14:textId="77777777" w:rsidR="009508DE" w:rsidRDefault="009508DE" w:rsidP="00092435">
      <w:pPr>
        <w:spacing w:after="0" w:line="360" w:lineRule="auto"/>
        <w:jc w:val="both"/>
        <w:rPr>
          <w:rFonts w:ascii="Times New Roman" w:hAnsi="Times New Roman" w:cs="Times New Roman"/>
          <w:sz w:val="24"/>
          <w:szCs w:val="24"/>
          <w:lang w:val="en-US"/>
        </w:rPr>
      </w:pPr>
    </w:p>
    <w:sectPr w:rsidR="009508DE">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44741C" w14:textId="77777777" w:rsidR="001E38FE" w:rsidRDefault="001E38FE" w:rsidP="006A57AA">
      <w:pPr>
        <w:spacing w:after="0" w:line="240" w:lineRule="auto"/>
      </w:pPr>
      <w:r>
        <w:separator/>
      </w:r>
    </w:p>
  </w:endnote>
  <w:endnote w:type="continuationSeparator" w:id="0">
    <w:p w14:paraId="7307F928" w14:textId="77777777" w:rsidR="001E38FE" w:rsidRDefault="001E38FE" w:rsidP="006A57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24292334"/>
      <w:docPartObj>
        <w:docPartGallery w:val="Page Numbers (Bottom of Page)"/>
        <w:docPartUnique/>
      </w:docPartObj>
    </w:sdtPr>
    <w:sdtEndPr>
      <w:rPr>
        <w:noProof/>
      </w:rPr>
    </w:sdtEndPr>
    <w:sdtContent>
      <w:p w14:paraId="41542AB3" w14:textId="1FA6D2CA" w:rsidR="006A57AA" w:rsidRDefault="006A57A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9614993" w14:textId="77777777" w:rsidR="006A57AA" w:rsidRDefault="006A57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0DC19F" w14:textId="77777777" w:rsidR="001E38FE" w:rsidRDefault="001E38FE" w:rsidP="006A57AA">
      <w:pPr>
        <w:spacing w:after="0" w:line="240" w:lineRule="auto"/>
      </w:pPr>
      <w:r>
        <w:separator/>
      </w:r>
    </w:p>
  </w:footnote>
  <w:footnote w:type="continuationSeparator" w:id="0">
    <w:p w14:paraId="0F35783F" w14:textId="77777777" w:rsidR="001E38FE" w:rsidRDefault="001E38FE" w:rsidP="006A57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400E7"/>
    <w:multiLevelType w:val="hybridMultilevel"/>
    <w:tmpl w:val="D5B40C40"/>
    <w:lvl w:ilvl="0" w:tplc="127223AC">
      <w:start w:val="4"/>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DDD0C99"/>
    <w:multiLevelType w:val="hybridMultilevel"/>
    <w:tmpl w:val="3AD6804C"/>
    <w:lvl w:ilvl="0" w:tplc="D760F590">
      <w:start w:val="1"/>
      <w:numFmt w:val="low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81D3CE0"/>
    <w:multiLevelType w:val="hybridMultilevel"/>
    <w:tmpl w:val="3188ABC4"/>
    <w:lvl w:ilvl="0" w:tplc="A986E574">
      <w:start w:val="1"/>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839736A"/>
    <w:multiLevelType w:val="hybridMultilevel"/>
    <w:tmpl w:val="4C00FB14"/>
    <w:lvl w:ilvl="0" w:tplc="DB362A6E">
      <w:start w:val="1"/>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693152A"/>
    <w:multiLevelType w:val="hybridMultilevel"/>
    <w:tmpl w:val="2286F8A4"/>
    <w:lvl w:ilvl="0" w:tplc="53B6D252">
      <w:start w:val="1"/>
      <w:numFmt w:val="low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7675CA7"/>
    <w:multiLevelType w:val="hybridMultilevel"/>
    <w:tmpl w:val="9E6637D6"/>
    <w:lvl w:ilvl="0" w:tplc="4EDCD700">
      <w:start w:val="1"/>
      <w:numFmt w:val="low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A925EFE"/>
    <w:multiLevelType w:val="hybridMultilevel"/>
    <w:tmpl w:val="5E74EE90"/>
    <w:lvl w:ilvl="0" w:tplc="F80C7344">
      <w:start w:val="1"/>
      <w:numFmt w:val="low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38EC020C"/>
    <w:multiLevelType w:val="hybridMultilevel"/>
    <w:tmpl w:val="FEE06B0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5E540155"/>
    <w:multiLevelType w:val="hybridMultilevel"/>
    <w:tmpl w:val="D68EA2CC"/>
    <w:lvl w:ilvl="0" w:tplc="9424D550">
      <w:start w:val="1"/>
      <w:numFmt w:val="low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60D34846"/>
    <w:multiLevelType w:val="hybridMultilevel"/>
    <w:tmpl w:val="B65EA4EA"/>
    <w:lvl w:ilvl="0" w:tplc="A5F678B2">
      <w:start w:val="1"/>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2680DE9"/>
    <w:multiLevelType w:val="hybridMultilevel"/>
    <w:tmpl w:val="5224AC78"/>
    <w:lvl w:ilvl="0" w:tplc="3F6C9840">
      <w:start w:val="3"/>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4"/>
  </w:num>
  <w:num w:numId="4">
    <w:abstractNumId w:val="10"/>
  </w:num>
  <w:num w:numId="5">
    <w:abstractNumId w:val="5"/>
  </w:num>
  <w:num w:numId="6">
    <w:abstractNumId w:val="8"/>
  </w:num>
  <w:num w:numId="7">
    <w:abstractNumId w:val="1"/>
  </w:num>
  <w:num w:numId="8">
    <w:abstractNumId w:val="0"/>
  </w:num>
  <w:num w:numId="9">
    <w:abstractNumId w:val="7"/>
  </w:num>
  <w:num w:numId="10">
    <w:abstractNumId w:val="2"/>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I0MDA2NjQ3MjI1NLZQ0lEKTi0uzszPAymwrAUA9+j3HCwAAAA="/>
  </w:docVars>
  <w:rsids>
    <w:rsidRoot w:val="000605BB"/>
    <w:rsid w:val="00014548"/>
    <w:rsid w:val="000223AE"/>
    <w:rsid w:val="00035AAB"/>
    <w:rsid w:val="00036B8B"/>
    <w:rsid w:val="0005428B"/>
    <w:rsid w:val="00055F5B"/>
    <w:rsid w:val="000605BB"/>
    <w:rsid w:val="00084473"/>
    <w:rsid w:val="00092435"/>
    <w:rsid w:val="000C2331"/>
    <w:rsid w:val="000C5843"/>
    <w:rsid w:val="000C73E3"/>
    <w:rsid w:val="000D11C1"/>
    <w:rsid w:val="000F73D7"/>
    <w:rsid w:val="00115A7E"/>
    <w:rsid w:val="00116D98"/>
    <w:rsid w:val="00133D64"/>
    <w:rsid w:val="00144580"/>
    <w:rsid w:val="00155F33"/>
    <w:rsid w:val="00174B54"/>
    <w:rsid w:val="00176A03"/>
    <w:rsid w:val="00184FDF"/>
    <w:rsid w:val="00186FD5"/>
    <w:rsid w:val="001A495A"/>
    <w:rsid w:val="001A54BB"/>
    <w:rsid w:val="001A5D7F"/>
    <w:rsid w:val="001A6D6F"/>
    <w:rsid w:val="001C243B"/>
    <w:rsid w:val="001D5D77"/>
    <w:rsid w:val="001E38FE"/>
    <w:rsid w:val="001F41C1"/>
    <w:rsid w:val="0022266D"/>
    <w:rsid w:val="00242BAB"/>
    <w:rsid w:val="00256D1F"/>
    <w:rsid w:val="002A508C"/>
    <w:rsid w:val="002B1287"/>
    <w:rsid w:val="002B5037"/>
    <w:rsid w:val="002C1808"/>
    <w:rsid w:val="002E0557"/>
    <w:rsid w:val="002E301E"/>
    <w:rsid w:val="002F490D"/>
    <w:rsid w:val="00306CB2"/>
    <w:rsid w:val="003167F3"/>
    <w:rsid w:val="003723CD"/>
    <w:rsid w:val="003A6EB2"/>
    <w:rsid w:val="003B0EAF"/>
    <w:rsid w:val="003C004C"/>
    <w:rsid w:val="003C2D2A"/>
    <w:rsid w:val="003F3765"/>
    <w:rsid w:val="003F431E"/>
    <w:rsid w:val="003F6E3E"/>
    <w:rsid w:val="00405E3C"/>
    <w:rsid w:val="00414CB8"/>
    <w:rsid w:val="004206CA"/>
    <w:rsid w:val="004557AF"/>
    <w:rsid w:val="004A5373"/>
    <w:rsid w:val="004B26EF"/>
    <w:rsid w:val="00514A29"/>
    <w:rsid w:val="00514AE9"/>
    <w:rsid w:val="00550803"/>
    <w:rsid w:val="005676E2"/>
    <w:rsid w:val="005A7E9C"/>
    <w:rsid w:val="005B1611"/>
    <w:rsid w:val="005B47CC"/>
    <w:rsid w:val="00632F1D"/>
    <w:rsid w:val="0063558B"/>
    <w:rsid w:val="00652E10"/>
    <w:rsid w:val="006572D2"/>
    <w:rsid w:val="0067061D"/>
    <w:rsid w:val="006921BB"/>
    <w:rsid w:val="006A57AA"/>
    <w:rsid w:val="006C6600"/>
    <w:rsid w:val="006E73AF"/>
    <w:rsid w:val="00706715"/>
    <w:rsid w:val="007237C9"/>
    <w:rsid w:val="00741027"/>
    <w:rsid w:val="0074616C"/>
    <w:rsid w:val="007A7921"/>
    <w:rsid w:val="007A7B9A"/>
    <w:rsid w:val="007B0D62"/>
    <w:rsid w:val="007C56E4"/>
    <w:rsid w:val="007E57A4"/>
    <w:rsid w:val="007F46EC"/>
    <w:rsid w:val="008042FF"/>
    <w:rsid w:val="00821DEE"/>
    <w:rsid w:val="00830D4F"/>
    <w:rsid w:val="008430F9"/>
    <w:rsid w:val="00864FCD"/>
    <w:rsid w:val="0087312B"/>
    <w:rsid w:val="00890D6A"/>
    <w:rsid w:val="00896385"/>
    <w:rsid w:val="008A5A26"/>
    <w:rsid w:val="008D4FA4"/>
    <w:rsid w:val="008E400C"/>
    <w:rsid w:val="00927492"/>
    <w:rsid w:val="00927EF2"/>
    <w:rsid w:val="009508DE"/>
    <w:rsid w:val="00954295"/>
    <w:rsid w:val="00957E0A"/>
    <w:rsid w:val="0096146F"/>
    <w:rsid w:val="00967658"/>
    <w:rsid w:val="0097071F"/>
    <w:rsid w:val="009948F4"/>
    <w:rsid w:val="00994CA5"/>
    <w:rsid w:val="009A65EB"/>
    <w:rsid w:val="009C0515"/>
    <w:rsid w:val="009C1E93"/>
    <w:rsid w:val="009C7BD6"/>
    <w:rsid w:val="009D0157"/>
    <w:rsid w:val="009D1A2F"/>
    <w:rsid w:val="009D21E0"/>
    <w:rsid w:val="009E79CF"/>
    <w:rsid w:val="009F445E"/>
    <w:rsid w:val="00A1272F"/>
    <w:rsid w:val="00A247A6"/>
    <w:rsid w:val="00A271C8"/>
    <w:rsid w:val="00A27766"/>
    <w:rsid w:val="00A35B07"/>
    <w:rsid w:val="00A71AE4"/>
    <w:rsid w:val="00A9653F"/>
    <w:rsid w:val="00AA56FC"/>
    <w:rsid w:val="00AC5B55"/>
    <w:rsid w:val="00AE2D75"/>
    <w:rsid w:val="00AF51DA"/>
    <w:rsid w:val="00B239A6"/>
    <w:rsid w:val="00B26121"/>
    <w:rsid w:val="00B31351"/>
    <w:rsid w:val="00B35AD7"/>
    <w:rsid w:val="00B43241"/>
    <w:rsid w:val="00B51E6C"/>
    <w:rsid w:val="00B81A5A"/>
    <w:rsid w:val="00BA64A4"/>
    <w:rsid w:val="00BB08AB"/>
    <w:rsid w:val="00BB2F63"/>
    <w:rsid w:val="00BE4E33"/>
    <w:rsid w:val="00BF2108"/>
    <w:rsid w:val="00C0162F"/>
    <w:rsid w:val="00C64C47"/>
    <w:rsid w:val="00C72540"/>
    <w:rsid w:val="00C7465F"/>
    <w:rsid w:val="00CB4A21"/>
    <w:rsid w:val="00CC5065"/>
    <w:rsid w:val="00CE1909"/>
    <w:rsid w:val="00D1373D"/>
    <w:rsid w:val="00D15107"/>
    <w:rsid w:val="00D22B0F"/>
    <w:rsid w:val="00D23EF0"/>
    <w:rsid w:val="00D259A0"/>
    <w:rsid w:val="00D265ED"/>
    <w:rsid w:val="00D432F2"/>
    <w:rsid w:val="00D50095"/>
    <w:rsid w:val="00D55606"/>
    <w:rsid w:val="00D70249"/>
    <w:rsid w:val="00D75908"/>
    <w:rsid w:val="00D76CB3"/>
    <w:rsid w:val="00D927B7"/>
    <w:rsid w:val="00DA36D7"/>
    <w:rsid w:val="00DE02BB"/>
    <w:rsid w:val="00DE3049"/>
    <w:rsid w:val="00E04E7C"/>
    <w:rsid w:val="00E12BCE"/>
    <w:rsid w:val="00E20880"/>
    <w:rsid w:val="00E20F93"/>
    <w:rsid w:val="00E526A2"/>
    <w:rsid w:val="00E60E5C"/>
    <w:rsid w:val="00E72D8A"/>
    <w:rsid w:val="00E8084A"/>
    <w:rsid w:val="00EC006D"/>
    <w:rsid w:val="00EC251F"/>
    <w:rsid w:val="00EC34CF"/>
    <w:rsid w:val="00EF26A9"/>
    <w:rsid w:val="00F13794"/>
    <w:rsid w:val="00F15A1C"/>
    <w:rsid w:val="00F17287"/>
    <w:rsid w:val="00F212F9"/>
    <w:rsid w:val="00F223D5"/>
    <w:rsid w:val="00F51542"/>
    <w:rsid w:val="00F5708D"/>
    <w:rsid w:val="00F93FA2"/>
    <w:rsid w:val="00FA4156"/>
    <w:rsid w:val="00FB0930"/>
    <w:rsid w:val="00FE4493"/>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EF53D"/>
  <w15:chartTrackingRefBased/>
  <w15:docId w15:val="{20D595D9-0376-4396-9BE8-4784C08BB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449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D432F2"/>
    <w:pPr>
      <w:spacing w:before="100" w:beforeAutospacing="1" w:after="100" w:afterAutospacing="1" w:line="240" w:lineRule="auto"/>
      <w:outlineLvl w:val="3"/>
    </w:pPr>
    <w:rPr>
      <w:rFonts w:ascii="Times New Roman" w:eastAsia="Times New Roman" w:hAnsi="Times New Roman" w:cs="Times New Roman"/>
      <w:b/>
      <w:bCs/>
      <w:sz w:val="24"/>
      <w:szCs w:val="24"/>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924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526A2"/>
    <w:pPr>
      <w:ind w:left="720"/>
      <w:contextualSpacing/>
    </w:pPr>
  </w:style>
  <w:style w:type="character" w:styleId="Hyperlink">
    <w:name w:val="Hyperlink"/>
    <w:basedOn w:val="DefaultParagraphFont"/>
    <w:uiPriority w:val="99"/>
    <w:unhideWhenUsed/>
    <w:rsid w:val="00A247A6"/>
    <w:rPr>
      <w:color w:val="0000FF"/>
      <w:u w:val="single"/>
    </w:rPr>
  </w:style>
  <w:style w:type="character" w:customStyle="1" w:styleId="Heading4Char">
    <w:name w:val="Heading 4 Char"/>
    <w:basedOn w:val="DefaultParagraphFont"/>
    <w:link w:val="Heading4"/>
    <w:uiPriority w:val="9"/>
    <w:rsid w:val="00D432F2"/>
    <w:rPr>
      <w:rFonts w:ascii="Times New Roman" w:eastAsia="Times New Roman" w:hAnsi="Times New Roman" w:cs="Times New Roman"/>
      <w:b/>
      <w:bCs/>
      <w:sz w:val="24"/>
      <w:szCs w:val="24"/>
      <w:lang w:eastAsia="de-DE"/>
    </w:rPr>
  </w:style>
  <w:style w:type="character" w:customStyle="1" w:styleId="UnresolvedMention1">
    <w:name w:val="Unresolved Mention1"/>
    <w:basedOn w:val="DefaultParagraphFont"/>
    <w:uiPriority w:val="99"/>
    <w:semiHidden/>
    <w:unhideWhenUsed/>
    <w:rsid w:val="00D432F2"/>
    <w:rPr>
      <w:color w:val="605E5C"/>
      <w:shd w:val="clear" w:color="auto" w:fill="E1DFDD"/>
    </w:rPr>
  </w:style>
  <w:style w:type="character" w:customStyle="1" w:styleId="Heading1Char">
    <w:name w:val="Heading 1 Char"/>
    <w:basedOn w:val="DefaultParagraphFont"/>
    <w:link w:val="Heading1"/>
    <w:uiPriority w:val="9"/>
    <w:rsid w:val="00FE4493"/>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unhideWhenUsed/>
    <w:rsid w:val="00144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PreformattedChar">
    <w:name w:val="HTML Preformatted Char"/>
    <w:basedOn w:val="DefaultParagraphFont"/>
    <w:link w:val="HTMLPreformatted"/>
    <w:uiPriority w:val="99"/>
    <w:rsid w:val="00144580"/>
    <w:rPr>
      <w:rFonts w:ascii="Courier New" w:eastAsia="Times New Roman" w:hAnsi="Courier New" w:cs="Courier New"/>
      <w:sz w:val="20"/>
      <w:szCs w:val="20"/>
      <w:lang w:eastAsia="de-DE"/>
    </w:rPr>
  </w:style>
  <w:style w:type="character" w:styleId="Strong">
    <w:name w:val="Strong"/>
    <w:basedOn w:val="DefaultParagraphFont"/>
    <w:uiPriority w:val="22"/>
    <w:qFormat/>
    <w:rsid w:val="001A6D6F"/>
    <w:rPr>
      <w:b/>
      <w:bCs/>
    </w:rPr>
  </w:style>
  <w:style w:type="paragraph" w:styleId="BalloonText">
    <w:name w:val="Balloon Text"/>
    <w:basedOn w:val="Normal"/>
    <w:link w:val="BalloonTextChar"/>
    <w:uiPriority w:val="99"/>
    <w:semiHidden/>
    <w:unhideWhenUsed/>
    <w:rsid w:val="00D137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1373D"/>
    <w:rPr>
      <w:rFonts w:ascii="Segoe UI" w:hAnsi="Segoe UI" w:cs="Segoe UI"/>
      <w:sz w:val="18"/>
      <w:szCs w:val="18"/>
    </w:rPr>
  </w:style>
  <w:style w:type="character" w:styleId="CommentReference">
    <w:name w:val="annotation reference"/>
    <w:basedOn w:val="DefaultParagraphFont"/>
    <w:uiPriority w:val="99"/>
    <w:semiHidden/>
    <w:unhideWhenUsed/>
    <w:rsid w:val="000C73E3"/>
    <w:rPr>
      <w:sz w:val="16"/>
      <w:szCs w:val="16"/>
    </w:rPr>
  </w:style>
  <w:style w:type="paragraph" w:styleId="CommentText">
    <w:name w:val="annotation text"/>
    <w:basedOn w:val="Normal"/>
    <w:link w:val="CommentTextChar"/>
    <w:uiPriority w:val="99"/>
    <w:semiHidden/>
    <w:unhideWhenUsed/>
    <w:rsid w:val="000C73E3"/>
    <w:pPr>
      <w:spacing w:line="240" w:lineRule="auto"/>
    </w:pPr>
    <w:rPr>
      <w:sz w:val="20"/>
      <w:szCs w:val="20"/>
    </w:rPr>
  </w:style>
  <w:style w:type="character" w:customStyle="1" w:styleId="CommentTextChar">
    <w:name w:val="Comment Text Char"/>
    <w:basedOn w:val="DefaultParagraphFont"/>
    <w:link w:val="CommentText"/>
    <w:uiPriority w:val="99"/>
    <w:semiHidden/>
    <w:rsid w:val="000C73E3"/>
    <w:rPr>
      <w:sz w:val="20"/>
      <w:szCs w:val="20"/>
    </w:rPr>
  </w:style>
  <w:style w:type="paragraph" w:styleId="CommentSubject">
    <w:name w:val="annotation subject"/>
    <w:basedOn w:val="CommentText"/>
    <w:next w:val="CommentText"/>
    <w:link w:val="CommentSubjectChar"/>
    <w:uiPriority w:val="99"/>
    <w:semiHidden/>
    <w:unhideWhenUsed/>
    <w:rsid w:val="000C73E3"/>
    <w:rPr>
      <w:b/>
      <w:bCs/>
    </w:rPr>
  </w:style>
  <w:style w:type="character" w:customStyle="1" w:styleId="CommentSubjectChar">
    <w:name w:val="Comment Subject Char"/>
    <w:basedOn w:val="CommentTextChar"/>
    <w:link w:val="CommentSubject"/>
    <w:uiPriority w:val="99"/>
    <w:semiHidden/>
    <w:rsid w:val="000C73E3"/>
    <w:rPr>
      <w:b/>
      <w:bCs/>
      <w:sz w:val="20"/>
      <w:szCs w:val="20"/>
    </w:rPr>
  </w:style>
  <w:style w:type="paragraph" w:styleId="Header">
    <w:name w:val="header"/>
    <w:basedOn w:val="Normal"/>
    <w:link w:val="HeaderChar"/>
    <w:uiPriority w:val="99"/>
    <w:unhideWhenUsed/>
    <w:rsid w:val="006A57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57AA"/>
  </w:style>
  <w:style w:type="paragraph" w:styleId="Footer">
    <w:name w:val="footer"/>
    <w:basedOn w:val="Normal"/>
    <w:link w:val="FooterChar"/>
    <w:uiPriority w:val="99"/>
    <w:unhideWhenUsed/>
    <w:rsid w:val="006A57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57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7613774">
      <w:bodyDiv w:val="1"/>
      <w:marLeft w:val="0"/>
      <w:marRight w:val="0"/>
      <w:marTop w:val="0"/>
      <w:marBottom w:val="0"/>
      <w:divBdr>
        <w:top w:val="none" w:sz="0" w:space="0" w:color="auto"/>
        <w:left w:val="none" w:sz="0" w:space="0" w:color="auto"/>
        <w:bottom w:val="none" w:sz="0" w:space="0" w:color="auto"/>
        <w:right w:val="none" w:sz="0" w:space="0" w:color="auto"/>
      </w:divBdr>
    </w:div>
    <w:div w:id="400446347">
      <w:bodyDiv w:val="1"/>
      <w:marLeft w:val="0"/>
      <w:marRight w:val="0"/>
      <w:marTop w:val="0"/>
      <w:marBottom w:val="0"/>
      <w:divBdr>
        <w:top w:val="none" w:sz="0" w:space="0" w:color="auto"/>
        <w:left w:val="none" w:sz="0" w:space="0" w:color="auto"/>
        <w:bottom w:val="none" w:sz="0" w:space="0" w:color="auto"/>
        <w:right w:val="none" w:sz="0" w:space="0" w:color="auto"/>
      </w:divBdr>
    </w:div>
    <w:div w:id="415253711">
      <w:bodyDiv w:val="1"/>
      <w:marLeft w:val="0"/>
      <w:marRight w:val="0"/>
      <w:marTop w:val="0"/>
      <w:marBottom w:val="0"/>
      <w:divBdr>
        <w:top w:val="none" w:sz="0" w:space="0" w:color="auto"/>
        <w:left w:val="none" w:sz="0" w:space="0" w:color="auto"/>
        <w:bottom w:val="none" w:sz="0" w:space="0" w:color="auto"/>
        <w:right w:val="none" w:sz="0" w:space="0" w:color="auto"/>
      </w:divBdr>
    </w:div>
    <w:div w:id="563415747">
      <w:bodyDiv w:val="1"/>
      <w:marLeft w:val="0"/>
      <w:marRight w:val="0"/>
      <w:marTop w:val="0"/>
      <w:marBottom w:val="0"/>
      <w:divBdr>
        <w:top w:val="none" w:sz="0" w:space="0" w:color="auto"/>
        <w:left w:val="none" w:sz="0" w:space="0" w:color="auto"/>
        <w:bottom w:val="none" w:sz="0" w:space="0" w:color="auto"/>
        <w:right w:val="none" w:sz="0" w:space="0" w:color="auto"/>
      </w:divBdr>
    </w:div>
    <w:div w:id="997416407">
      <w:bodyDiv w:val="1"/>
      <w:marLeft w:val="0"/>
      <w:marRight w:val="0"/>
      <w:marTop w:val="0"/>
      <w:marBottom w:val="0"/>
      <w:divBdr>
        <w:top w:val="none" w:sz="0" w:space="0" w:color="auto"/>
        <w:left w:val="none" w:sz="0" w:space="0" w:color="auto"/>
        <w:bottom w:val="none" w:sz="0" w:space="0" w:color="auto"/>
        <w:right w:val="none" w:sz="0" w:space="0" w:color="auto"/>
      </w:divBdr>
    </w:div>
    <w:div w:id="1031565996">
      <w:bodyDiv w:val="1"/>
      <w:marLeft w:val="0"/>
      <w:marRight w:val="0"/>
      <w:marTop w:val="0"/>
      <w:marBottom w:val="0"/>
      <w:divBdr>
        <w:top w:val="none" w:sz="0" w:space="0" w:color="auto"/>
        <w:left w:val="none" w:sz="0" w:space="0" w:color="auto"/>
        <w:bottom w:val="none" w:sz="0" w:space="0" w:color="auto"/>
        <w:right w:val="none" w:sz="0" w:space="0" w:color="auto"/>
      </w:divBdr>
    </w:div>
    <w:div w:id="1135489644">
      <w:bodyDiv w:val="1"/>
      <w:marLeft w:val="0"/>
      <w:marRight w:val="0"/>
      <w:marTop w:val="0"/>
      <w:marBottom w:val="0"/>
      <w:divBdr>
        <w:top w:val="none" w:sz="0" w:space="0" w:color="auto"/>
        <w:left w:val="none" w:sz="0" w:space="0" w:color="auto"/>
        <w:bottom w:val="none" w:sz="0" w:space="0" w:color="auto"/>
        <w:right w:val="none" w:sz="0" w:space="0" w:color="auto"/>
      </w:divBdr>
    </w:div>
    <w:div w:id="1178539657">
      <w:bodyDiv w:val="1"/>
      <w:marLeft w:val="0"/>
      <w:marRight w:val="0"/>
      <w:marTop w:val="0"/>
      <w:marBottom w:val="0"/>
      <w:divBdr>
        <w:top w:val="none" w:sz="0" w:space="0" w:color="auto"/>
        <w:left w:val="none" w:sz="0" w:space="0" w:color="auto"/>
        <w:bottom w:val="none" w:sz="0" w:space="0" w:color="auto"/>
        <w:right w:val="none" w:sz="0" w:space="0" w:color="auto"/>
      </w:divBdr>
    </w:div>
    <w:div w:id="1237278907">
      <w:bodyDiv w:val="1"/>
      <w:marLeft w:val="0"/>
      <w:marRight w:val="0"/>
      <w:marTop w:val="0"/>
      <w:marBottom w:val="0"/>
      <w:divBdr>
        <w:top w:val="none" w:sz="0" w:space="0" w:color="auto"/>
        <w:left w:val="none" w:sz="0" w:space="0" w:color="auto"/>
        <w:bottom w:val="none" w:sz="0" w:space="0" w:color="auto"/>
        <w:right w:val="none" w:sz="0" w:space="0" w:color="auto"/>
      </w:divBdr>
    </w:div>
    <w:div w:id="1461847599">
      <w:bodyDiv w:val="1"/>
      <w:marLeft w:val="0"/>
      <w:marRight w:val="0"/>
      <w:marTop w:val="0"/>
      <w:marBottom w:val="0"/>
      <w:divBdr>
        <w:top w:val="none" w:sz="0" w:space="0" w:color="auto"/>
        <w:left w:val="none" w:sz="0" w:space="0" w:color="auto"/>
        <w:bottom w:val="none" w:sz="0" w:space="0" w:color="auto"/>
        <w:right w:val="none" w:sz="0" w:space="0" w:color="auto"/>
      </w:divBdr>
    </w:div>
    <w:div w:id="1583954879">
      <w:bodyDiv w:val="1"/>
      <w:marLeft w:val="0"/>
      <w:marRight w:val="0"/>
      <w:marTop w:val="0"/>
      <w:marBottom w:val="0"/>
      <w:divBdr>
        <w:top w:val="none" w:sz="0" w:space="0" w:color="auto"/>
        <w:left w:val="none" w:sz="0" w:space="0" w:color="auto"/>
        <w:bottom w:val="none" w:sz="0" w:space="0" w:color="auto"/>
        <w:right w:val="none" w:sz="0" w:space="0" w:color="auto"/>
      </w:divBdr>
    </w:div>
    <w:div w:id="1668442050">
      <w:bodyDiv w:val="1"/>
      <w:marLeft w:val="0"/>
      <w:marRight w:val="0"/>
      <w:marTop w:val="0"/>
      <w:marBottom w:val="0"/>
      <w:divBdr>
        <w:top w:val="none" w:sz="0" w:space="0" w:color="auto"/>
        <w:left w:val="none" w:sz="0" w:space="0" w:color="auto"/>
        <w:bottom w:val="none" w:sz="0" w:space="0" w:color="auto"/>
        <w:right w:val="none" w:sz="0" w:space="0" w:color="auto"/>
      </w:divBdr>
    </w:div>
    <w:div w:id="1722629477">
      <w:bodyDiv w:val="1"/>
      <w:marLeft w:val="0"/>
      <w:marRight w:val="0"/>
      <w:marTop w:val="0"/>
      <w:marBottom w:val="0"/>
      <w:divBdr>
        <w:top w:val="none" w:sz="0" w:space="0" w:color="auto"/>
        <w:left w:val="none" w:sz="0" w:space="0" w:color="auto"/>
        <w:bottom w:val="none" w:sz="0" w:space="0" w:color="auto"/>
        <w:right w:val="none" w:sz="0" w:space="0" w:color="auto"/>
      </w:divBdr>
    </w:div>
    <w:div w:id="1900897615">
      <w:bodyDiv w:val="1"/>
      <w:marLeft w:val="0"/>
      <w:marRight w:val="0"/>
      <w:marTop w:val="0"/>
      <w:marBottom w:val="0"/>
      <w:divBdr>
        <w:top w:val="none" w:sz="0" w:space="0" w:color="auto"/>
        <w:left w:val="none" w:sz="0" w:space="0" w:color="auto"/>
        <w:bottom w:val="none" w:sz="0" w:space="0" w:color="auto"/>
        <w:right w:val="none" w:sz="0" w:space="0" w:color="auto"/>
      </w:divBdr>
    </w:div>
    <w:div w:id="2121416176">
      <w:bodyDiv w:val="1"/>
      <w:marLeft w:val="0"/>
      <w:marRight w:val="0"/>
      <w:marTop w:val="0"/>
      <w:marBottom w:val="0"/>
      <w:divBdr>
        <w:top w:val="none" w:sz="0" w:space="0" w:color="auto"/>
        <w:left w:val="none" w:sz="0" w:space="0" w:color="auto"/>
        <w:bottom w:val="none" w:sz="0" w:space="0" w:color="auto"/>
        <w:right w:val="none" w:sz="0" w:space="0" w:color="auto"/>
      </w:divBdr>
    </w:div>
    <w:div w:id="2127966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hydro.iis.u-tokyo.ac.jp/~yamadai/MERIT_Hydro/" TargetMode="External"/><Relationship Id="rId13" Type="http://schemas.openxmlformats.org/officeDocument/2006/relationships/hyperlink" Target="http://globalchange.bnu.edu.cn/research/soilw"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cec.org/tools-and-resources/map-files/land-cover-2010-landsat-30m" TargetMode="External"/><Relationship Id="rId17" Type="http://schemas.openxmlformats.org/officeDocument/2006/relationships/hyperlink" Target="https://cds.climate.copernicus.eu/" TargetMode="External"/><Relationship Id="rId2" Type="http://schemas.openxmlformats.org/officeDocument/2006/relationships/numbering" Target="numbering.xml"/><Relationship Id="rId16" Type="http://schemas.openxmlformats.org/officeDocument/2006/relationships/hyperlink" Target="https://software.ecmwf.int/wiki/display/CKB/ERA5+data+documentatio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pen.canada.ca/data/en/dataset/c688b87f-e85f-4842-b0e1-a8f79ebf1133" TargetMode="External"/><Relationship Id="rId5" Type="http://schemas.openxmlformats.org/officeDocument/2006/relationships/webSettings" Target="webSettings.xml"/><Relationship Id="rId15" Type="http://schemas.openxmlformats.org/officeDocument/2006/relationships/hyperlink" Target="https://www.frdr.ca/repo/handle/doi:10.20383/101.0111" TargetMode="External"/><Relationship Id="rId10" Type="http://schemas.openxmlformats.org/officeDocument/2006/relationships/hyperlink" Target="mailto:yamadai@iis.u-tokyo.ac.jp"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hydro.iis.u-tokyo.ac.jp/~yamadai/MERIT_DEM/" TargetMode="External"/><Relationship Id="rId14" Type="http://schemas.openxmlformats.org/officeDocument/2006/relationships/hyperlink" Target="https://glowasis.deltares.nl/thredds/catalog/opendap/opendap/Equilibrium_Water_Table/catalo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7B780D-6D98-4285-A97A-893AB8736D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TotalTime>
  <Pages>12</Pages>
  <Words>3554</Words>
  <Characters>20258</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Hervé Awoye</dc:creator>
  <cp:keywords/>
  <dc:description/>
  <cp:lastModifiedBy>Oyémonbadé Awoye</cp:lastModifiedBy>
  <cp:revision>25</cp:revision>
  <cp:lastPrinted>2019-09-23T19:30:00Z</cp:lastPrinted>
  <dcterms:created xsi:type="dcterms:W3CDTF">2019-09-24T15:37:00Z</dcterms:created>
  <dcterms:modified xsi:type="dcterms:W3CDTF">2019-10-25T17:04:00Z</dcterms:modified>
</cp:coreProperties>
</file>