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057" w:rsidRPr="00CA718E" w:rsidRDefault="002536A1" w:rsidP="00BB3E24">
      <w:pPr>
        <w:ind w:firstLine="800"/>
        <w:rPr>
          <w:rFonts w:ascii="Times New Roman" w:hAnsi="Times New Roman" w:cs="Times New Roman"/>
          <w:sz w:val="24"/>
          <w:szCs w:val="24"/>
        </w:rPr>
      </w:pPr>
      <w:r w:rsidRPr="00CA718E">
        <w:rPr>
          <w:rFonts w:ascii="Times New Roman" w:hAnsi="Times New Roman" w:cs="Times New Roman"/>
          <w:sz w:val="24"/>
          <w:szCs w:val="24"/>
        </w:rPr>
        <w:t>Every day and every</w:t>
      </w:r>
      <w:bookmarkStart w:id="0" w:name="_GoBack"/>
      <w:bookmarkEnd w:id="0"/>
      <w:r w:rsidRPr="00CA718E">
        <w:rPr>
          <w:rFonts w:ascii="Times New Roman" w:hAnsi="Times New Roman" w:cs="Times New Roman"/>
          <w:sz w:val="24"/>
          <w:szCs w:val="24"/>
        </w:rPr>
        <w:t xml:space="preserve"> time we can access to Internet through our small smart devices. What it means that we are living in Digital Age. </w:t>
      </w:r>
      <w:r w:rsidR="00CC3057" w:rsidRPr="00CA718E">
        <w:rPr>
          <w:rFonts w:ascii="Times New Roman" w:hAnsi="Times New Roman" w:cs="Times New Roman"/>
          <w:sz w:val="24"/>
          <w:szCs w:val="24"/>
        </w:rPr>
        <w:t>It is same to the social science field. More social scientists focus on the digitalized data. These kinds of data are different form the traditional experimental data that social scientists used so we have to pay attention when we deal with the digitalized data. Especially the concerns</w:t>
      </w:r>
      <w:r w:rsidR="00683A6C" w:rsidRPr="00CA718E">
        <w:rPr>
          <w:rFonts w:ascii="Times New Roman" w:hAnsi="Times New Roman" w:cs="Times New Roman"/>
          <w:sz w:val="24"/>
          <w:szCs w:val="24"/>
        </w:rPr>
        <w:t xml:space="preserve"> regarding</w:t>
      </w:r>
      <w:r w:rsidR="00CC3057" w:rsidRPr="00CA718E">
        <w:rPr>
          <w:rFonts w:ascii="Times New Roman" w:hAnsi="Times New Roman" w:cs="Times New Roman"/>
          <w:sz w:val="24"/>
          <w:szCs w:val="24"/>
        </w:rPr>
        <w:t xml:space="preserve"> privacy</w:t>
      </w:r>
      <w:r w:rsidR="00683A6C" w:rsidRPr="00CA718E">
        <w:rPr>
          <w:rFonts w:ascii="Times New Roman" w:hAnsi="Times New Roman" w:cs="Times New Roman"/>
          <w:sz w:val="24"/>
          <w:szCs w:val="24"/>
        </w:rPr>
        <w:t xml:space="preserve">, personal information protection, </w:t>
      </w:r>
      <w:r w:rsidR="00CC3057" w:rsidRPr="00CA718E">
        <w:rPr>
          <w:rFonts w:ascii="Times New Roman" w:hAnsi="Times New Roman" w:cs="Times New Roman"/>
          <w:sz w:val="24"/>
          <w:szCs w:val="24"/>
        </w:rPr>
        <w:t>atomicity</w:t>
      </w:r>
      <w:r w:rsidR="00683A6C" w:rsidRPr="00CA718E">
        <w:rPr>
          <w:rFonts w:ascii="Times New Roman" w:hAnsi="Times New Roman" w:cs="Times New Roman"/>
          <w:sz w:val="24"/>
          <w:szCs w:val="24"/>
        </w:rPr>
        <w:t xml:space="preserve"> is uprising in Digital Age. </w:t>
      </w:r>
      <w:r w:rsidR="00BB3E24" w:rsidRPr="00CA718E">
        <w:rPr>
          <w:rFonts w:ascii="Times New Roman" w:hAnsi="Times New Roman" w:cs="Times New Roman"/>
          <w:sz w:val="24"/>
          <w:szCs w:val="24"/>
        </w:rPr>
        <w:t>Within this context, thinking about ethics is significant when we use digitalized dataset in the research. This issue can be applied into "Taste, Ties, and Time"</w:t>
      </w:r>
      <w:r w:rsidR="00002967" w:rsidRPr="00CA718E">
        <w:rPr>
          <w:rFonts w:ascii="Times New Roman" w:hAnsi="Times New Roman" w:cs="Times New Roman"/>
          <w:sz w:val="24"/>
          <w:szCs w:val="24"/>
        </w:rPr>
        <w:t xml:space="preserve"> study. I will assess this study’s adherence to Salganik’s four principles of ethical research and explain why I would not use the data for my research. </w:t>
      </w:r>
    </w:p>
    <w:p w:rsidR="00551526" w:rsidRPr="00CA718E" w:rsidRDefault="00BB3E24" w:rsidP="00002967">
      <w:pPr>
        <w:rPr>
          <w:rFonts w:ascii="Times New Roman" w:hAnsi="Times New Roman" w:cs="Times New Roman"/>
          <w:sz w:val="24"/>
          <w:szCs w:val="24"/>
        </w:rPr>
      </w:pPr>
      <w:r w:rsidRPr="00CA718E">
        <w:rPr>
          <w:rFonts w:ascii="Times New Roman" w:hAnsi="Times New Roman" w:cs="Times New Roman"/>
          <w:sz w:val="24"/>
          <w:szCs w:val="24"/>
        </w:rPr>
        <w:tab/>
        <w:t>The study titled "Taste, Ties, and Time" have led many controversial ethics issues bec</w:t>
      </w:r>
      <w:r w:rsidR="009800E0" w:rsidRPr="00CA718E">
        <w:rPr>
          <w:rFonts w:ascii="Times New Roman" w:hAnsi="Times New Roman" w:cs="Times New Roman"/>
          <w:sz w:val="24"/>
          <w:szCs w:val="24"/>
        </w:rPr>
        <w:t xml:space="preserve">ause of their </w:t>
      </w:r>
      <w:r w:rsidRPr="00CA718E">
        <w:rPr>
          <w:rFonts w:ascii="Times New Roman" w:hAnsi="Times New Roman" w:cs="Times New Roman"/>
          <w:sz w:val="24"/>
          <w:szCs w:val="24"/>
        </w:rPr>
        <w:t xml:space="preserve">released data collected from Facebook. </w:t>
      </w:r>
      <w:r w:rsidR="00002967" w:rsidRPr="00CA718E">
        <w:rPr>
          <w:rFonts w:ascii="Times New Roman" w:hAnsi="Times New Roman" w:cs="Times New Roman"/>
          <w:sz w:val="24"/>
          <w:szCs w:val="24"/>
        </w:rPr>
        <w:t>The data was the profile data of an entire class</w:t>
      </w:r>
      <w:r w:rsidR="00975FED" w:rsidRPr="00CA718E">
        <w:rPr>
          <w:rFonts w:ascii="Times New Roman" w:hAnsi="Times New Roman" w:cs="Times New Roman"/>
          <w:sz w:val="24"/>
          <w:szCs w:val="24"/>
        </w:rPr>
        <w:t xml:space="preserve"> (approximately 1,700)</w:t>
      </w:r>
      <w:r w:rsidR="00002967" w:rsidRPr="00CA718E">
        <w:rPr>
          <w:rFonts w:ascii="Times New Roman" w:hAnsi="Times New Roman" w:cs="Times New Roman"/>
          <w:sz w:val="24"/>
          <w:szCs w:val="24"/>
        </w:rPr>
        <w:t xml:space="preserve"> of students at a </w:t>
      </w:r>
      <w:r w:rsidR="00002967" w:rsidRPr="00CA718E">
        <w:rPr>
          <w:rFonts w:ascii="Times New Roman" w:hAnsi="Times New Roman" w:cs="Times New Roman"/>
          <w:sz w:val="24"/>
          <w:szCs w:val="24"/>
        </w:rPr>
        <w:t>priv</w:t>
      </w:r>
      <w:r w:rsidR="00975FED" w:rsidRPr="00CA718E">
        <w:rPr>
          <w:rFonts w:ascii="Times New Roman" w:hAnsi="Times New Roman" w:cs="Times New Roman"/>
          <w:sz w:val="24"/>
          <w:szCs w:val="24"/>
        </w:rPr>
        <w:t xml:space="preserve">ate college in the Northeast United States. The findings of this research were how their social relationships changes over time by subgroup defined by gender, race etc. Salgnaik introduces Four </w:t>
      </w:r>
      <w:r w:rsidR="004B2A51" w:rsidRPr="00CA718E">
        <w:rPr>
          <w:rFonts w:ascii="Times New Roman" w:hAnsi="Times New Roman" w:cs="Times New Roman"/>
          <w:sz w:val="24"/>
          <w:szCs w:val="24"/>
        </w:rPr>
        <w:t xml:space="preserve">principles which can be the guide line for researchers having ethical concerns. </w:t>
      </w:r>
      <w:r w:rsidR="00742443" w:rsidRPr="00CA718E">
        <w:rPr>
          <w:rFonts w:ascii="Times New Roman" w:hAnsi="Times New Roman" w:cs="Times New Roman"/>
          <w:sz w:val="24"/>
          <w:szCs w:val="24"/>
        </w:rPr>
        <w:t>First principle is Respect for P</w:t>
      </w:r>
      <w:r w:rsidR="009800E0" w:rsidRPr="00CA718E">
        <w:rPr>
          <w:rFonts w:ascii="Times New Roman" w:hAnsi="Times New Roman" w:cs="Times New Roman"/>
          <w:sz w:val="24"/>
          <w:szCs w:val="24"/>
        </w:rPr>
        <w:t>ersons. The Belmont Report argues that Respect for persons is about the concepts that people should be treated as autonomous and people with diminished autonomy sh</w:t>
      </w:r>
      <w:r w:rsidR="00204CBB" w:rsidRPr="00CA718E">
        <w:rPr>
          <w:rFonts w:ascii="Times New Roman" w:hAnsi="Times New Roman" w:cs="Times New Roman"/>
          <w:sz w:val="24"/>
          <w:szCs w:val="24"/>
        </w:rPr>
        <w:t xml:space="preserve">ould have additional protection. In Taste, Ties, and Time, researchers did not keep the principle of Respect for Persons researcher used the collected data of an entire class without informed consent, notice and Terms of Services. The researchers should have gotten their consent before using their data. They could have gotten these forms of consent after the study end but they did not. The researchers should have informed to the participants that they could have any forms of harms </w:t>
      </w:r>
      <w:r w:rsidR="00C57B94" w:rsidRPr="00CA718E">
        <w:rPr>
          <w:rFonts w:ascii="Times New Roman" w:hAnsi="Times New Roman" w:cs="Times New Roman"/>
          <w:sz w:val="24"/>
          <w:szCs w:val="24"/>
        </w:rPr>
        <w:t xml:space="preserve">in the future </w:t>
      </w:r>
      <w:r w:rsidR="00204CBB" w:rsidRPr="00CA718E">
        <w:rPr>
          <w:rFonts w:ascii="Times New Roman" w:hAnsi="Times New Roman" w:cs="Times New Roman"/>
          <w:sz w:val="24"/>
          <w:szCs w:val="24"/>
        </w:rPr>
        <w:t>as their information</w:t>
      </w:r>
      <w:r w:rsidR="00C57B94" w:rsidRPr="00CA718E">
        <w:rPr>
          <w:rFonts w:ascii="Times New Roman" w:hAnsi="Times New Roman" w:cs="Times New Roman"/>
          <w:sz w:val="24"/>
          <w:szCs w:val="24"/>
        </w:rPr>
        <w:t xml:space="preserve"> dataset</w:t>
      </w:r>
      <w:r w:rsidR="00204CBB" w:rsidRPr="00CA718E">
        <w:rPr>
          <w:rFonts w:ascii="Times New Roman" w:hAnsi="Times New Roman" w:cs="Times New Roman"/>
          <w:sz w:val="24"/>
          <w:szCs w:val="24"/>
        </w:rPr>
        <w:t xml:space="preserve"> </w:t>
      </w:r>
      <w:r w:rsidR="00C57B94" w:rsidRPr="00CA718E">
        <w:rPr>
          <w:rFonts w:ascii="Times New Roman" w:hAnsi="Times New Roman" w:cs="Times New Roman"/>
          <w:sz w:val="24"/>
          <w:szCs w:val="24"/>
        </w:rPr>
        <w:t>used in the research. Although they just offered their personal information as measure, it does not mean that they give all authority to utilize their privacy. The study should have conducted under the condition that all participants were well aware of potential hazard and how thei</w:t>
      </w:r>
      <w:r w:rsidR="006302D9" w:rsidRPr="00CA718E">
        <w:rPr>
          <w:rFonts w:ascii="Times New Roman" w:hAnsi="Times New Roman" w:cs="Times New Roman"/>
          <w:sz w:val="24"/>
          <w:szCs w:val="24"/>
        </w:rPr>
        <w:t xml:space="preserve">r information would be used. Second principle is Beneficence and it means that researchers do not harm participants and maximize potential benefits and minimize potential harm. </w:t>
      </w:r>
      <w:r w:rsidR="00EB50AD" w:rsidRPr="00CA718E">
        <w:rPr>
          <w:rFonts w:ascii="Times New Roman" w:hAnsi="Times New Roman" w:cs="Times New Roman"/>
          <w:sz w:val="24"/>
          <w:szCs w:val="24"/>
        </w:rPr>
        <w:t xml:space="preserve">Within this principle, the researchers have to do risk/benefit analysis and decide ethical balance. </w:t>
      </w:r>
      <w:r w:rsidR="00EB50AD" w:rsidRPr="00CA718E">
        <w:rPr>
          <w:rFonts w:ascii="Times New Roman" w:hAnsi="Times New Roman" w:cs="Times New Roman"/>
          <w:sz w:val="24"/>
          <w:szCs w:val="24"/>
        </w:rPr>
        <w:t>In Taste, Ties, and Time,</w:t>
      </w:r>
      <w:r w:rsidR="00EB50AD" w:rsidRPr="00CA718E">
        <w:rPr>
          <w:rFonts w:ascii="Times New Roman" w:hAnsi="Times New Roman" w:cs="Times New Roman"/>
          <w:sz w:val="24"/>
          <w:szCs w:val="24"/>
        </w:rPr>
        <w:t xml:space="preserve"> the researchers</w:t>
      </w:r>
      <w:r w:rsidR="009D0F1D" w:rsidRPr="00CA718E">
        <w:rPr>
          <w:rFonts w:ascii="Times New Roman" w:hAnsi="Times New Roman" w:cs="Times New Roman"/>
          <w:sz w:val="24"/>
          <w:szCs w:val="24"/>
        </w:rPr>
        <w:t xml:space="preserve"> did not keep this principle. They</w:t>
      </w:r>
      <w:r w:rsidR="00EB50AD" w:rsidRPr="00CA718E">
        <w:rPr>
          <w:rFonts w:ascii="Times New Roman" w:hAnsi="Times New Roman" w:cs="Times New Roman"/>
          <w:sz w:val="24"/>
          <w:szCs w:val="24"/>
        </w:rPr>
        <w:t xml:space="preserve"> believed that they removed the potential risk because they deleted or encoded all </w:t>
      </w:r>
      <w:r w:rsidR="000230F7" w:rsidRPr="00CA718E">
        <w:rPr>
          <w:rFonts w:ascii="Times New Roman" w:hAnsi="Times New Roman" w:cs="Times New Roman"/>
          <w:sz w:val="24"/>
          <w:szCs w:val="24"/>
        </w:rPr>
        <w:t>identifying</w:t>
      </w:r>
      <w:r w:rsidR="00EB50AD" w:rsidRPr="00CA718E">
        <w:rPr>
          <w:rFonts w:ascii="Times New Roman" w:hAnsi="Times New Roman" w:cs="Times New Roman"/>
          <w:sz w:val="24"/>
          <w:szCs w:val="24"/>
        </w:rPr>
        <w:t xml:space="preserve"> information. </w:t>
      </w:r>
      <w:r w:rsidR="002672C3" w:rsidRPr="00CA718E">
        <w:rPr>
          <w:rFonts w:ascii="Times New Roman" w:hAnsi="Times New Roman" w:cs="Times New Roman"/>
          <w:sz w:val="24"/>
          <w:szCs w:val="24"/>
        </w:rPr>
        <w:t xml:space="preserve">But </w:t>
      </w:r>
      <w:r w:rsidR="00551526" w:rsidRPr="00CA718E">
        <w:rPr>
          <w:rFonts w:ascii="Times New Roman" w:hAnsi="Times New Roman" w:cs="Times New Roman"/>
          <w:sz w:val="24"/>
          <w:szCs w:val="24"/>
        </w:rPr>
        <w:t>actually,</w:t>
      </w:r>
      <w:r w:rsidR="002672C3" w:rsidRPr="00CA718E">
        <w:rPr>
          <w:rFonts w:ascii="Times New Roman" w:hAnsi="Times New Roman" w:cs="Times New Roman"/>
          <w:sz w:val="24"/>
          <w:szCs w:val="24"/>
        </w:rPr>
        <w:t xml:space="preserve"> it was not true </w:t>
      </w:r>
      <w:r w:rsidR="00EB50AD" w:rsidRPr="00CA718E">
        <w:rPr>
          <w:rFonts w:ascii="Times New Roman" w:hAnsi="Times New Roman" w:cs="Times New Roman"/>
          <w:sz w:val="24"/>
          <w:szCs w:val="24"/>
        </w:rPr>
        <w:t xml:space="preserve">and people found the anonymous university easy after the data released. </w:t>
      </w:r>
      <w:r w:rsidR="009D0F1D" w:rsidRPr="00CA718E">
        <w:rPr>
          <w:rFonts w:ascii="Times New Roman" w:hAnsi="Times New Roman" w:cs="Times New Roman"/>
          <w:sz w:val="24"/>
          <w:szCs w:val="24"/>
        </w:rPr>
        <w:t>T</w:t>
      </w:r>
      <w:r w:rsidR="00EB50AD" w:rsidRPr="00CA718E">
        <w:rPr>
          <w:rFonts w:ascii="Times New Roman" w:hAnsi="Times New Roman" w:cs="Times New Roman"/>
          <w:sz w:val="24"/>
          <w:szCs w:val="24"/>
        </w:rPr>
        <w:t xml:space="preserve">he </w:t>
      </w:r>
      <w:r w:rsidR="000230F7" w:rsidRPr="00CA718E">
        <w:rPr>
          <w:rFonts w:ascii="Times New Roman" w:hAnsi="Times New Roman" w:cs="Times New Roman"/>
          <w:sz w:val="24"/>
          <w:szCs w:val="24"/>
        </w:rPr>
        <w:t>researchers</w:t>
      </w:r>
      <w:r w:rsidR="00EB50AD" w:rsidRPr="00CA718E">
        <w:rPr>
          <w:rFonts w:ascii="Times New Roman" w:hAnsi="Times New Roman" w:cs="Times New Roman"/>
          <w:sz w:val="24"/>
          <w:szCs w:val="24"/>
        </w:rPr>
        <w:t xml:space="preserve"> </w:t>
      </w:r>
      <w:r w:rsidR="009D0F1D" w:rsidRPr="00CA718E">
        <w:rPr>
          <w:rFonts w:ascii="Times New Roman" w:hAnsi="Times New Roman" w:cs="Times New Roman"/>
          <w:sz w:val="24"/>
          <w:szCs w:val="24"/>
        </w:rPr>
        <w:t xml:space="preserve">also </w:t>
      </w:r>
      <w:r w:rsidR="00EB50AD" w:rsidRPr="00CA718E">
        <w:rPr>
          <w:rFonts w:ascii="Times New Roman" w:hAnsi="Times New Roman" w:cs="Times New Roman"/>
          <w:sz w:val="24"/>
          <w:szCs w:val="24"/>
        </w:rPr>
        <w:t xml:space="preserve">did not </w:t>
      </w:r>
      <w:r w:rsidR="000230F7" w:rsidRPr="00CA718E">
        <w:rPr>
          <w:rFonts w:ascii="Times New Roman" w:hAnsi="Times New Roman" w:cs="Times New Roman"/>
          <w:sz w:val="24"/>
          <w:szCs w:val="24"/>
        </w:rPr>
        <w:t>screen out</w:t>
      </w:r>
      <w:r w:rsidR="00EB50AD" w:rsidRPr="00CA718E">
        <w:rPr>
          <w:rFonts w:ascii="Times New Roman" w:hAnsi="Times New Roman" w:cs="Times New Roman"/>
          <w:sz w:val="24"/>
          <w:szCs w:val="24"/>
        </w:rPr>
        <w:t xml:space="preserve"> </w:t>
      </w:r>
      <w:r w:rsidR="000230F7" w:rsidRPr="00CA718E">
        <w:rPr>
          <w:rFonts w:ascii="Times New Roman" w:hAnsi="Times New Roman" w:cs="Times New Roman"/>
          <w:sz w:val="24"/>
          <w:szCs w:val="24"/>
        </w:rPr>
        <w:t>the participants who have potential risk to secure their research and they did not offer any of counselling services to reduce afterward adverse event. The researchers did not prepare or offer any cushion to the participants after data source revelation</w:t>
      </w:r>
      <w:r w:rsidR="009D0F1D" w:rsidRPr="00CA718E">
        <w:rPr>
          <w:rFonts w:ascii="Times New Roman" w:hAnsi="Times New Roman" w:cs="Times New Roman"/>
          <w:sz w:val="24"/>
          <w:szCs w:val="24"/>
        </w:rPr>
        <w:t xml:space="preserve">. </w:t>
      </w:r>
      <w:r w:rsidR="00C92979" w:rsidRPr="00CA718E">
        <w:rPr>
          <w:rFonts w:ascii="Times New Roman" w:hAnsi="Times New Roman" w:cs="Times New Roman"/>
          <w:sz w:val="24"/>
          <w:szCs w:val="24"/>
        </w:rPr>
        <w:t xml:space="preserve">Turning to respect to the impact on outers, the researchers provoked fear of potential privacy risk. Third principle is Justice and is about the fair-distribution of risks and benefits. It should not the one group’s burden or prize. It is quite clear In Taste, Ties, and Time. The risk went to the participants and the opposite group, the researchers had benefits. Here, the benefits mean both positive and negative. Positive benefits could be the findings of the research, following studies, requests of collected data seat </w:t>
      </w:r>
      <w:r w:rsidR="00551526" w:rsidRPr="00CA718E">
        <w:rPr>
          <w:rFonts w:ascii="Times New Roman" w:hAnsi="Times New Roman" w:cs="Times New Roman"/>
          <w:sz w:val="24"/>
          <w:szCs w:val="24"/>
        </w:rPr>
        <w:t>etc.</w:t>
      </w:r>
      <w:r w:rsidR="00C92979" w:rsidRPr="00CA718E">
        <w:rPr>
          <w:rFonts w:ascii="Times New Roman" w:hAnsi="Times New Roman" w:cs="Times New Roman"/>
          <w:sz w:val="24"/>
          <w:szCs w:val="24"/>
        </w:rPr>
        <w:t xml:space="preserve"> and negative benefits could be the</w:t>
      </w:r>
      <w:r w:rsidR="00323E2D" w:rsidRPr="00CA718E">
        <w:rPr>
          <w:rFonts w:ascii="Times New Roman" w:hAnsi="Times New Roman" w:cs="Times New Roman"/>
          <w:sz w:val="24"/>
          <w:szCs w:val="24"/>
        </w:rPr>
        <w:t xml:space="preserve"> public recognition of potential risk the fact that private </w:t>
      </w:r>
      <w:r w:rsidR="00C92979" w:rsidRPr="00CA718E">
        <w:rPr>
          <w:rFonts w:ascii="Times New Roman" w:hAnsi="Times New Roman" w:cs="Times New Roman"/>
          <w:sz w:val="24"/>
          <w:szCs w:val="24"/>
        </w:rPr>
        <w:t xml:space="preserve">information can be used anytime without </w:t>
      </w:r>
      <w:r w:rsidR="00323E2D" w:rsidRPr="00CA718E">
        <w:rPr>
          <w:rFonts w:ascii="Times New Roman" w:hAnsi="Times New Roman" w:cs="Times New Roman"/>
          <w:sz w:val="24"/>
          <w:szCs w:val="24"/>
        </w:rPr>
        <w:t xml:space="preserve">consent. The last principle is Respect of Law and Public Interest and it deals with compliance and </w:t>
      </w:r>
      <w:r w:rsidR="00323E2D" w:rsidRPr="00CA718E">
        <w:rPr>
          <w:rFonts w:ascii="Times New Roman" w:hAnsi="Times New Roman" w:cs="Times New Roman"/>
          <w:sz w:val="24"/>
          <w:szCs w:val="24"/>
        </w:rPr>
        <w:lastRenderedPageBreak/>
        <w:t xml:space="preserve">transparency-based accountability. I think the researchers met this principle in Taste, Ties, and Time. They did not conduct their research in secret and explicitly describe their goal on the paper. They had an issue with the procedure of conducting the research </w:t>
      </w:r>
      <w:r w:rsidR="005B3AEA" w:rsidRPr="00CA718E">
        <w:rPr>
          <w:rFonts w:ascii="Times New Roman" w:hAnsi="Times New Roman" w:cs="Times New Roman"/>
          <w:sz w:val="24"/>
          <w:szCs w:val="24"/>
        </w:rPr>
        <w:t xml:space="preserve">and the ways </w:t>
      </w:r>
      <w:r w:rsidR="00323E2D" w:rsidRPr="00CA718E">
        <w:rPr>
          <w:rFonts w:ascii="Times New Roman" w:hAnsi="Times New Roman" w:cs="Times New Roman"/>
          <w:sz w:val="24"/>
          <w:szCs w:val="24"/>
        </w:rPr>
        <w:t xml:space="preserve">dealing the participants and dataset. </w:t>
      </w:r>
      <w:r w:rsidR="005B3AEA" w:rsidRPr="00CA718E">
        <w:rPr>
          <w:rFonts w:ascii="Times New Roman" w:hAnsi="Times New Roman" w:cs="Times New Roman"/>
          <w:sz w:val="24"/>
          <w:szCs w:val="24"/>
        </w:rPr>
        <w:t xml:space="preserve">At least, their finding has implication on the individual behavior changes on the social network service over time. </w:t>
      </w:r>
    </w:p>
    <w:p w:rsidR="00742443" w:rsidRDefault="00F60C55" w:rsidP="00002967">
      <w:pPr>
        <w:rPr>
          <w:rFonts w:ascii="Times New Roman" w:hAnsi="Times New Roman" w:cs="Times New Roman"/>
          <w:sz w:val="24"/>
          <w:szCs w:val="24"/>
        </w:rPr>
      </w:pPr>
      <w:r w:rsidRPr="00CA718E">
        <w:rPr>
          <w:rFonts w:ascii="Times New Roman" w:hAnsi="Times New Roman" w:cs="Times New Roman"/>
          <w:sz w:val="24"/>
          <w:szCs w:val="24"/>
        </w:rPr>
        <w:tab/>
        <w:t>Regarding above the collected dataset of an entire freshman class of anonymous university from Facebook, I would not use this data to conduct my own research. First</w:t>
      </w:r>
      <w:r w:rsidR="00520E40" w:rsidRPr="00CA718E">
        <w:rPr>
          <w:rFonts w:ascii="Times New Roman" w:hAnsi="Times New Roman" w:cs="Times New Roman"/>
          <w:sz w:val="24"/>
          <w:szCs w:val="24"/>
        </w:rPr>
        <w:t>, I think the treatment of the data set is not perfect from ethics issue and still contains private information itself.</w:t>
      </w:r>
      <w:r w:rsidRPr="00CA718E">
        <w:rPr>
          <w:rFonts w:ascii="Times New Roman" w:hAnsi="Times New Roman" w:cs="Times New Roman"/>
          <w:sz w:val="24"/>
          <w:szCs w:val="24"/>
        </w:rPr>
        <w:t xml:space="preserve"> If it is true that the researchers of the study deleted or encoded identifying information in that dataset, no one could not find the identity of the source of the dataset that quickly. Using the codebook and </w:t>
      </w:r>
      <w:r w:rsidR="00913FFA" w:rsidRPr="00CA718E">
        <w:rPr>
          <w:rFonts w:ascii="Times New Roman" w:hAnsi="Times New Roman" w:cs="Times New Roman"/>
          <w:sz w:val="24"/>
          <w:szCs w:val="24"/>
        </w:rPr>
        <w:t>given information on that research project (an approximately 1,700 students of an entire class at a private college in the Northeast United States), people could narrow down to 13 possible universities and deducted to Harvard College</w:t>
      </w:r>
      <w:r w:rsidR="0041237D" w:rsidRPr="00CA718E">
        <w:rPr>
          <w:rFonts w:ascii="Times New Roman" w:hAnsi="Times New Roman" w:cs="Times New Roman"/>
          <w:sz w:val="24"/>
          <w:szCs w:val="24"/>
        </w:rPr>
        <w:t xml:space="preserve"> very quickly</w:t>
      </w:r>
      <w:r w:rsidR="00913FFA" w:rsidRPr="00CA718E">
        <w:rPr>
          <w:rFonts w:ascii="Times New Roman" w:hAnsi="Times New Roman" w:cs="Times New Roman"/>
          <w:sz w:val="24"/>
          <w:szCs w:val="24"/>
        </w:rPr>
        <w:t>. This revelation means that the researchers could not understand what data they were dealing with and what features the data had.</w:t>
      </w:r>
      <w:r w:rsidR="0041237D" w:rsidRPr="00CA718E">
        <w:rPr>
          <w:rFonts w:ascii="Times New Roman" w:hAnsi="Times New Roman" w:cs="Times New Roman"/>
          <w:sz w:val="24"/>
          <w:szCs w:val="24"/>
        </w:rPr>
        <w:t xml:space="preserve"> Their treatment of data was not appropriate.</w:t>
      </w:r>
      <w:r w:rsidR="00913FFA" w:rsidRPr="00CA718E">
        <w:rPr>
          <w:rFonts w:ascii="Times New Roman" w:hAnsi="Times New Roman" w:cs="Times New Roman"/>
          <w:sz w:val="24"/>
          <w:szCs w:val="24"/>
        </w:rPr>
        <w:t xml:space="preserve"> They did not get the informed consent form the students and even after the study ends. Their information</w:t>
      </w:r>
      <w:r w:rsidR="0041237D" w:rsidRPr="00CA718E">
        <w:rPr>
          <w:rFonts w:ascii="Times New Roman" w:hAnsi="Times New Roman" w:cs="Times New Roman"/>
          <w:sz w:val="24"/>
          <w:szCs w:val="24"/>
        </w:rPr>
        <w:t xml:space="preserve"> had been</w:t>
      </w:r>
      <w:r w:rsidR="00A150DB" w:rsidRPr="00CA718E">
        <w:rPr>
          <w:rFonts w:ascii="Times New Roman" w:hAnsi="Times New Roman" w:cs="Times New Roman"/>
          <w:sz w:val="24"/>
          <w:szCs w:val="24"/>
        </w:rPr>
        <w:t xml:space="preserve"> kept tracking 4 years. T</w:t>
      </w:r>
      <w:r w:rsidR="00913FFA" w:rsidRPr="00CA718E">
        <w:rPr>
          <w:rFonts w:ascii="Times New Roman" w:hAnsi="Times New Roman" w:cs="Times New Roman"/>
          <w:sz w:val="24"/>
          <w:szCs w:val="24"/>
        </w:rPr>
        <w:t xml:space="preserve">he participants did not know </w:t>
      </w:r>
      <w:r w:rsidR="00A150DB" w:rsidRPr="00CA718E">
        <w:rPr>
          <w:rFonts w:ascii="Times New Roman" w:hAnsi="Times New Roman" w:cs="Times New Roman"/>
          <w:sz w:val="24"/>
          <w:szCs w:val="24"/>
        </w:rPr>
        <w:t>that and of course, they did not</w:t>
      </w:r>
      <w:r w:rsidR="00913FFA" w:rsidRPr="00CA718E">
        <w:rPr>
          <w:rFonts w:ascii="Times New Roman" w:hAnsi="Times New Roman" w:cs="Times New Roman"/>
          <w:sz w:val="24"/>
          <w:szCs w:val="24"/>
        </w:rPr>
        <w:t xml:space="preserve"> </w:t>
      </w:r>
      <w:r w:rsidR="00A150DB" w:rsidRPr="00CA718E">
        <w:rPr>
          <w:rFonts w:ascii="Times New Roman" w:hAnsi="Times New Roman" w:cs="Times New Roman"/>
          <w:sz w:val="24"/>
          <w:szCs w:val="24"/>
        </w:rPr>
        <w:t>get</w:t>
      </w:r>
      <w:r w:rsidR="00913FFA" w:rsidRPr="00CA718E">
        <w:rPr>
          <w:rFonts w:ascii="Times New Roman" w:hAnsi="Times New Roman" w:cs="Times New Roman"/>
          <w:sz w:val="24"/>
          <w:szCs w:val="24"/>
        </w:rPr>
        <w:t xml:space="preserve"> </w:t>
      </w:r>
      <w:r w:rsidR="0041237D" w:rsidRPr="00CA718E">
        <w:rPr>
          <w:rFonts w:ascii="Times New Roman" w:hAnsi="Times New Roman" w:cs="Times New Roman"/>
          <w:sz w:val="24"/>
          <w:szCs w:val="24"/>
        </w:rPr>
        <w:t>noticed. I think t</w:t>
      </w:r>
      <w:r w:rsidR="00913FFA" w:rsidRPr="00CA718E">
        <w:rPr>
          <w:rFonts w:ascii="Times New Roman" w:hAnsi="Times New Roman" w:cs="Times New Roman"/>
          <w:sz w:val="24"/>
          <w:szCs w:val="24"/>
        </w:rPr>
        <w:t xml:space="preserve">his is </w:t>
      </w:r>
      <w:r w:rsidR="0041237D" w:rsidRPr="00CA718E">
        <w:rPr>
          <w:rFonts w:ascii="Times New Roman" w:hAnsi="Times New Roman" w:cs="Times New Roman"/>
          <w:sz w:val="24"/>
          <w:szCs w:val="24"/>
        </w:rPr>
        <w:t xml:space="preserve">the </w:t>
      </w:r>
      <w:r w:rsidR="00913FFA" w:rsidRPr="00CA718E">
        <w:rPr>
          <w:rFonts w:ascii="Times New Roman" w:hAnsi="Times New Roman" w:cs="Times New Roman"/>
          <w:sz w:val="24"/>
          <w:szCs w:val="24"/>
        </w:rPr>
        <w:t xml:space="preserve">violation of privacy. </w:t>
      </w:r>
      <w:r w:rsidR="00A31321" w:rsidRPr="00CA718E">
        <w:rPr>
          <w:rFonts w:ascii="Times New Roman" w:hAnsi="Times New Roman" w:cs="Times New Roman"/>
          <w:sz w:val="24"/>
          <w:szCs w:val="24"/>
        </w:rPr>
        <w:t>Second,</w:t>
      </w:r>
      <w:r w:rsidR="00520E40" w:rsidRPr="00CA718E">
        <w:rPr>
          <w:rFonts w:ascii="Times New Roman" w:hAnsi="Times New Roman" w:cs="Times New Roman"/>
          <w:sz w:val="24"/>
          <w:szCs w:val="24"/>
        </w:rPr>
        <w:t xml:space="preserve"> </w:t>
      </w:r>
      <w:r w:rsidR="00520E40" w:rsidRPr="00CA718E">
        <w:rPr>
          <w:rFonts w:ascii="Times New Roman" w:hAnsi="Times New Roman" w:cs="Times New Roman"/>
          <w:sz w:val="24"/>
          <w:szCs w:val="24"/>
        </w:rPr>
        <w:t xml:space="preserve">I think that </w:t>
      </w:r>
      <w:r w:rsidR="00520E40" w:rsidRPr="00CA718E">
        <w:rPr>
          <w:rFonts w:ascii="Times New Roman" w:hAnsi="Times New Roman" w:cs="Times New Roman"/>
          <w:sz w:val="24"/>
          <w:szCs w:val="24"/>
        </w:rPr>
        <w:t xml:space="preserve">secondary use of </w:t>
      </w:r>
      <w:r w:rsidR="00520E40" w:rsidRPr="00CA718E">
        <w:rPr>
          <w:rFonts w:ascii="Times New Roman" w:hAnsi="Times New Roman" w:cs="Times New Roman"/>
          <w:sz w:val="24"/>
          <w:szCs w:val="24"/>
        </w:rPr>
        <w:t>dataset is thorough</w:t>
      </w:r>
      <w:r w:rsidR="00520E40" w:rsidRPr="00CA718E">
        <w:rPr>
          <w:rFonts w:ascii="Times New Roman" w:hAnsi="Times New Roman" w:cs="Times New Roman"/>
          <w:sz w:val="24"/>
          <w:szCs w:val="24"/>
        </w:rPr>
        <w:t>ly</w:t>
      </w:r>
      <w:r w:rsidR="00520E40" w:rsidRPr="00CA718E">
        <w:rPr>
          <w:rFonts w:ascii="Times New Roman" w:hAnsi="Times New Roman" w:cs="Times New Roman"/>
          <w:sz w:val="24"/>
          <w:szCs w:val="24"/>
        </w:rPr>
        <w:t xml:space="preserve"> privacy </w:t>
      </w:r>
      <w:r w:rsidR="00096DAA" w:rsidRPr="00CA718E">
        <w:rPr>
          <w:rFonts w:ascii="Times New Roman" w:hAnsi="Times New Roman" w:cs="Times New Roman"/>
          <w:sz w:val="24"/>
          <w:szCs w:val="24"/>
        </w:rPr>
        <w:t>violation</w:t>
      </w:r>
      <w:r w:rsidR="00520E40" w:rsidRPr="00CA718E">
        <w:rPr>
          <w:rFonts w:ascii="Times New Roman" w:hAnsi="Times New Roman" w:cs="Times New Roman"/>
          <w:sz w:val="24"/>
          <w:szCs w:val="24"/>
        </w:rPr>
        <w:t xml:space="preserve"> </w:t>
      </w:r>
      <w:r w:rsidR="00520E40" w:rsidRPr="00CA718E">
        <w:rPr>
          <w:rFonts w:ascii="Times New Roman" w:hAnsi="Times New Roman" w:cs="Times New Roman"/>
          <w:sz w:val="24"/>
          <w:szCs w:val="24"/>
        </w:rPr>
        <w:t>of 1,700 students.</w:t>
      </w:r>
      <w:r w:rsidR="00520E40" w:rsidRPr="00CA718E">
        <w:rPr>
          <w:rFonts w:ascii="Times New Roman" w:hAnsi="Times New Roman" w:cs="Times New Roman"/>
          <w:sz w:val="24"/>
          <w:szCs w:val="24"/>
        </w:rPr>
        <w:t xml:space="preserve"> When we use the Facebook service, we can change setting to show the profile information to specific group. However</w:t>
      </w:r>
      <w:r w:rsidR="007C4B8C" w:rsidRPr="00CA718E">
        <w:rPr>
          <w:rFonts w:ascii="Times New Roman" w:hAnsi="Times New Roman" w:cs="Times New Roman"/>
          <w:sz w:val="24"/>
          <w:szCs w:val="24"/>
        </w:rPr>
        <w:t>,</w:t>
      </w:r>
      <w:r w:rsidR="00520E40" w:rsidRPr="00CA718E">
        <w:rPr>
          <w:rFonts w:ascii="Times New Roman" w:hAnsi="Times New Roman" w:cs="Times New Roman"/>
          <w:sz w:val="24"/>
          <w:szCs w:val="24"/>
        </w:rPr>
        <w:t xml:space="preserve"> when it comes to the converted data-set, anyone can access to the private data information. </w:t>
      </w:r>
      <w:r w:rsidR="00676AC0" w:rsidRPr="00CA718E">
        <w:rPr>
          <w:rFonts w:ascii="Times New Roman" w:hAnsi="Times New Roman" w:cs="Times New Roman"/>
          <w:sz w:val="24"/>
          <w:szCs w:val="24"/>
        </w:rPr>
        <w:t>That is, even if the participants set their information access restriction to their acquaintance</w:t>
      </w:r>
      <w:r w:rsidR="00B84981" w:rsidRPr="00CA718E">
        <w:rPr>
          <w:rFonts w:ascii="Times New Roman" w:hAnsi="Times New Roman" w:cs="Times New Roman"/>
          <w:sz w:val="24"/>
          <w:szCs w:val="24"/>
        </w:rPr>
        <w:t xml:space="preserve">, whenever their data converted and the information will open </w:t>
      </w:r>
      <w:r w:rsidR="00C959A8" w:rsidRPr="00CA718E">
        <w:rPr>
          <w:rFonts w:ascii="Times New Roman" w:hAnsi="Times New Roman" w:cs="Times New Roman"/>
          <w:sz w:val="24"/>
          <w:szCs w:val="24"/>
        </w:rPr>
        <w:t xml:space="preserve">to secondary user. Similarly, after </w:t>
      </w:r>
      <w:r w:rsidR="00C959A8" w:rsidRPr="00CA718E">
        <w:rPr>
          <w:rFonts w:ascii="Times New Roman" w:hAnsi="Times New Roman" w:cs="Times New Roman"/>
          <w:sz w:val="24"/>
          <w:szCs w:val="24"/>
        </w:rPr>
        <w:t>the enactment of Antiterrorism Law</w:t>
      </w:r>
      <w:r w:rsidR="00C959A8" w:rsidRPr="00CA718E">
        <w:rPr>
          <w:rFonts w:ascii="Times New Roman" w:hAnsi="Times New Roman" w:cs="Times New Roman"/>
          <w:sz w:val="24"/>
          <w:szCs w:val="24"/>
        </w:rPr>
        <w:t xml:space="preserve"> in Korea, </w:t>
      </w:r>
      <w:proofErr w:type="spellStart"/>
      <w:proofErr w:type="gramStart"/>
      <w:r w:rsidR="00B84981" w:rsidRPr="00CA718E">
        <w:rPr>
          <w:rFonts w:ascii="Times New Roman" w:hAnsi="Times New Roman" w:cs="Times New Roman"/>
          <w:sz w:val="24"/>
          <w:szCs w:val="24"/>
        </w:rPr>
        <w:t>Kakaotalk</w:t>
      </w:r>
      <w:proofErr w:type="spellEnd"/>
      <w:r w:rsidR="00C959A8" w:rsidRPr="00CA718E">
        <w:rPr>
          <w:rFonts w:ascii="Times New Roman" w:hAnsi="Times New Roman" w:cs="Times New Roman"/>
          <w:sz w:val="24"/>
          <w:szCs w:val="24"/>
        </w:rPr>
        <w:t>(</w:t>
      </w:r>
      <w:proofErr w:type="gramEnd"/>
      <w:r w:rsidR="00C959A8" w:rsidRPr="00CA718E">
        <w:rPr>
          <w:rFonts w:ascii="Times New Roman" w:hAnsi="Times New Roman" w:cs="Times New Roman"/>
          <w:sz w:val="24"/>
          <w:szCs w:val="24"/>
        </w:rPr>
        <w:t>Korean social network se</w:t>
      </w:r>
      <w:r w:rsidR="00C959A8" w:rsidRPr="00CA718E">
        <w:rPr>
          <w:rFonts w:ascii="Times New Roman" w:hAnsi="Times New Roman" w:cs="Times New Roman"/>
          <w:sz w:val="24"/>
          <w:szCs w:val="24"/>
        </w:rPr>
        <w:t>rvice) has to provide even</w:t>
      </w:r>
      <w:r w:rsidR="00B84981" w:rsidRPr="00CA718E">
        <w:rPr>
          <w:rFonts w:ascii="Times New Roman" w:hAnsi="Times New Roman" w:cs="Times New Roman"/>
          <w:sz w:val="24"/>
          <w:szCs w:val="24"/>
        </w:rPr>
        <w:t xml:space="preserve"> their user’s </w:t>
      </w:r>
      <w:r w:rsidR="00C959A8" w:rsidRPr="00CA718E">
        <w:rPr>
          <w:rFonts w:ascii="Times New Roman" w:hAnsi="Times New Roman" w:cs="Times New Roman"/>
          <w:sz w:val="24"/>
          <w:szCs w:val="24"/>
        </w:rPr>
        <w:t>private</w:t>
      </w:r>
      <w:r w:rsidR="00A31321" w:rsidRPr="00CA718E">
        <w:rPr>
          <w:rFonts w:ascii="Times New Roman" w:hAnsi="Times New Roman" w:cs="Times New Roman"/>
          <w:sz w:val="24"/>
          <w:szCs w:val="24"/>
        </w:rPr>
        <w:t xml:space="preserve"> secret mode</w:t>
      </w:r>
      <w:r w:rsidR="00C959A8" w:rsidRPr="00CA718E">
        <w:rPr>
          <w:rFonts w:ascii="Times New Roman" w:hAnsi="Times New Roman" w:cs="Times New Roman"/>
          <w:sz w:val="24"/>
          <w:szCs w:val="24"/>
        </w:rPr>
        <w:t xml:space="preserve"> </w:t>
      </w:r>
      <w:r w:rsidR="00B84981" w:rsidRPr="00CA718E">
        <w:rPr>
          <w:rFonts w:ascii="Times New Roman" w:hAnsi="Times New Roman" w:cs="Times New Roman"/>
          <w:sz w:val="24"/>
          <w:szCs w:val="24"/>
        </w:rPr>
        <w:t xml:space="preserve">chatting records to the </w:t>
      </w:r>
      <w:r w:rsidR="00C959A8" w:rsidRPr="00CA718E">
        <w:rPr>
          <w:rFonts w:ascii="Times New Roman" w:hAnsi="Times New Roman" w:cs="Times New Roman"/>
          <w:sz w:val="24"/>
          <w:szCs w:val="24"/>
        </w:rPr>
        <w:t>governm</w:t>
      </w:r>
      <w:r w:rsidR="00B84981" w:rsidRPr="00CA718E">
        <w:rPr>
          <w:rFonts w:ascii="Times New Roman" w:hAnsi="Times New Roman" w:cs="Times New Roman"/>
          <w:sz w:val="24"/>
          <w:szCs w:val="24"/>
        </w:rPr>
        <w:t>ent</w:t>
      </w:r>
      <w:r w:rsidR="00C959A8" w:rsidRPr="00CA718E">
        <w:rPr>
          <w:rFonts w:ascii="Times New Roman" w:hAnsi="Times New Roman" w:cs="Times New Roman"/>
          <w:sz w:val="24"/>
          <w:szCs w:val="24"/>
        </w:rPr>
        <w:t>. Many users felt pri</w:t>
      </w:r>
      <w:r w:rsidR="00763144" w:rsidRPr="00CA718E">
        <w:rPr>
          <w:rFonts w:ascii="Times New Roman" w:hAnsi="Times New Roman" w:cs="Times New Roman"/>
          <w:sz w:val="24"/>
          <w:szCs w:val="24"/>
        </w:rPr>
        <w:t xml:space="preserve">vacy violation so they left the service. </w:t>
      </w:r>
      <w:r w:rsidR="00A31321" w:rsidRPr="00CA718E">
        <w:rPr>
          <w:rFonts w:ascii="Times New Roman" w:hAnsi="Times New Roman" w:cs="Times New Roman"/>
          <w:sz w:val="24"/>
          <w:szCs w:val="24"/>
        </w:rPr>
        <w:t>Third, as my perspective, the private information on that social network service is not genuine in many case,</w:t>
      </w:r>
      <w:r w:rsidR="00E93AA9" w:rsidRPr="00CA718E">
        <w:rPr>
          <w:rFonts w:ascii="Times New Roman" w:hAnsi="Times New Roman" w:cs="Times New Roman"/>
          <w:sz w:val="24"/>
          <w:szCs w:val="24"/>
        </w:rPr>
        <w:t xml:space="preserve"> so I </w:t>
      </w:r>
      <w:r w:rsidR="006E27B9" w:rsidRPr="00CA718E">
        <w:rPr>
          <w:rFonts w:ascii="Times New Roman" w:hAnsi="Times New Roman" w:cs="Times New Roman"/>
          <w:sz w:val="24"/>
          <w:szCs w:val="24"/>
        </w:rPr>
        <w:t>cannot</w:t>
      </w:r>
      <w:r w:rsidR="00A31321" w:rsidRPr="00CA718E">
        <w:rPr>
          <w:rFonts w:ascii="Times New Roman" w:hAnsi="Times New Roman" w:cs="Times New Roman"/>
          <w:sz w:val="24"/>
          <w:szCs w:val="24"/>
        </w:rPr>
        <w:t xml:space="preserve"> trust the reliability and validity of the collected data set. </w:t>
      </w:r>
      <w:r w:rsidR="00A150DB" w:rsidRPr="00CA718E">
        <w:rPr>
          <w:rFonts w:ascii="Times New Roman" w:hAnsi="Times New Roman" w:cs="Times New Roman"/>
          <w:sz w:val="24"/>
          <w:szCs w:val="24"/>
        </w:rPr>
        <w:t xml:space="preserve">People tend to show happy, glorious moments on their social network space and wants to show themselves as good person so people often manipulate their feelings on posts or post their fake profile. They even lied to get more likes to their post. </w:t>
      </w:r>
      <w:r w:rsidR="00E93AA9" w:rsidRPr="00CA718E">
        <w:rPr>
          <w:rFonts w:ascii="Times New Roman" w:hAnsi="Times New Roman" w:cs="Times New Roman"/>
          <w:sz w:val="24"/>
          <w:szCs w:val="24"/>
        </w:rPr>
        <w:t>Plotting a self-fabricated scenario in Facebook was a huge issue once in Asia.</w:t>
      </w:r>
      <w:r w:rsidR="00820B34" w:rsidRPr="00CA718E">
        <w:rPr>
          <w:rFonts w:ascii="Times New Roman" w:hAnsi="Times New Roman" w:cs="Times New Roman"/>
          <w:sz w:val="24"/>
          <w:szCs w:val="24"/>
        </w:rPr>
        <w:t xml:space="preserve"> There is possibility that some of participants do not posted their genuine profile. Also in Taste, Ties, and Time study, the participants did not have informed consent or contacted to correct wrong information or exclude for undesirable information. </w:t>
      </w:r>
      <w:r w:rsidR="008A7118" w:rsidRPr="00CA718E">
        <w:rPr>
          <w:rFonts w:ascii="Times New Roman" w:hAnsi="Times New Roman" w:cs="Times New Roman"/>
          <w:sz w:val="24"/>
          <w:szCs w:val="24"/>
        </w:rPr>
        <w:t>Fo</w:t>
      </w:r>
      <w:r w:rsidR="00D25D4B" w:rsidRPr="00CA718E">
        <w:rPr>
          <w:rFonts w:ascii="Times New Roman" w:hAnsi="Times New Roman" w:cs="Times New Roman"/>
          <w:sz w:val="24"/>
          <w:szCs w:val="24"/>
        </w:rPr>
        <w:t>r above reasons, I would not include</w:t>
      </w:r>
      <w:r w:rsidR="008A7118" w:rsidRPr="00CA718E">
        <w:rPr>
          <w:rFonts w:ascii="Times New Roman" w:hAnsi="Times New Roman" w:cs="Times New Roman"/>
          <w:sz w:val="24"/>
          <w:szCs w:val="24"/>
        </w:rPr>
        <w:t xml:space="preserve"> the collected dataset from Facebook in my own research and take risk afterward. </w:t>
      </w:r>
    </w:p>
    <w:p w:rsidR="00A27A8A" w:rsidRDefault="00A27A8A" w:rsidP="00002967">
      <w:pPr>
        <w:rPr>
          <w:rFonts w:ascii="Times New Roman" w:hAnsi="Times New Roman" w:cs="Times New Roman"/>
          <w:sz w:val="24"/>
          <w:szCs w:val="24"/>
        </w:rPr>
      </w:pPr>
    </w:p>
    <w:p w:rsidR="00A27A8A" w:rsidRDefault="00A27A8A" w:rsidP="00002967">
      <w:pPr>
        <w:rPr>
          <w:rFonts w:ascii="Times New Roman" w:hAnsi="Times New Roman" w:cs="Times New Roman"/>
          <w:sz w:val="24"/>
          <w:szCs w:val="24"/>
        </w:rPr>
      </w:pPr>
    </w:p>
    <w:p w:rsidR="00A27A8A" w:rsidRPr="00CA718E" w:rsidRDefault="00A27A8A" w:rsidP="00002967">
      <w:pPr>
        <w:rPr>
          <w:rFonts w:ascii="Times New Roman" w:hAnsi="Times New Roman" w:cs="Times New Roman"/>
          <w:sz w:val="24"/>
          <w:szCs w:val="24"/>
        </w:rPr>
      </w:pPr>
    </w:p>
    <w:p w:rsidR="00814B06" w:rsidRPr="00CA718E" w:rsidRDefault="00814B06" w:rsidP="00002967">
      <w:pPr>
        <w:rPr>
          <w:rFonts w:ascii="Times New Roman" w:hAnsi="Times New Roman" w:cs="Times New Roman"/>
          <w:sz w:val="24"/>
          <w:szCs w:val="24"/>
        </w:rPr>
      </w:pPr>
    </w:p>
    <w:p w:rsidR="00814B06" w:rsidRPr="00CA718E" w:rsidRDefault="00007E6B" w:rsidP="00002967">
      <w:pPr>
        <w:rPr>
          <w:rFonts w:ascii="Times New Roman" w:hAnsi="Times New Roman" w:cs="Times New Roman"/>
          <w:b/>
          <w:sz w:val="24"/>
          <w:szCs w:val="24"/>
        </w:rPr>
      </w:pPr>
      <w:r w:rsidRPr="00CA718E">
        <w:rPr>
          <w:rFonts w:ascii="Times New Roman" w:hAnsi="Times New Roman" w:cs="Times New Roman"/>
          <w:b/>
          <w:sz w:val="24"/>
          <w:szCs w:val="24"/>
        </w:rPr>
        <w:lastRenderedPageBreak/>
        <w:t>References</w:t>
      </w:r>
    </w:p>
    <w:p w:rsidR="00007E6B" w:rsidRPr="00CA718E" w:rsidRDefault="00007E6B" w:rsidP="00002967">
      <w:pPr>
        <w:rPr>
          <w:rFonts w:ascii="Times New Roman" w:hAnsi="Times New Roman" w:cs="Times New Roman"/>
          <w:sz w:val="24"/>
          <w:szCs w:val="24"/>
        </w:rPr>
      </w:pPr>
      <w:proofErr w:type="spellStart"/>
      <w:r w:rsidRPr="00CA718E">
        <w:rPr>
          <w:rFonts w:ascii="Times New Roman" w:hAnsi="Times New Roman" w:cs="Times New Roman"/>
          <w:sz w:val="24"/>
          <w:szCs w:val="24"/>
        </w:rPr>
        <w:t>Salganik</w:t>
      </w:r>
      <w:proofErr w:type="spellEnd"/>
      <w:r w:rsidRPr="00CA718E">
        <w:rPr>
          <w:rFonts w:ascii="Times New Roman" w:hAnsi="Times New Roman" w:cs="Times New Roman"/>
          <w:sz w:val="24"/>
          <w:szCs w:val="24"/>
        </w:rPr>
        <w:t xml:space="preserve">, Matthew J. </w:t>
      </w:r>
      <w:r w:rsidRPr="00CA718E">
        <w:rPr>
          <w:rFonts w:ascii="Times New Roman" w:hAnsi="Times New Roman" w:cs="Times New Roman"/>
          <w:i/>
          <w:sz w:val="24"/>
          <w:szCs w:val="24"/>
        </w:rPr>
        <w:t>Bit by Bit: Social Research in the Digital Age</w:t>
      </w:r>
      <w:r w:rsidRPr="00CA718E">
        <w:rPr>
          <w:rFonts w:ascii="Times New Roman" w:hAnsi="Times New Roman" w:cs="Times New Roman"/>
          <w:sz w:val="24"/>
          <w:szCs w:val="24"/>
        </w:rPr>
        <w:t>, Princeton University Press, Open review edition, Chapter 6: Ethics.</w:t>
      </w:r>
    </w:p>
    <w:p w:rsidR="00007E6B" w:rsidRPr="00CA718E" w:rsidRDefault="00007E6B" w:rsidP="00007E6B">
      <w:pPr>
        <w:rPr>
          <w:rFonts w:ascii="Times New Roman" w:hAnsi="Times New Roman" w:cs="Times New Roman"/>
          <w:sz w:val="24"/>
          <w:szCs w:val="24"/>
        </w:rPr>
      </w:pPr>
      <w:r w:rsidRPr="00CA718E">
        <w:rPr>
          <w:rFonts w:ascii="Times New Roman" w:hAnsi="Times New Roman" w:cs="Times New Roman"/>
          <w:sz w:val="24"/>
          <w:szCs w:val="24"/>
        </w:rPr>
        <w:t xml:space="preserve">Kramer, A. D., Guillory, J. E., &amp; Hancock, J. T. (2014). Experimental evidence of massive-scale emotional contagion through </w:t>
      </w:r>
      <w:r w:rsidRPr="00CA718E">
        <w:rPr>
          <w:rFonts w:ascii="Times New Roman" w:hAnsi="Times New Roman" w:cs="Times New Roman"/>
          <w:i/>
          <w:sz w:val="24"/>
          <w:szCs w:val="24"/>
        </w:rPr>
        <w:t>social networks</w:t>
      </w:r>
      <w:r w:rsidRPr="00CA718E">
        <w:rPr>
          <w:rFonts w:ascii="Times New Roman" w:hAnsi="Times New Roman" w:cs="Times New Roman"/>
          <w:sz w:val="24"/>
          <w:szCs w:val="24"/>
        </w:rPr>
        <w:t xml:space="preserve">. </w:t>
      </w:r>
      <w:r w:rsidRPr="00CA718E">
        <w:rPr>
          <w:rFonts w:ascii="Times New Roman" w:hAnsi="Times New Roman" w:cs="Times New Roman"/>
          <w:i/>
          <w:sz w:val="24"/>
          <w:szCs w:val="24"/>
        </w:rPr>
        <w:t>PNAS</w:t>
      </w:r>
      <w:r w:rsidRPr="00CA718E">
        <w:rPr>
          <w:rFonts w:ascii="Times New Roman" w:hAnsi="Times New Roman" w:cs="Times New Roman"/>
          <w:sz w:val="24"/>
          <w:szCs w:val="24"/>
        </w:rPr>
        <w:t>, 111(24), 8788-8790.</w:t>
      </w:r>
    </w:p>
    <w:p w:rsidR="00007E6B" w:rsidRPr="00CA718E" w:rsidRDefault="00007E6B" w:rsidP="00007E6B">
      <w:pPr>
        <w:rPr>
          <w:rFonts w:ascii="Times New Roman" w:hAnsi="Times New Roman" w:cs="Times New Roman"/>
          <w:sz w:val="24"/>
          <w:szCs w:val="24"/>
        </w:rPr>
      </w:pPr>
      <w:r w:rsidRPr="00CA718E">
        <w:rPr>
          <w:rFonts w:ascii="Times New Roman" w:hAnsi="Times New Roman" w:cs="Times New Roman"/>
          <w:sz w:val="24"/>
          <w:szCs w:val="24"/>
        </w:rPr>
        <w:t xml:space="preserve">Editorial Expression of Concern: Experimental evidence of massive-scale emotional contagion through social networks. (2014) </w:t>
      </w:r>
      <w:r w:rsidRPr="00CA718E">
        <w:rPr>
          <w:rFonts w:ascii="Times New Roman" w:hAnsi="Times New Roman" w:cs="Times New Roman"/>
          <w:i/>
          <w:sz w:val="24"/>
          <w:szCs w:val="24"/>
        </w:rPr>
        <w:t>PNAS</w:t>
      </w:r>
      <w:r w:rsidRPr="00CA718E">
        <w:rPr>
          <w:rFonts w:ascii="Times New Roman" w:hAnsi="Times New Roman" w:cs="Times New Roman"/>
          <w:sz w:val="24"/>
          <w:szCs w:val="24"/>
        </w:rPr>
        <w:t>, 111(29), 10779.</w:t>
      </w:r>
    </w:p>
    <w:p w:rsidR="00007E6B" w:rsidRPr="00CA718E" w:rsidRDefault="00007E6B" w:rsidP="00007E6B">
      <w:pPr>
        <w:rPr>
          <w:rFonts w:ascii="Times New Roman" w:hAnsi="Times New Roman" w:cs="Times New Roman"/>
          <w:i/>
          <w:sz w:val="24"/>
          <w:szCs w:val="24"/>
        </w:rPr>
      </w:pPr>
      <w:r w:rsidRPr="00CA718E">
        <w:rPr>
          <w:rFonts w:ascii="Times New Roman" w:hAnsi="Times New Roman" w:cs="Times New Roman"/>
          <w:sz w:val="24"/>
          <w:szCs w:val="24"/>
        </w:rPr>
        <w:t xml:space="preserve">Watts, D. J. (2014). Stop complaining about the Facebook study. It's a golden age for research. </w:t>
      </w:r>
      <w:r w:rsidRPr="00CA718E">
        <w:rPr>
          <w:rFonts w:ascii="Times New Roman" w:hAnsi="Times New Roman" w:cs="Times New Roman"/>
          <w:i/>
          <w:sz w:val="24"/>
          <w:szCs w:val="24"/>
        </w:rPr>
        <w:t>The Guardian.</w:t>
      </w:r>
    </w:p>
    <w:p w:rsidR="00007E6B" w:rsidRPr="00CA718E" w:rsidRDefault="00007E6B" w:rsidP="00007E6B">
      <w:pPr>
        <w:rPr>
          <w:rFonts w:ascii="Times New Roman" w:hAnsi="Times New Roman" w:cs="Times New Roman"/>
          <w:sz w:val="24"/>
          <w:szCs w:val="24"/>
        </w:rPr>
      </w:pPr>
      <w:r w:rsidRPr="00CA718E">
        <w:rPr>
          <w:rFonts w:ascii="Times New Roman" w:hAnsi="Times New Roman" w:cs="Times New Roman"/>
          <w:sz w:val="24"/>
          <w:szCs w:val="24"/>
        </w:rPr>
        <w:t xml:space="preserve">Rosen, J. (2014). Facebook's controversial study is business as usual for tech companies but corrosive for universities. </w:t>
      </w:r>
      <w:r w:rsidRPr="00CA718E">
        <w:rPr>
          <w:rFonts w:ascii="Times New Roman" w:hAnsi="Times New Roman" w:cs="Times New Roman"/>
          <w:i/>
          <w:sz w:val="24"/>
          <w:szCs w:val="24"/>
        </w:rPr>
        <w:t>The Washington Post.</w:t>
      </w:r>
    </w:p>
    <w:p w:rsidR="00007E6B" w:rsidRPr="00CA718E" w:rsidRDefault="00007E6B" w:rsidP="00007E6B">
      <w:pPr>
        <w:rPr>
          <w:rFonts w:ascii="Times New Roman" w:hAnsi="Times New Roman" w:cs="Times New Roman"/>
          <w:sz w:val="24"/>
          <w:szCs w:val="24"/>
        </w:rPr>
      </w:pPr>
      <w:proofErr w:type="spellStart"/>
      <w:r w:rsidRPr="00CA718E">
        <w:rPr>
          <w:rFonts w:ascii="Times New Roman" w:hAnsi="Times New Roman" w:cs="Times New Roman"/>
          <w:sz w:val="24"/>
          <w:szCs w:val="24"/>
        </w:rPr>
        <w:t>Vertesi</w:t>
      </w:r>
      <w:proofErr w:type="spellEnd"/>
      <w:r w:rsidRPr="00CA718E">
        <w:rPr>
          <w:rFonts w:ascii="Times New Roman" w:hAnsi="Times New Roman" w:cs="Times New Roman"/>
          <w:sz w:val="24"/>
          <w:szCs w:val="24"/>
        </w:rPr>
        <w:t>, J. (2014). The Real Reason You Should Be Worried About That Facebook Experiment</w:t>
      </w:r>
      <w:r w:rsidRPr="00CA718E">
        <w:rPr>
          <w:rFonts w:ascii="Times New Roman" w:hAnsi="Times New Roman" w:cs="Times New Roman"/>
          <w:i/>
          <w:sz w:val="24"/>
          <w:szCs w:val="24"/>
        </w:rPr>
        <w:t>. Time.</w:t>
      </w:r>
    </w:p>
    <w:p w:rsidR="00007E6B" w:rsidRPr="00CA718E" w:rsidRDefault="00007E6B" w:rsidP="00007E6B">
      <w:pPr>
        <w:rPr>
          <w:rFonts w:ascii="Times New Roman" w:hAnsi="Times New Roman" w:cs="Times New Roman"/>
          <w:i/>
          <w:sz w:val="24"/>
          <w:szCs w:val="24"/>
        </w:rPr>
      </w:pPr>
      <w:r w:rsidRPr="00CA718E">
        <w:rPr>
          <w:rFonts w:ascii="Times New Roman" w:hAnsi="Times New Roman" w:cs="Times New Roman"/>
          <w:sz w:val="24"/>
          <w:szCs w:val="24"/>
        </w:rPr>
        <w:t xml:space="preserve">Parry, M. (2011). Harvard Researchers Accused of Breaching Students' Privacy. </w:t>
      </w:r>
      <w:r w:rsidRPr="00CA718E">
        <w:rPr>
          <w:rFonts w:ascii="Times New Roman" w:hAnsi="Times New Roman" w:cs="Times New Roman"/>
          <w:i/>
          <w:sz w:val="24"/>
          <w:szCs w:val="24"/>
        </w:rPr>
        <w:t>Chronicle of Higher Education.</w:t>
      </w:r>
    </w:p>
    <w:p w:rsidR="0040626D" w:rsidRPr="00CA718E" w:rsidRDefault="00007E6B" w:rsidP="00007E6B">
      <w:pPr>
        <w:rPr>
          <w:rFonts w:ascii="Times New Roman" w:hAnsi="Times New Roman" w:cs="Times New Roman"/>
          <w:sz w:val="24"/>
          <w:szCs w:val="24"/>
        </w:rPr>
      </w:pPr>
      <w:r w:rsidRPr="00CA718E">
        <w:rPr>
          <w:rFonts w:ascii="Times New Roman" w:hAnsi="Times New Roman" w:cs="Times New Roman"/>
          <w:sz w:val="24"/>
          <w:szCs w:val="24"/>
        </w:rPr>
        <w:t xml:space="preserve">Zimmer, M. (2016). </w:t>
      </w:r>
      <w:proofErr w:type="spellStart"/>
      <w:r w:rsidRPr="00CA718E">
        <w:rPr>
          <w:rFonts w:ascii="Times New Roman" w:hAnsi="Times New Roman" w:cs="Times New Roman"/>
          <w:sz w:val="24"/>
          <w:szCs w:val="24"/>
        </w:rPr>
        <w:t>OkCupid</w:t>
      </w:r>
      <w:proofErr w:type="spellEnd"/>
      <w:r w:rsidRPr="00CA718E">
        <w:rPr>
          <w:rFonts w:ascii="Times New Roman" w:hAnsi="Times New Roman" w:cs="Times New Roman"/>
          <w:sz w:val="24"/>
          <w:szCs w:val="24"/>
        </w:rPr>
        <w:t xml:space="preserve"> Study Reveals the Perils of Big-Data Science. </w:t>
      </w:r>
      <w:r w:rsidRPr="00CA718E">
        <w:rPr>
          <w:rFonts w:ascii="Times New Roman" w:hAnsi="Times New Roman" w:cs="Times New Roman"/>
          <w:i/>
          <w:sz w:val="24"/>
          <w:szCs w:val="24"/>
        </w:rPr>
        <w:t>Wired.</w:t>
      </w:r>
    </w:p>
    <w:p w:rsidR="0040626D" w:rsidRPr="00CA718E" w:rsidRDefault="0040626D" w:rsidP="0040626D">
      <w:pPr>
        <w:rPr>
          <w:rFonts w:ascii="Times New Roman" w:hAnsi="Times New Roman" w:cs="Times New Roman"/>
          <w:sz w:val="24"/>
          <w:szCs w:val="24"/>
        </w:rPr>
      </w:pPr>
      <w:r w:rsidRPr="00CA718E">
        <w:rPr>
          <w:rFonts w:ascii="Times New Roman" w:hAnsi="Times New Roman" w:cs="Times New Roman"/>
          <w:sz w:val="24"/>
          <w:szCs w:val="24"/>
        </w:rPr>
        <w:t xml:space="preserve">Lewis, K., Kaufman, J., Gonzalez, M., </w:t>
      </w:r>
      <w:proofErr w:type="spellStart"/>
      <w:r w:rsidRPr="00CA718E">
        <w:rPr>
          <w:rFonts w:ascii="Times New Roman" w:hAnsi="Times New Roman" w:cs="Times New Roman"/>
          <w:sz w:val="24"/>
          <w:szCs w:val="24"/>
        </w:rPr>
        <w:t>Wimmer</w:t>
      </w:r>
      <w:proofErr w:type="spellEnd"/>
      <w:r w:rsidRPr="00CA718E">
        <w:rPr>
          <w:rFonts w:ascii="Times New Roman" w:hAnsi="Times New Roman" w:cs="Times New Roman"/>
          <w:sz w:val="24"/>
          <w:szCs w:val="24"/>
        </w:rPr>
        <w:t xml:space="preserve">, A., &amp; Christakis, N. (2008). Tastes, ties, and time: A new social network dataset using Facebook.com. </w:t>
      </w:r>
      <w:r w:rsidRPr="00CA718E">
        <w:rPr>
          <w:rFonts w:ascii="Times New Roman" w:hAnsi="Times New Roman" w:cs="Times New Roman"/>
          <w:i/>
          <w:sz w:val="24"/>
          <w:szCs w:val="24"/>
        </w:rPr>
        <w:t>Social networks</w:t>
      </w:r>
      <w:r w:rsidRPr="00CA718E">
        <w:rPr>
          <w:rFonts w:ascii="Times New Roman" w:hAnsi="Times New Roman" w:cs="Times New Roman"/>
          <w:sz w:val="24"/>
          <w:szCs w:val="24"/>
        </w:rPr>
        <w:t>, 30(4), 330-342.</w:t>
      </w:r>
    </w:p>
    <w:p w:rsidR="0040626D" w:rsidRPr="00CA718E" w:rsidRDefault="0040626D" w:rsidP="0040626D">
      <w:pPr>
        <w:rPr>
          <w:rFonts w:ascii="Times New Roman" w:hAnsi="Times New Roman" w:cs="Times New Roman"/>
          <w:sz w:val="24"/>
          <w:szCs w:val="24"/>
        </w:rPr>
      </w:pPr>
      <w:proofErr w:type="spellStart"/>
      <w:r w:rsidRPr="00CA718E">
        <w:rPr>
          <w:rFonts w:ascii="Times New Roman" w:hAnsi="Times New Roman" w:cs="Times New Roman"/>
          <w:sz w:val="24"/>
          <w:szCs w:val="24"/>
        </w:rPr>
        <w:t>Wimmer</w:t>
      </w:r>
      <w:proofErr w:type="spellEnd"/>
      <w:r w:rsidRPr="00CA718E">
        <w:rPr>
          <w:rFonts w:ascii="Times New Roman" w:hAnsi="Times New Roman" w:cs="Times New Roman"/>
          <w:sz w:val="24"/>
          <w:szCs w:val="24"/>
        </w:rPr>
        <w:t xml:space="preserve">, A., &amp; Lewis, K. (2010). Beyond and below racial </w:t>
      </w:r>
      <w:proofErr w:type="spellStart"/>
      <w:r w:rsidRPr="00CA718E">
        <w:rPr>
          <w:rFonts w:ascii="Times New Roman" w:hAnsi="Times New Roman" w:cs="Times New Roman"/>
          <w:sz w:val="24"/>
          <w:szCs w:val="24"/>
        </w:rPr>
        <w:t>homophily</w:t>
      </w:r>
      <w:proofErr w:type="spellEnd"/>
      <w:r w:rsidRPr="00CA718E">
        <w:rPr>
          <w:rFonts w:ascii="Times New Roman" w:hAnsi="Times New Roman" w:cs="Times New Roman"/>
          <w:sz w:val="24"/>
          <w:szCs w:val="24"/>
        </w:rPr>
        <w:t xml:space="preserve">: Erg models of a friendship network documented on </w:t>
      </w:r>
      <w:proofErr w:type="spellStart"/>
      <w:r w:rsidRPr="00CA718E">
        <w:rPr>
          <w:rFonts w:ascii="Times New Roman" w:hAnsi="Times New Roman" w:cs="Times New Roman"/>
          <w:sz w:val="24"/>
          <w:szCs w:val="24"/>
        </w:rPr>
        <w:t>facebook</w:t>
      </w:r>
      <w:proofErr w:type="spellEnd"/>
      <w:r w:rsidRPr="00CA718E">
        <w:rPr>
          <w:rFonts w:ascii="Times New Roman" w:hAnsi="Times New Roman" w:cs="Times New Roman"/>
          <w:sz w:val="24"/>
          <w:szCs w:val="24"/>
        </w:rPr>
        <w:t xml:space="preserve">. </w:t>
      </w:r>
      <w:r w:rsidRPr="00CA718E">
        <w:rPr>
          <w:rFonts w:ascii="Times New Roman" w:hAnsi="Times New Roman" w:cs="Times New Roman"/>
          <w:i/>
          <w:sz w:val="24"/>
          <w:szCs w:val="24"/>
        </w:rPr>
        <w:t>American Journal of Sociology</w:t>
      </w:r>
      <w:r w:rsidRPr="00CA718E">
        <w:rPr>
          <w:rFonts w:ascii="Times New Roman" w:hAnsi="Times New Roman" w:cs="Times New Roman"/>
          <w:sz w:val="24"/>
          <w:szCs w:val="24"/>
        </w:rPr>
        <w:t>, 116(2), 583-642.</w:t>
      </w:r>
    </w:p>
    <w:p w:rsidR="0040626D" w:rsidRPr="00CA718E" w:rsidRDefault="0040626D" w:rsidP="0040626D">
      <w:pPr>
        <w:rPr>
          <w:rFonts w:ascii="Times New Roman" w:hAnsi="Times New Roman" w:cs="Times New Roman"/>
          <w:sz w:val="24"/>
          <w:szCs w:val="24"/>
        </w:rPr>
      </w:pPr>
      <w:r w:rsidRPr="00CA718E">
        <w:rPr>
          <w:rFonts w:ascii="Times New Roman" w:hAnsi="Times New Roman" w:cs="Times New Roman"/>
          <w:sz w:val="24"/>
          <w:szCs w:val="24"/>
        </w:rPr>
        <w:t xml:space="preserve">Lewis, K., Gonzalez, M., &amp; Kaufman, J. (2012). Social selection and peer influence in an online social network. </w:t>
      </w:r>
      <w:r w:rsidRPr="00CA718E">
        <w:rPr>
          <w:rFonts w:ascii="Times New Roman" w:hAnsi="Times New Roman" w:cs="Times New Roman"/>
          <w:i/>
          <w:sz w:val="24"/>
          <w:szCs w:val="24"/>
        </w:rPr>
        <w:t>Proceedings of the National Academy of Sciences</w:t>
      </w:r>
      <w:r w:rsidRPr="00CA718E">
        <w:rPr>
          <w:rFonts w:ascii="Times New Roman" w:hAnsi="Times New Roman" w:cs="Times New Roman"/>
          <w:sz w:val="24"/>
          <w:szCs w:val="24"/>
        </w:rPr>
        <w:t>, 109(1), 68-72.</w:t>
      </w:r>
    </w:p>
    <w:p w:rsidR="00007E6B" w:rsidRPr="00CA718E" w:rsidRDefault="0040626D" w:rsidP="0040626D">
      <w:pPr>
        <w:rPr>
          <w:rFonts w:ascii="Times New Roman" w:hAnsi="Times New Roman" w:cs="Times New Roman"/>
          <w:sz w:val="24"/>
          <w:szCs w:val="24"/>
        </w:rPr>
      </w:pPr>
      <w:r w:rsidRPr="00CA718E">
        <w:rPr>
          <w:rFonts w:ascii="Times New Roman" w:hAnsi="Times New Roman" w:cs="Times New Roman"/>
          <w:sz w:val="24"/>
          <w:szCs w:val="24"/>
        </w:rPr>
        <w:t xml:space="preserve">Zimmer, M. (2010). "But the data is already public": on the ethics of research in Facebook. </w:t>
      </w:r>
      <w:r w:rsidRPr="00CA718E">
        <w:rPr>
          <w:rFonts w:ascii="Times New Roman" w:hAnsi="Times New Roman" w:cs="Times New Roman"/>
          <w:i/>
          <w:sz w:val="24"/>
          <w:szCs w:val="24"/>
        </w:rPr>
        <w:t>Ethics and information technology</w:t>
      </w:r>
      <w:r w:rsidRPr="00CA718E">
        <w:rPr>
          <w:rFonts w:ascii="Times New Roman" w:hAnsi="Times New Roman" w:cs="Times New Roman"/>
          <w:sz w:val="24"/>
          <w:szCs w:val="24"/>
        </w:rPr>
        <w:t>, 12(4), 313-325.</w:t>
      </w:r>
    </w:p>
    <w:p w:rsidR="00375BE2" w:rsidRPr="00CA718E" w:rsidRDefault="00375BE2" w:rsidP="00375BE2">
      <w:pPr>
        <w:rPr>
          <w:rFonts w:ascii="Times New Roman" w:hAnsi="Times New Roman" w:cs="Times New Roman"/>
          <w:sz w:val="24"/>
          <w:szCs w:val="24"/>
        </w:rPr>
      </w:pPr>
      <w:r w:rsidRPr="00CA718E">
        <w:rPr>
          <w:rFonts w:ascii="Times New Roman" w:hAnsi="Times New Roman" w:cs="Times New Roman"/>
          <w:sz w:val="24"/>
          <w:szCs w:val="24"/>
        </w:rPr>
        <w:t xml:space="preserve">Taylor H. (2014). In 2006, Harvard also conducted a Facebook study that went too far. </w:t>
      </w:r>
      <w:r w:rsidRPr="00CA718E">
        <w:rPr>
          <w:rFonts w:ascii="Times New Roman" w:hAnsi="Times New Roman" w:cs="Times New Roman"/>
          <w:i/>
          <w:sz w:val="24"/>
          <w:szCs w:val="24"/>
        </w:rPr>
        <w:t xml:space="preserve">The </w:t>
      </w:r>
      <w:proofErr w:type="spellStart"/>
      <w:r w:rsidRPr="00CA718E">
        <w:rPr>
          <w:rFonts w:ascii="Times New Roman" w:hAnsi="Times New Roman" w:cs="Times New Roman"/>
          <w:i/>
          <w:sz w:val="24"/>
          <w:szCs w:val="24"/>
        </w:rPr>
        <w:t>dailydot</w:t>
      </w:r>
      <w:proofErr w:type="spellEnd"/>
    </w:p>
    <w:p w:rsidR="00375BE2" w:rsidRPr="00CA718E" w:rsidRDefault="00375BE2" w:rsidP="0040626D">
      <w:pPr>
        <w:rPr>
          <w:rFonts w:ascii="Times New Roman" w:hAnsi="Times New Roman" w:cs="Times New Roman"/>
          <w:sz w:val="24"/>
          <w:szCs w:val="24"/>
        </w:rPr>
      </w:pPr>
    </w:p>
    <w:sectPr w:rsidR="00375BE2" w:rsidRPr="00CA718E" w:rsidSect="00825E58">
      <w:headerReference w:type="default" r:id="rId7"/>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4EA" w:rsidRDefault="002E04EA" w:rsidP="00053BBE">
      <w:pPr>
        <w:spacing w:after="0" w:line="240" w:lineRule="auto"/>
      </w:pPr>
      <w:r>
        <w:separator/>
      </w:r>
    </w:p>
  </w:endnote>
  <w:endnote w:type="continuationSeparator" w:id="0">
    <w:p w:rsidR="002E04EA" w:rsidRDefault="002E04EA" w:rsidP="0005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4EA" w:rsidRDefault="002E04EA" w:rsidP="00053BBE">
      <w:pPr>
        <w:spacing w:after="0" w:line="240" w:lineRule="auto"/>
      </w:pPr>
      <w:r>
        <w:separator/>
      </w:r>
    </w:p>
  </w:footnote>
  <w:footnote w:type="continuationSeparator" w:id="0">
    <w:p w:rsidR="002E04EA" w:rsidRDefault="002E04EA" w:rsidP="00053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BBE" w:rsidRDefault="00053BBE">
    <w:pPr>
      <w:pStyle w:val="a3"/>
    </w:pPr>
    <w:r>
      <w:t>Alice Mee Seon Chung</w:t>
    </w:r>
  </w:p>
  <w:p w:rsidR="00053BBE" w:rsidRDefault="00053BBE">
    <w:pPr>
      <w:pStyle w:val="a3"/>
    </w:pPr>
    <w:r>
      <w:t>alicechung@uchicago.edu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58"/>
    <w:rsid w:val="00002967"/>
    <w:rsid w:val="00007E6B"/>
    <w:rsid w:val="000230F7"/>
    <w:rsid w:val="00034F85"/>
    <w:rsid w:val="000450F8"/>
    <w:rsid w:val="00053BBE"/>
    <w:rsid w:val="00084102"/>
    <w:rsid w:val="00096DAA"/>
    <w:rsid w:val="000D4D7E"/>
    <w:rsid w:val="001821A5"/>
    <w:rsid w:val="00204CBB"/>
    <w:rsid w:val="002536A1"/>
    <w:rsid w:val="002672C3"/>
    <w:rsid w:val="002E04EA"/>
    <w:rsid w:val="00323E2D"/>
    <w:rsid w:val="00375BE2"/>
    <w:rsid w:val="0040626D"/>
    <w:rsid w:val="0041237D"/>
    <w:rsid w:val="004B2A51"/>
    <w:rsid w:val="00520E40"/>
    <w:rsid w:val="00551526"/>
    <w:rsid w:val="005B3AEA"/>
    <w:rsid w:val="006302D9"/>
    <w:rsid w:val="00676AC0"/>
    <w:rsid w:val="00683A6C"/>
    <w:rsid w:val="006C1A72"/>
    <w:rsid w:val="006E27B9"/>
    <w:rsid w:val="00742443"/>
    <w:rsid w:val="00763144"/>
    <w:rsid w:val="007C4B8C"/>
    <w:rsid w:val="00811903"/>
    <w:rsid w:val="00814B06"/>
    <w:rsid w:val="00820B34"/>
    <w:rsid w:val="00825E58"/>
    <w:rsid w:val="00850102"/>
    <w:rsid w:val="008A7118"/>
    <w:rsid w:val="008C1990"/>
    <w:rsid w:val="008C526A"/>
    <w:rsid w:val="00913FFA"/>
    <w:rsid w:val="00975FED"/>
    <w:rsid w:val="009800E0"/>
    <w:rsid w:val="009D0F1D"/>
    <w:rsid w:val="00A150DB"/>
    <w:rsid w:val="00A27A8A"/>
    <w:rsid w:val="00A31321"/>
    <w:rsid w:val="00A37FE7"/>
    <w:rsid w:val="00B56635"/>
    <w:rsid w:val="00B84981"/>
    <w:rsid w:val="00BB3E24"/>
    <w:rsid w:val="00BC103E"/>
    <w:rsid w:val="00C57B94"/>
    <w:rsid w:val="00C92979"/>
    <w:rsid w:val="00C959A8"/>
    <w:rsid w:val="00CA718E"/>
    <w:rsid w:val="00CC3057"/>
    <w:rsid w:val="00D25D4B"/>
    <w:rsid w:val="00E93AA9"/>
    <w:rsid w:val="00EB50AD"/>
    <w:rsid w:val="00F60C55"/>
    <w:rsid w:val="00FA0D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26EE"/>
  <w15:chartTrackingRefBased/>
  <w15:docId w15:val="{BB9F7183-5590-490F-8EE7-6DD6B583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BBE"/>
    <w:pPr>
      <w:tabs>
        <w:tab w:val="center" w:pos="4513"/>
        <w:tab w:val="right" w:pos="9026"/>
      </w:tabs>
      <w:snapToGrid w:val="0"/>
    </w:pPr>
  </w:style>
  <w:style w:type="character" w:customStyle="1" w:styleId="Char">
    <w:name w:val="머리글 Char"/>
    <w:basedOn w:val="a0"/>
    <w:link w:val="a3"/>
    <w:uiPriority w:val="99"/>
    <w:rsid w:val="00053BBE"/>
  </w:style>
  <w:style w:type="paragraph" w:styleId="a4">
    <w:name w:val="footer"/>
    <w:basedOn w:val="a"/>
    <w:link w:val="Char0"/>
    <w:uiPriority w:val="99"/>
    <w:unhideWhenUsed/>
    <w:rsid w:val="00053BBE"/>
    <w:pPr>
      <w:tabs>
        <w:tab w:val="center" w:pos="4513"/>
        <w:tab w:val="right" w:pos="9026"/>
      </w:tabs>
      <w:snapToGrid w:val="0"/>
    </w:pPr>
  </w:style>
  <w:style w:type="character" w:customStyle="1" w:styleId="Char0">
    <w:name w:val="바닥글 Char"/>
    <w:basedOn w:val="a0"/>
    <w:link w:val="a4"/>
    <w:uiPriority w:val="99"/>
    <w:rsid w:val="0005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522038">
      <w:bodyDiv w:val="1"/>
      <w:marLeft w:val="0"/>
      <w:marRight w:val="0"/>
      <w:marTop w:val="0"/>
      <w:marBottom w:val="0"/>
      <w:divBdr>
        <w:top w:val="none" w:sz="0" w:space="0" w:color="auto"/>
        <w:left w:val="none" w:sz="0" w:space="0" w:color="auto"/>
        <w:bottom w:val="none" w:sz="0" w:space="0" w:color="auto"/>
        <w:right w:val="none" w:sz="0" w:space="0" w:color="auto"/>
      </w:divBdr>
    </w:div>
    <w:div w:id="200647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C27B3-E0A7-4F42-B6C1-B80CE1D4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7612</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dc:creator>
  <cp:keywords/>
  <dc:description/>
  <cp:lastModifiedBy>ARIM</cp:lastModifiedBy>
  <cp:revision>2</cp:revision>
  <dcterms:created xsi:type="dcterms:W3CDTF">2016-10-10T04:58:00Z</dcterms:created>
  <dcterms:modified xsi:type="dcterms:W3CDTF">2016-10-10T04:58:00Z</dcterms:modified>
</cp:coreProperties>
</file>