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DBC" w:rsidRPr="00B54DBC" w:rsidRDefault="00B54DBC" w:rsidP="00B54DBC">
      <w:pPr>
        <w:pStyle w:val="NormalWeb"/>
        <w:shd w:val="clear" w:color="auto" w:fill="FFFFFF"/>
        <w:spacing w:before="0" w:beforeAutospacing="0" w:after="0" w:afterAutospacing="0"/>
        <w:jc w:val="right"/>
        <w:rPr>
          <w:rFonts w:ascii="Cambria" w:hAnsi="Cambria"/>
          <w:color w:val="333333"/>
        </w:rPr>
      </w:pPr>
      <w:r w:rsidRPr="00B54DBC">
        <w:rPr>
          <w:rFonts w:ascii="Cambria" w:hAnsi="Cambria"/>
          <w:color w:val="333333"/>
        </w:rPr>
        <w:t>Yinxian Zhang</w:t>
      </w:r>
    </w:p>
    <w:p w:rsidR="00B54DBC" w:rsidRPr="00B54DBC" w:rsidRDefault="00B54DBC" w:rsidP="00B54DBC">
      <w:pPr>
        <w:pStyle w:val="NormalWeb"/>
        <w:shd w:val="clear" w:color="auto" w:fill="FFFFFF"/>
        <w:spacing w:before="0" w:beforeAutospacing="0" w:after="0" w:afterAutospacing="0"/>
        <w:jc w:val="right"/>
        <w:rPr>
          <w:rFonts w:ascii="Cambria" w:hAnsi="Cambria"/>
          <w:color w:val="333333"/>
        </w:rPr>
      </w:pPr>
      <w:r w:rsidRPr="00B54DBC">
        <w:rPr>
          <w:rFonts w:ascii="Cambria" w:hAnsi="Cambria"/>
          <w:color w:val="333333"/>
        </w:rPr>
        <w:t>MACS 30000 Perspectives on Computational Analysis</w:t>
      </w:r>
    </w:p>
    <w:p w:rsidR="00B54DBC" w:rsidRPr="00B54DBC" w:rsidRDefault="00B54DBC" w:rsidP="00B54DBC">
      <w:pPr>
        <w:pStyle w:val="NormalWeb"/>
        <w:shd w:val="clear" w:color="auto" w:fill="FFFFFF"/>
        <w:spacing w:before="0" w:beforeAutospacing="0" w:after="0" w:afterAutospacing="0"/>
        <w:jc w:val="right"/>
        <w:rPr>
          <w:rFonts w:ascii="Cambria" w:hAnsi="Cambria"/>
          <w:color w:val="333333"/>
        </w:rPr>
      </w:pPr>
      <w:r w:rsidRPr="00B54DBC">
        <w:rPr>
          <w:rFonts w:ascii="Cambria" w:hAnsi="Cambria"/>
          <w:color w:val="333333"/>
        </w:rPr>
        <w:t>Short Memo 1</w:t>
      </w:r>
    </w:p>
    <w:p w:rsidR="00B54DBC" w:rsidRDefault="00B54DBC" w:rsidP="00B54DBC">
      <w:pPr>
        <w:pStyle w:val="NormalWeb"/>
        <w:shd w:val="clear" w:color="auto" w:fill="FFFFFF"/>
        <w:spacing w:before="0" w:beforeAutospacing="0" w:after="255" w:afterAutospacing="0"/>
        <w:jc w:val="center"/>
        <w:rPr>
          <w:rFonts w:ascii="Cambria" w:hAnsi="Cambria"/>
          <w:color w:val="333333"/>
        </w:rPr>
      </w:pPr>
    </w:p>
    <w:p w:rsidR="00B54DBC" w:rsidRPr="00B54DBC" w:rsidRDefault="006354D4" w:rsidP="00B54DBC">
      <w:pPr>
        <w:pStyle w:val="NormalWeb"/>
        <w:shd w:val="clear" w:color="auto" w:fill="FFFFFF"/>
        <w:spacing w:before="0" w:beforeAutospacing="0" w:after="255" w:afterAutospacing="0"/>
        <w:jc w:val="center"/>
        <w:rPr>
          <w:rFonts w:ascii="Cambria" w:hAnsi="Cambria"/>
          <w:color w:val="333333"/>
        </w:rPr>
      </w:pPr>
      <w:r>
        <w:rPr>
          <w:rFonts w:ascii="Cambria" w:hAnsi="Cambria"/>
          <w:color w:val="333333"/>
        </w:rPr>
        <w:t>Ethical Challeng</w:t>
      </w:r>
      <w:bookmarkStart w:id="0" w:name="_GoBack"/>
      <w:bookmarkEnd w:id="0"/>
      <w:r>
        <w:rPr>
          <w:rFonts w:ascii="Cambria" w:hAnsi="Cambria"/>
          <w:color w:val="333333"/>
        </w:rPr>
        <w:t xml:space="preserve">es for Social Scientists in </w:t>
      </w:r>
      <w:r w:rsidR="00570CA3">
        <w:rPr>
          <w:rFonts w:ascii="Cambria" w:hAnsi="Cambria"/>
          <w:color w:val="333333"/>
        </w:rPr>
        <w:t xml:space="preserve">the </w:t>
      </w:r>
      <w:r>
        <w:rPr>
          <w:rFonts w:ascii="Cambria" w:hAnsi="Cambria"/>
          <w:color w:val="333333"/>
        </w:rPr>
        <w:t>Digital Era</w:t>
      </w:r>
    </w:p>
    <w:p w:rsidR="006354D4" w:rsidRDefault="00B54DBC" w:rsidP="00D619FA">
      <w:pPr>
        <w:pStyle w:val="NormalWeb"/>
        <w:shd w:val="clear" w:color="auto" w:fill="FFFFFF"/>
        <w:spacing w:before="0" w:beforeAutospacing="0" w:after="255" w:afterAutospacing="0"/>
        <w:rPr>
          <w:rFonts w:ascii="Cambria" w:hAnsi="Cambria"/>
          <w:color w:val="333333"/>
        </w:rPr>
      </w:pPr>
      <w:r>
        <w:rPr>
          <w:rFonts w:ascii="Cambria" w:hAnsi="Cambria"/>
          <w:color w:val="333333"/>
        </w:rPr>
        <w:t xml:space="preserve">In 2008, a Harvard research team </w:t>
      </w:r>
      <w:r w:rsidR="006119D3">
        <w:rPr>
          <w:rFonts w:ascii="Cambria" w:hAnsi="Cambria"/>
          <w:color w:val="333333"/>
        </w:rPr>
        <w:t xml:space="preserve">publically </w:t>
      </w:r>
      <w:r>
        <w:rPr>
          <w:rFonts w:ascii="Cambria" w:hAnsi="Cambria"/>
          <w:color w:val="333333"/>
        </w:rPr>
        <w:t xml:space="preserve">released its archive of an entire class of students at a northeastern university, including </w:t>
      </w:r>
      <w:r w:rsidR="006119D3">
        <w:rPr>
          <w:rFonts w:ascii="Cambria" w:hAnsi="Cambria"/>
          <w:color w:val="333333"/>
        </w:rPr>
        <w:t>students’</w:t>
      </w:r>
      <w:r w:rsidR="00D619FA" w:rsidRPr="00B54DBC">
        <w:rPr>
          <w:rFonts w:ascii="Cambria" w:hAnsi="Cambria"/>
          <w:color w:val="333333"/>
        </w:rPr>
        <w:t xml:space="preserve"> Facebook profiles</w:t>
      </w:r>
      <w:r>
        <w:rPr>
          <w:rFonts w:ascii="Cambria" w:hAnsi="Cambria"/>
          <w:color w:val="333333"/>
        </w:rPr>
        <w:t xml:space="preserve"> and </w:t>
      </w:r>
      <w:r w:rsidR="006119D3">
        <w:rPr>
          <w:rFonts w:ascii="Cambria" w:hAnsi="Cambria"/>
          <w:color w:val="333333"/>
        </w:rPr>
        <w:t>their school official</w:t>
      </w:r>
      <w:r>
        <w:rPr>
          <w:rFonts w:ascii="Cambria" w:hAnsi="Cambria"/>
          <w:color w:val="333333"/>
        </w:rPr>
        <w:t xml:space="preserve"> records of </w:t>
      </w:r>
      <w:r w:rsidR="006119D3">
        <w:rPr>
          <w:rFonts w:ascii="Cambria" w:hAnsi="Cambria"/>
          <w:color w:val="333333"/>
        </w:rPr>
        <w:t xml:space="preserve">academic majors and residential dorms. This project soon came under scrutiny and </w:t>
      </w:r>
      <w:r w:rsidR="00D34EB8">
        <w:rPr>
          <w:rFonts w:ascii="Cambria" w:hAnsi="Cambria"/>
          <w:color w:val="333333"/>
        </w:rPr>
        <w:t xml:space="preserve">has </w:t>
      </w:r>
      <w:r w:rsidR="006119D3">
        <w:rPr>
          <w:rFonts w:ascii="Cambria" w:hAnsi="Cambria"/>
          <w:color w:val="333333"/>
        </w:rPr>
        <w:t xml:space="preserve">faced </w:t>
      </w:r>
      <w:r w:rsidR="00D34EB8">
        <w:rPr>
          <w:rFonts w:ascii="Cambria" w:hAnsi="Cambria"/>
          <w:color w:val="333333"/>
        </w:rPr>
        <w:t xml:space="preserve">public </w:t>
      </w:r>
      <w:r w:rsidR="006119D3">
        <w:rPr>
          <w:rFonts w:ascii="Cambria" w:hAnsi="Cambria"/>
          <w:color w:val="333333"/>
        </w:rPr>
        <w:t>condemnation</w:t>
      </w:r>
      <w:r w:rsidR="00D34EB8">
        <w:rPr>
          <w:rFonts w:ascii="Cambria" w:hAnsi="Cambria"/>
          <w:color w:val="333333"/>
        </w:rPr>
        <w:t xml:space="preserve">. </w:t>
      </w:r>
      <w:r w:rsidR="006119D3">
        <w:rPr>
          <w:rFonts w:ascii="Cambria" w:hAnsi="Cambria"/>
          <w:color w:val="333333"/>
        </w:rPr>
        <w:t xml:space="preserve">This paper analyzes the ethical issues of </w:t>
      </w:r>
      <w:r w:rsidR="007C6D34">
        <w:rPr>
          <w:rFonts w:ascii="Cambria" w:hAnsi="Cambria"/>
          <w:color w:val="333333"/>
        </w:rPr>
        <w:t xml:space="preserve">the Harvard project and </w:t>
      </w:r>
      <w:r w:rsidR="006119D3">
        <w:rPr>
          <w:rFonts w:ascii="Cambria" w:hAnsi="Cambria"/>
          <w:color w:val="333333"/>
        </w:rPr>
        <w:t xml:space="preserve">its public release, particularly </w:t>
      </w:r>
      <w:r w:rsidR="00D34EB8">
        <w:rPr>
          <w:rFonts w:ascii="Cambria" w:hAnsi="Cambria"/>
          <w:color w:val="333333"/>
        </w:rPr>
        <w:t>with reference</w:t>
      </w:r>
      <w:r w:rsidR="006119D3">
        <w:rPr>
          <w:rFonts w:ascii="Cambria" w:hAnsi="Cambria"/>
          <w:color w:val="333333"/>
        </w:rPr>
        <w:t xml:space="preserve"> to </w:t>
      </w:r>
      <w:proofErr w:type="spellStart"/>
      <w:r w:rsidR="006119D3" w:rsidRPr="006119D3">
        <w:rPr>
          <w:rFonts w:ascii="Cambria" w:hAnsi="Cambria"/>
          <w:color w:val="333333"/>
        </w:rPr>
        <w:t>Salganik's</w:t>
      </w:r>
      <w:proofErr w:type="spellEnd"/>
      <w:r w:rsidR="006119D3" w:rsidRPr="006119D3">
        <w:rPr>
          <w:rFonts w:ascii="Cambria" w:hAnsi="Cambria"/>
          <w:color w:val="333333"/>
        </w:rPr>
        <w:t xml:space="preserve"> four principles of ethical research</w:t>
      </w:r>
      <w:r w:rsidR="006119D3">
        <w:rPr>
          <w:rFonts w:ascii="Cambria" w:hAnsi="Cambria"/>
          <w:color w:val="333333"/>
        </w:rPr>
        <w:t xml:space="preserve">. </w:t>
      </w:r>
      <w:r w:rsidR="007C6D34">
        <w:rPr>
          <w:rFonts w:ascii="Cambria" w:hAnsi="Cambria"/>
          <w:color w:val="333333"/>
        </w:rPr>
        <w:t xml:space="preserve">With the focal </w:t>
      </w:r>
      <w:r w:rsidR="006354D4">
        <w:rPr>
          <w:rFonts w:ascii="Cambria" w:hAnsi="Cambria"/>
          <w:color w:val="333333"/>
        </w:rPr>
        <w:t xml:space="preserve">ethical controversy in mind, </w:t>
      </w:r>
      <w:r w:rsidR="007C6D34">
        <w:rPr>
          <w:rFonts w:ascii="Cambria" w:hAnsi="Cambria"/>
          <w:color w:val="333333"/>
        </w:rPr>
        <w:t>I</w:t>
      </w:r>
      <w:r w:rsidR="006354D4">
        <w:rPr>
          <w:rFonts w:ascii="Cambria" w:hAnsi="Cambria"/>
          <w:color w:val="333333"/>
        </w:rPr>
        <w:t xml:space="preserve"> then </w:t>
      </w:r>
      <w:r w:rsidR="007C6D34">
        <w:rPr>
          <w:rFonts w:ascii="Cambria" w:hAnsi="Cambria"/>
          <w:color w:val="333333"/>
        </w:rPr>
        <w:t>discuss</w:t>
      </w:r>
      <w:r w:rsidR="00D34EB8">
        <w:rPr>
          <w:rFonts w:ascii="Cambria" w:hAnsi="Cambria"/>
          <w:color w:val="333333"/>
        </w:rPr>
        <w:t xml:space="preserve"> </w:t>
      </w:r>
      <w:r w:rsidR="007C6D34">
        <w:rPr>
          <w:rFonts w:ascii="Cambria" w:hAnsi="Cambria"/>
          <w:color w:val="333333"/>
        </w:rPr>
        <w:t xml:space="preserve">how I think of </w:t>
      </w:r>
      <w:r w:rsidR="00BA0BF9">
        <w:rPr>
          <w:rFonts w:ascii="Cambria" w:hAnsi="Cambria"/>
          <w:color w:val="333333"/>
        </w:rPr>
        <w:t xml:space="preserve">the </w:t>
      </w:r>
      <w:r w:rsidR="007C6D34">
        <w:rPr>
          <w:rFonts w:ascii="Cambria" w:hAnsi="Cambria"/>
          <w:color w:val="333333"/>
        </w:rPr>
        <w:t>ethic</w:t>
      </w:r>
      <w:r w:rsidR="00BA0BF9">
        <w:rPr>
          <w:rFonts w:ascii="Cambria" w:hAnsi="Cambria"/>
          <w:color w:val="333333"/>
        </w:rPr>
        <w:t>s</w:t>
      </w:r>
      <w:r w:rsidR="007C6D34">
        <w:rPr>
          <w:rFonts w:ascii="Cambria" w:hAnsi="Cambria"/>
          <w:color w:val="333333"/>
        </w:rPr>
        <w:t xml:space="preserve"> </w:t>
      </w:r>
      <w:r w:rsidR="00BA0BF9">
        <w:rPr>
          <w:rFonts w:ascii="Cambria" w:hAnsi="Cambria"/>
          <w:color w:val="333333"/>
        </w:rPr>
        <w:t xml:space="preserve">of </w:t>
      </w:r>
      <w:r w:rsidR="007C6D34">
        <w:rPr>
          <w:rFonts w:ascii="Cambria" w:hAnsi="Cambria"/>
          <w:color w:val="333333"/>
        </w:rPr>
        <w:t xml:space="preserve">social sciences research, and </w:t>
      </w:r>
      <w:r w:rsidR="00D34EB8">
        <w:rPr>
          <w:rFonts w:ascii="Cambria" w:hAnsi="Cambria"/>
          <w:color w:val="333333"/>
        </w:rPr>
        <w:t xml:space="preserve">whether I would use this dataset for my research if made available. </w:t>
      </w:r>
    </w:p>
    <w:p w:rsidR="00E37F1D" w:rsidRDefault="00D34EB8" w:rsidP="00D619FA">
      <w:pPr>
        <w:pStyle w:val="NormalWeb"/>
        <w:shd w:val="clear" w:color="auto" w:fill="FFFFFF"/>
        <w:spacing w:before="0" w:beforeAutospacing="0" w:after="255" w:afterAutospacing="0"/>
        <w:rPr>
          <w:rFonts w:ascii="Cambria" w:hAnsi="Cambria"/>
          <w:color w:val="333333"/>
        </w:rPr>
      </w:pPr>
      <w:r>
        <w:rPr>
          <w:rFonts w:ascii="Cambria" w:hAnsi="Cambria"/>
          <w:color w:val="333333"/>
        </w:rPr>
        <w:t>The most controversial part</w:t>
      </w:r>
      <w:r w:rsidR="00017B76">
        <w:rPr>
          <w:rFonts w:ascii="Cambria" w:hAnsi="Cambria"/>
          <w:color w:val="333333"/>
        </w:rPr>
        <w:t>s</w:t>
      </w:r>
      <w:r>
        <w:rPr>
          <w:rFonts w:ascii="Cambria" w:hAnsi="Cambria"/>
          <w:color w:val="333333"/>
        </w:rPr>
        <w:t xml:space="preserve"> of </w:t>
      </w:r>
      <w:r w:rsidR="007C6D34">
        <w:rPr>
          <w:rFonts w:ascii="Cambria" w:hAnsi="Cambria"/>
          <w:color w:val="333333"/>
        </w:rPr>
        <w:t>the Harvard</w:t>
      </w:r>
      <w:r>
        <w:rPr>
          <w:rFonts w:ascii="Cambria" w:hAnsi="Cambria"/>
          <w:color w:val="333333"/>
        </w:rPr>
        <w:t xml:space="preserve"> project, in many people’</w:t>
      </w:r>
      <w:r w:rsidR="00017B76">
        <w:rPr>
          <w:rFonts w:ascii="Cambria" w:hAnsi="Cambria"/>
          <w:color w:val="333333"/>
        </w:rPr>
        <w:t>s eyes, are</w:t>
      </w:r>
      <w:r>
        <w:rPr>
          <w:rFonts w:ascii="Cambria" w:hAnsi="Cambria"/>
          <w:color w:val="333333"/>
        </w:rPr>
        <w:t xml:space="preserve"> related to its questionable data collection </w:t>
      </w:r>
      <w:r w:rsidR="00017B76">
        <w:rPr>
          <w:rFonts w:ascii="Cambria" w:hAnsi="Cambria"/>
          <w:color w:val="333333"/>
        </w:rPr>
        <w:t xml:space="preserve">and protection </w:t>
      </w:r>
      <w:r>
        <w:rPr>
          <w:rFonts w:ascii="Cambria" w:hAnsi="Cambria"/>
          <w:color w:val="333333"/>
        </w:rPr>
        <w:t xml:space="preserve">process. </w:t>
      </w:r>
      <w:r w:rsidR="00E37F1D">
        <w:rPr>
          <w:rFonts w:ascii="Cambria" w:hAnsi="Cambria"/>
          <w:color w:val="333333"/>
        </w:rPr>
        <w:t>First of all</w:t>
      </w:r>
      <w:r w:rsidR="00017B76">
        <w:rPr>
          <w:rFonts w:ascii="Cambria" w:hAnsi="Cambria"/>
          <w:color w:val="333333"/>
        </w:rPr>
        <w:t>, t</w:t>
      </w:r>
      <w:r>
        <w:rPr>
          <w:rFonts w:ascii="Cambria" w:hAnsi="Cambria"/>
          <w:color w:val="333333"/>
        </w:rPr>
        <w:t xml:space="preserve">he research team did not </w:t>
      </w:r>
      <w:r w:rsidR="006354D4">
        <w:rPr>
          <w:rFonts w:ascii="Cambria" w:hAnsi="Cambria"/>
          <w:color w:val="333333"/>
        </w:rPr>
        <w:t>seek</w:t>
      </w:r>
      <w:r>
        <w:rPr>
          <w:rFonts w:ascii="Cambria" w:hAnsi="Cambria"/>
          <w:color w:val="333333"/>
        </w:rPr>
        <w:t xml:space="preserve"> informed consent from their research subjects, referring to the fact that the data is </w:t>
      </w:r>
      <w:r w:rsidR="00F6575C">
        <w:rPr>
          <w:rFonts w:ascii="Cambria" w:hAnsi="Cambria"/>
          <w:color w:val="333333"/>
        </w:rPr>
        <w:t xml:space="preserve">already </w:t>
      </w:r>
      <w:r>
        <w:rPr>
          <w:rFonts w:ascii="Cambria" w:hAnsi="Cambria"/>
          <w:color w:val="333333"/>
        </w:rPr>
        <w:t>“public”</w:t>
      </w:r>
      <w:r w:rsidR="00F6575C">
        <w:rPr>
          <w:rFonts w:ascii="Cambria" w:hAnsi="Cambria"/>
          <w:color w:val="333333"/>
        </w:rPr>
        <w:t>, i.e. publically published on Facebook</w:t>
      </w:r>
      <w:r>
        <w:rPr>
          <w:rFonts w:ascii="Cambria" w:hAnsi="Cambria"/>
          <w:color w:val="333333"/>
        </w:rPr>
        <w:t xml:space="preserve">. </w:t>
      </w:r>
      <w:r w:rsidR="00F6575C">
        <w:rPr>
          <w:rFonts w:ascii="Cambria" w:hAnsi="Cambria"/>
          <w:color w:val="333333"/>
        </w:rPr>
        <w:t xml:space="preserve">However, as </w:t>
      </w:r>
      <w:r w:rsidR="00F6575C" w:rsidRPr="00BA0BF9">
        <w:rPr>
          <w:rFonts w:ascii="Cambria" w:hAnsi="Cambria"/>
          <w:color w:val="333333"/>
        </w:rPr>
        <w:t>Zimmer (2010)</w:t>
      </w:r>
      <w:r w:rsidR="00F6575C">
        <w:rPr>
          <w:rFonts w:ascii="Cambria" w:hAnsi="Cambria"/>
          <w:color w:val="333333"/>
        </w:rPr>
        <w:t xml:space="preserve"> points out, the Harvard team was hiring </w:t>
      </w:r>
      <w:r w:rsidR="00017B76">
        <w:rPr>
          <w:rFonts w:ascii="Cambria" w:hAnsi="Cambria"/>
          <w:color w:val="333333"/>
        </w:rPr>
        <w:t xml:space="preserve">student </w:t>
      </w:r>
      <w:r w:rsidR="00F6575C">
        <w:rPr>
          <w:rFonts w:ascii="Cambria" w:hAnsi="Cambria"/>
          <w:color w:val="333333"/>
        </w:rPr>
        <w:t>research assistants to scrape data from Facebook, who may have</w:t>
      </w:r>
      <w:r w:rsidR="006354D4">
        <w:rPr>
          <w:rFonts w:ascii="Cambria" w:hAnsi="Cambria"/>
          <w:color w:val="333333"/>
        </w:rPr>
        <w:t xml:space="preserve"> privileged</w:t>
      </w:r>
      <w:r w:rsidR="00F6575C">
        <w:rPr>
          <w:rFonts w:ascii="Cambria" w:hAnsi="Cambria"/>
          <w:color w:val="333333"/>
        </w:rPr>
        <w:t xml:space="preserve"> access to </w:t>
      </w:r>
      <w:r w:rsidR="00017B76">
        <w:rPr>
          <w:rFonts w:ascii="Cambria" w:hAnsi="Cambria"/>
          <w:color w:val="333333"/>
        </w:rPr>
        <w:t xml:space="preserve">their fellow </w:t>
      </w:r>
      <w:r w:rsidR="006354D4">
        <w:rPr>
          <w:rFonts w:ascii="Cambria" w:hAnsi="Cambria"/>
          <w:color w:val="333333"/>
        </w:rPr>
        <w:t xml:space="preserve">students’ </w:t>
      </w:r>
      <w:r w:rsidR="00F6575C">
        <w:rPr>
          <w:rFonts w:ascii="Cambria" w:hAnsi="Cambria"/>
          <w:color w:val="333333"/>
        </w:rPr>
        <w:t xml:space="preserve">Facebook profiles that are not necessarily open to the public. In other words, the data may not be as “public” as the research team claimed. </w:t>
      </w:r>
      <w:r w:rsidR="006354D4">
        <w:rPr>
          <w:rFonts w:ascii="Cambria" w:hAnsi="Cambria"/>
          <w:color w:val="333333"/>
        </w:rPr>
        <w:t xml:space="preserve">In addition to </w:t>
      </w:r>
      <w:r w:rsidR="00017B76">
        <w:rPr>
          <w:rFonts w:ascii="Cambria" w:hAnsi="Cambria"/>
          <w:color w:val="333333"/>
        </w:rPr>
        <w:t xml:space="preserve">problems associated with </w:t>
      </w:r>
      <w:r w:rsidR="006354D4">
        <w:rPr>
          <w:rFonts w:ascii="Cambria" w:hAnsi="Cambria"/>
          <w:color w:val="333333"/>
        </w:rPr>
        <w:t xml:space="preserve">data collection, </w:t>
      </w:r>
      <w:r w:rsidR="00017B76">
        <w:rPr>
          <w:rFonts w:ascii="Cambria" w:hAnsi="Cambria"/>
          <w:color w:val="333333"/>
        </w:rPr>
        <w:t>severer problems emerged</w:t>
      </w:r>
      <w:r w:rsidR="007C6D34">
        <w:rPr>
          <w:rFonts w:ascii="Cambria" w:hAnsi="Cambria"/>
          <w:color w:val="333333"/>
        </w:rPr>
        <w:t xml:space="preserve"> when the research team made this</w:t>
      </w:r>
      <w:r w:rsidR="00017B76">
        <w:rPr>
          <w:rFonts w:ascii="Cambria" w:hAnsi="Cambria"/>
          <w:color w:val="333333"/>
        </w:rPr>
        <w:t xml:space="preserve"> data and its code</w:t>
      </w:r>
      <w:r w:rsidR="00E37F1D">
        <w:rPr>
          <w:rFonts w:ascii="Cambria" w:hAnsi="Cambria"/>
          <w:color w:val="333333"/>
        </w:rPr>
        <w:t xml:space="preserve"> </w:t>
      </w:r>
      <w:r w:rsidR="00017B76">
        <w:rPr>
          <w:rFonts w:ascii="Cambria" w:hAnsi="Cambria"/>
          <w:color w:val="333333"/>
        </w:rPr>
        <w:t>book available to the public. Some scholars soon found that the alleged “anonymous data” is in fact identifiable</w:t>
      </w:r>
      <w:r w:rsidR="00E37F1D" w:rsidRPr="00E37F1D">
        <w:rPr>
          <w:rFonts w:ascii="Cambria" w:hAnsi="Cambria"/>
          <w:color w:val="333333"/>
        </w:rPr>
        <w:t xml:space="preserve"> </w:t>
      </w:r>
      <w:r w:rsidR="00E37F1D">
        <w:rPr>
          <w:rFonts w:ascii="Cambria" w:hAnsi="Cambria"/>
          <w:color w:val="333333"/>
        </w:rPr>
        <w:t xml:space="preserve">based on information provided in the publically accessible code book, as least for a few students with unique characteristics. </w:t>
      </w:r>
    </w:p>
    <w:p w:rsidR="00802926" w:rsidRDefault="00E37F1D" w:rsidP="00802926">
      <w:pPr>
        <w:pStyle w:val="NormalWeb"/>
        <w:shd w:val="clear" w:color="auto" w:fill="FFFFFF"/>
        <w:spacing w:before="0" w:beforeAutospacing="0" w:after="255" w:afterAutospacing="0"/>
        <w:rPr>
          <w:rFonts w:ascii="Cambria" w:hAnsi="Cambria"/>
          <w:color w:val="333333"/>
        </w:rPr>
      </w:pPr>
      <w:r>
        <w:rPr>
          <w:rFonts w:ascii="Cambria" w:hAnsi="Cambria"/>
          <w:color w:val="333333"/>
        </w:rPr>
        <w:t>Informed consent and anonym</w:t>
      </w:r>
      <w:r w:rsidR="00155CB4">
        <w:rPr>
          <w:rFonts w:ascii="Cambria" w:hAnsi="Cambria"/>
          <w:color w:val="333333"/>
        </w:rPr>
        <w:t xml:space="preserve">ity (with regard to privacy protection) </w:t>
      </w:r>
      <w:r>
        <w:rPr>
          <w:rFonts w:ascii="Cambria" w:hAnsi="Cambria"/>
          <w:color w:val="333333"/>
        </w:rPr>
        <w:t>are thus the focus</w:t>
      </w:r>
      <w:r w:rsidR="00155CB4">
        <w:rPr>
          <w:rFonts w:ascii="Cambria" w:hAnsi="Cambria"/>
          <w:color w:val="333333"/>
        </w:rPr>
        <w:t>es</w:t>
      </w:r>
      <w:r>
        <w:rPr>
          <w:rFonts w:ascii="Cambria" w:hAnsi="Cambria"/>
          <w:color w:val="333333"/>
        </w:rPr>
        <w:t xml:space="preserve"> of </w:t>
      </w:r>
      <w:r w:rsidR="00155CB4">
        <w:rPr>
          <w:rFonts w:ascii="Cambria" w:hAnsi="Cambria"/>
          <w:color w:val="333333"/>
        </w:rPr>
        <w:t xml:space="preserve">this ethical debate. They are also the focal points discussed by </w:t>
      </w:r>
      <w:proofErr w:type="spellStart"/>
      <w:r w:rsidR="00155CB4" w:rsidRPr="006119D3">
        <w:rPr>
          <w:rFonts w:ascii="Cambria" w:hAnsi="Cambria"/>
          <w:color w:val="333333"/>
        </w:rPr>
        <w:t>Salganik's</w:t>
      </w:r>
      <w:proofErr w:type="spellEnd"/>
      <w:r w:rsidR="00155CB4">
        <w:rPr>
          <w:rFonts w:ascii="Cambria" w:hAnsi="Cambria"/>
          <w:color w:val="333333"/>
        </w:rPr>
        <w:t xml:space="preserve"> </w:t>
      </w:r>
      <w:r w:rsidR="00155CB4" w:rsidRPr="00BA0BF9">
        <w:rPr>
          <w:rFonts w:ascii="Cambria" w:hAnsi="Cambria"/>
          <w:color w:val="333333"/>
        </w:rPr>
        <w:t>(</w:t>
      </w:r>
      <w:r w:rsidR="00F8501A" w:rsidRPr="00BA0BF9">
        <w:rPr>
          <w:rFonts w:ascii="Cambria" w:hAnsi="Cambria"/>
          <w:i/>
          <w:color w:val="333333"/>
        </w:rPr>
        <w:t>forthcoming</w:t>
      </w:r>
      <w:r w:rsidR="00155CB4" w:rsidRPr="00BA0BF9">
        <w:rPr>
          <w:rFonts w:ascii="Cambria" w:hAnsi="Cambria"/>
          <w:color w:val="333333"/>
        </w:rPr>
        <w:t>)</w:t>
      </w:r>
      <w:r w:rsidR="00155CB4" w:rsidRPr="006119D3">
        <w:rPr>
          <w:rFonts w:ascii="Cambria" w:hAnsi="Cambria"/>
          <w:color w:val="333333"/>
        </w:rPr>
        <w:t xml:space="preserve"> four </w:t>
      </w:r>
      <w:r w:rsidR="00824551">
        <w:rPr>
          <w:rFonts w:ascii="Cambria" w:hAnsi="Cambria"/>
          <w:color w:val="333333"/>
        </w:rPr>
        <w:t xml:space="preserve">ethical </w:t>
      </w:r>
      <w:r w:rsidR="00155CB4" w:rsidRPr="006119D3">
        <w:rPr>
          <w:rFonts w:ascii="Cambria" w:hAnsi="Cambria"/>
          <w:color w:val="333333"/>
        </w:rPr>
        <w:t>principles</w:t>
      </w:r>
      <w:r w:rsidR="00824551">
        <w:rPr>
          <w:rFonts w:ascii="Cambria" w:hAnsi="Cambria"/>
          <w:color w:val="333333"/>
        </w:rPr>
        <w:t xml:space="preserve"> </w:t>
      </w:r>
      <w:r w:rsidR="00155CB4" w:rsidRPr="00155CB4">
        <w:rPr>
          <w:rFonts w:ascii="Cambria" w:hAnsi="Cambria"/>
          <w:color w:val="333333"/>
        </w:rPr>
        <w:t>for research involving human subjects</w:t>
      </w:r>
      <w:r w:rsidR="00824551">
        <w:rPr>
          <w:rFonts w:ascii="Cambria" w:hAnsi="Cambria"/>
          <w:color w:val="333333"/>
        </w:rPr>
        <w:t xml:space="preserve">. </w:t>
      </w:r>
      <w:r w:rsidR="00155CB4">
        <w:rPr>
          <w:rFonts w:ascii="Cambria" w:hAnsi="Cambria"/>
          <w:color w:val="333333"/>
        </w:rPr>
        <w:t xml:space="preserve">The first principle, </w:t>
      </w:r>
      <w:r w:rsidR="00824551">
        <w:rPr>
          <w:rFonts w:ascii="Cambria" w:hAnsi="Cambria"/>
          <w:i/>
          <w:color w:val="333333"/>
        </w:rPr>
        <w:t>re</w:t>
      </w:r>
      <w:r w:rsidR="00F8501A">
        <w:rPr>
          <w:rFonts w:ascii="Cambria" w:hAnsi="Cambria"/>
          <w:i/>
          <w:color w:val="333333"/>
        </w:rPr>
        <w:t>spect for p</w:t>
      </w:r>
      <w:r w:rsidR="00155CB4" w:rsidRPr="00F8501A">
        <w:rPr>
          <w:rFonts w:ascii="Cambria" w:hAnsi="Cambria"/>
          <w:i/>
          <w:color w:val="333333"/>
        </w:rPr>
        <w:t>ersons</w:t>
      </w:r>
      <w:r w:rsidR="00155CB4" w:rsidRPr="00155CB4">
        <w:rPr>
          <w:rFonts w:ascii="Cambria" w:hAnsi="Cambria"/>
          <w:color w:val="333333"/>
        </w:rPr>
        <w:t xml:space="preserve">, </w:t>
      </w:r>
      <w:r w:rsidR="00155CB4">
        <w:rPr>
          <w:rFonts w:ascii="Cambria" w:hAnsi="Cambria"/>
          <w:color w:val="333333"/>
        </w:rPr>
        <w:t>requires researchers to</w:t>
      </w:r>
      <w:r w:rsidR="00F8501A">
        <w:rPr>
          <w:rFonts w:ascii="Cambria" w:hAnsi="Cambria"/>
          <w:color w:val="333333"/>
        </w:rPr>
        <w:t xml:space="preserve"> respect the autonomy of people, such that researchers need to obtain </w:t>
      </w:r>
      <w:r w:rsidR="00155CB4">
        <w:rPr>
          <w:rFonts w:ascii="Cambria" w:hAnsi="Cambria"/>
          <w:color w:val="333333"/>
        </w:rPr>
        <w:t xml:space="preserve">informed consent from </w:t>
      </w:r>
      <w:r w:rsidR="00084B44">
        <w:rPr>
          <w:rFonts w:ascii="Cambria" w:hAnsi="Cambria"/>
          <w:color w:val="333333"/>
        </w:rPr>
        <w:t>participants</w:t>
      </w:r>
      <w:r w:rsidR="00155CB4">
        <w:rPr>
          <w:rFonts w:ascii="Cambria" w:hAnsi="Cambria"/>
          <w:color w:val="333333"/>
        </w:rPr>
        <w:t>.</w:t>
      </w:r>
      <w:r w:rsidR="00084B44">
        <w:rPr>
          <w:rFonts w:ascii="Cambria" w:hAnsi="Cambria"/>
          <w:color w:val="333333"/>
        </w:rPr>
        <w:t xml:space="preserve"> Apparently, the Harvard team fell short of informing research subjects of their project, let alone receiving consent.  To be fair, it is debatable whether public data can be used without consent or awareness. Based on my own experience of applying for IRB approval, if the data is really public, meaning that anyone can access to the data without any form of permission</w:t>
      </w:r>
      <w:r w:rsidR="00824551">
        <w:rPr>
          <w:rFonts w:ascii="Cambria" w:hAnsi="Cambria"/>
          <w:color w:val="333333"/>
        </w:rPr>
        <w:t>(password, membership, etc.)</w:t>
      </w:r>
      <w:r w:rsidR="00084B44">
        <w:rPr>
          <w:rFonts w:ascii="Cambria" w:hAnsi="Cambria"/>
          <w:color w:val="333333"/>
        </w:rPr>
        <w:t xml:space="preserve">, then IRB is likely to waive the requirement of informed consent, provided that researchers can guarantee anonymity of participants. However, in the case of the Harvard project, the biggest mistake is to scrape Facebook data using some insiders’ (RAs) accounts – the data is </w:t>
      </w:r>
      <w:r w:rsidR="00824551">
        <w:rPr>
          <w:rFonts w:ascii="Cambria" w:hAnsi="Cambria"/>
          <w:color w:val="333333"/>
        </w:rPr>
        <w:t>no longer</w:t>
      </w:r>
      <w:r w:rsidR="00084B44">
        <w:rPr>
          <w:rFonts w:ascii="Cambria" w:hAnsi="Cambria"/>
          <w:color w:val="333333"/>
        </w:rPr>
        <w:t xml:space="preserve"> </w:t>
      </w:r>
      <w:r w:rsidR="00824551">
        <w:rPr>
          <w:rFonts w:ascii="Cambria" w:hAnsi="Cambria"/>
          <w:color w:val="333333"/>
        </w:rPr>
        <w:t>“</w:t>
      </w:r>
      <w:r w:rsidR="00084B44">
        <w:rPr>
          <w:rFonts w:ascii="Cambria" w:hAnsi="Cambria"/>
          <w:color w:val="333333"/>
        </w:rPr>
        <w:t>public</w:t>
      </w:r>
      <w:r w:rsidR="00824551">
        <w:rPr>
          <w:rFonts w:ascii="Cambria" w:hAnsi="Cambria"/>
          <w:color w:val="333333"/>
        </w:rPr>
        <w:t>”</w:t>
      </w:r>
      <w:r w:rsidR="00084B44">
        <w:rPr>
          <w:rFonts w:ascii="Cambria" w:hAnsi="Cambria"/>
          <w:color w:val="333333"/>
        </w:rPr>
        <w:t xml:space="preserve"> </w:t>
      </w:r>
      <w:r w:rsidR="00824551">
        <w:rPr>
          <w:rFonts w:ascii="Cambria" w:hAnsi="Cambria"/>
          <w:color w:val="333333"/>
        </w:rPr>
        <w:t xml:space="preserve">if some students’ private setting only allows schoolmates/classmates to see their profiles. This move could be a rude invasion of privacy and a violation of people’s autonomy given such scenario. </w:t>
      </w:r>
    </w:p>
    <w:p w:rsidR="002E0669" w:rsidRDefault="00B046B4" w:rsidP="00D619FA">
      <w:pPr>
        <w:pStyle w:val="NormalWeb"/>
        <w:shd w:val="clear" w:color="auto" w:fill="FFFFFF"/>
        <w:spacing w:before="0" w:beforeAutospacing="0" w:after="255" w:afterAutospacing="0"/>
        <w:rPr>
          <w:rFonts w:ascii="Cambria" w:hAnsi="Cambria"/>
          <w:color w:val="333333"/>
        </w:rPr>
      </w:pPr>
      <w:r>
        <w:rPr>
          <w:rFonts w:ascii="Cambria" w:hAnsi="Cambria"/>
          <w:color w:val="333333"/>
        </w:rPr>
        <w:lastRenderedPageBreak/>
        <w:t xml:space="preserve">The second principle, </w:t>
      </w:r>
      <w:r w:rsidRPr="00B046B4">
        <w:rPr>
          <w:rFonts w:ascii="Cambria" w:hAnsi="Cambria"/>
          <w:i/>
          <w:color w:val="333333"/>
        </w:rPr>
        <w:t>beneficence</w:t>
      </w:r>
      <w:r>
        <w:rPr>
          <w:rFonts w:ascii="Cambria" w:hAnsi="Cambria"/>
          <w:color w:val="333333"/>
        </w:rPr>
        <w:t xml:space="preserve">, </w:t>
      </w:r>
      <w:r w:rsidR="002E0669">
        <w:rPr>
          <w:rFonts w:ascii="Cambria" w:hAnsi="Cambria"/>
          <w:color w:val="333333"/>
        </w:rPr>
        <w:t xml:space="preserve">requires researchers to weigh potential benefits and risks of the proposed study in order to reach a favorable and ethical balance. </w:t>
      </w:r>
      <w:r w:rsidR="00AD09EE">
        <w:rPr>
          <w:rFonts w:ascii="Cambria" w:hAnsi="Cambria"/>
          <w:color w:val="333333"/>
        </w:rPr>
        <w:t>T</w:t>
      </w:r>
      <w:r w:rsidR="002E0669">
        <w:rPr>
          <w:rFonts w:ascii="Cambria" w:hAnsi="Cambria"/>
          <w:color w:val="333333"/>
        </w:rPr>
        <w:t>he Harvard</w:t>
      </w:r>
      <w:r w:rsidR="00AD09EE">
        <w:rPr>
          <w:rFonts w:ascii="Cambria" w:hAnsi="Cambria"/>
          <w:color w:val="333333"/>
        </w:rPr>
        <w:t xml:space="preserve"> project may not be directly beneficial to its participants, </w:t>
      </w:r>
      <w:r w:rsidR="002E0669">
        <w:rPr>
          <w:rFonts w:ascii="Cambria" w:hAnsi="Cambria"/>
          <w:color w:val="333333"/>
        </w:rPr>
        <w:t xml:space="preserve">but other researchers and the social system may be greatly benefited </w:t>
      </w:r>
      <w:r w:rsidR="00AD09EE">
        <w:rPr>
          <w:rFonts w:ascii="Cambria" w:hAnsi="Cambria"/>
          <w:color w:val="333333"/>
        </w:rPr>
        <w:t>from</w:t>
      </w:r>
      <w:r w:rsidR="002E0669">
        <w:rPr>
          <w:rFonts w:ascii="Cambria" w:hAnsi="Cambria"/>
          <w:color w:val="333333"/>
        </w:rPr>
        <w:t xml:space="preserve"> </w:t>
      </w:r>
      <w:r w:rsidR="00AD09EE">
        <w:rPr>
          <w:rFonts w:ascii="Cambria" w:hAnsi="Cambria"/>
          <w:color w:val="333333"/>
        </w:rPr>
        <w:t>the knowledge on social networks</w:t>
      </w:r>
      <w:r w:rsidR="002E0669">
        <w:rPr>
          <w:rFonts w:ascii="Cambria" w:hAnsi="Cambria"/>
          <w:color w:val="333333"/>
        </w:rPr>
        <w:t xml:space="preserve"> </w:t>
      </w:r>
      <w:r w:rsidR="00AD09EE">
        <w:rPr>
          <w:rFonts w:ascii="Cambria" w:hAnsi="Cambria"/>
          <w:color w:val="333333"/>
        </w:rPr>
        <w:t>accumulated by this project</w:t>
      </w:r>
      <w:r w:rsidR="002E0669">
        <w:rPr>
          <w:rFonts w:ascii="Cambria" w:hAnsi="Cambria"/>
          <w:color w:val="333333"/>
        </w:rPr>
        <w:t xml:space="preserve">. </w:t>
      </w:r>
      <w:r w:rsidR="00AD09EE">
        <w:rPr>
          <w:rFonts w:ascii="Cambria" w:hAnsi="Cambria"/>
          <w:color w:val="333333"/>
        </w:rPr>
        <w:t xml:space="preserve">Also the project </w:t>
      </w:r>
      <w:r w:rsidR="00347CD1">
        <w:rPr>
          <w:rFonts w:ascii="Cambria" w:hAnsi="Cambria"/>
          <w:color w:val="333333"/>
        </w:rPr>
        <w:t xml:space="preserve">per se </w:t>
      </w:r>
      <w:r w:rsidR="00AD09EE">
        <w:rPr>
          <w:rFonts w:ascii="Cambria" w:hAnsi="Cambria"/>
          <w:color w:val="333333"/>
        </w:rPr>
        <w:t xml:space="preserve">is not particularly sensitive or harmful to its participants. However, </w:t>
      </w:r>
      <w:r w:rsidR="00347CD1">
        <w:rPr>
          <w:rFonts w:ascii="Cambria" w:hAnsi="Cambria"/>
          <w:color w:val="333333"/>
        </w:rPr>
        <w:t xml:space="preserve">the afterwards </w:t>
      </w:r>
      <w:r w:rsidR="00AD09EE">
        <w:rPr>
          <w:rFonts w:ascii="Cambria" w:hAnsi="Cambria"/>
          <w:color w:val="333333"/>
        </w:rPr>
        <w:t xml:space="preserve">data sharing </w:t>
      </w:r>
      <w:r w:rsidR="00BC663F">
        <w:rPr>
          <w:rFonts w:ascii="Cambria" w:hAnsi="Cambria"/>
          <w:color w:val="333333"/>
        </w:rPr>
        <w:t xml:space="preserve">process </w:t>
      </w:r>
      <w:r w:rsidR="0072184A">
        <w:rPr>
          <w:rFonts w:ascii="Cambria" w:hAnsi="Cambria"/>
          <w:color w:val="333333"/>
        </w:rPr>
        <w:t xml:space="preserve">has </w:t>
      </w:r>
      <w:r w:rsidR="00347CD1">
        <w:rPr>
          <w:rFonts w:ascii="Cambria" w:hAnsi="Cambria"/>
          <w:color w:val="333333"/>
        </w:rPr>
        <w:t xml:space="preserve">posed risks </w:t>
      </w:r>
      <w:r w:rsidR="00F86B43">
        <w:rPr>
          <w:rFonts w:ascii="Cambria" w:hAnsi="Cambria"/>
          <w:color w:val="333333"/>
        </w:rPr>
        <w:t>on its</w:t>
      </w:r>
      <w:r w:rsidR="00347CD1">
        <w:rPr>
          <w:rFonts w:ascii="Cambria" w:hAnsi="Cambria"/>
          <w:color w:val="333333"/>
        </w:rPr>
        <w:t xml:space="preserve"> </w:t>
      </w:r>
      <w:r w:rsidR="0072184A">
        <w:rPr>
          <w:rFonts w:ascii="Cambria" w:hAnsi="Cambria"/>
          <w:color w:val="333333"/>
        </w:rPr>
        <w:t xml:space="preserve">participants. </w:t>
      </w:r>
      <w:r w:rsidR="00AD09EE">
        <w:rPr>
          <w:rFonts w:ascii="Cambria" w:hAnsi="Cambria"/>
          <w:color w:val="333333"/>
        </w:rPr>
        <w:t xml:space="preserve">Even though the researchers claimed that substantial efforts have been </w:t>
      </w:r>
      <w:r w:rsidR="00347CD1">
        <w:rPr>
          <w:rFonts w:ascii="Cambria" w:hAnsi="Cambria"/>
          <w:color w:val="333333"/>
        </w:rPr>
        <w:t>made</w:t>
      </w:r>
      <w:r w:rsidR="00AD09EE">
        <w:rPr>
          <w:rFonts w:ascii="Cambria" w:hAnsi="Cambria"/>
          <w:color w:val="333333"/>
        </w:rPr>
        <w:t xml:space="preserve"> to minimi</w:t>
      </w:r>
      <w:r w:rsidR="00347CD1">
        <w:rPr>
          <w:rFonts w:ascii="Cambria" w:hAnsi="Cambria"/>
          <w:color w:val="333333"/>
        </w:rPr>
        <w:t xml:space="preserve">ze the risks of identification, still some students have been identified </w:t>
      </w:r>
      <w:r w:rsidR="0072184A">
        <w:rPr>
          <w:rFonts w:ascii="Cambria" w:hAnsi="Cambria"/>
          <w:color w:val="333333"/>
        </w:rPr>
        <w:t xml:space="preserve">after the data was </w:t>
      </w:r>
      <w:r w:rsidR="00BC663F">
        <w:rPr>
          <w:rFonts w:ascii="Cambria" w:hAnsi="Cambria"/>
          <w:color w:val="333333"/>
        </w:rPr>
        <w:t xml:space="preserve">released. </w:t>
      </w:r>
      <w:r w:rsidR="00347CD1">
        <w:rPr>
          <w:rFonts w:ascii="Cambria" w:hAnsi="Cambria"/>
          <w:color w:val="333333"/>
        </w:rPr>
        <w:t>The research</w:t>
      </w:r>
      <w:r w:rsidR="00BC663F">
        <w:rPr>
          <w:rFonts w:ascii="Cambria" w:hAnsi="Cambria"/>
          <w:color w:val="333333"/>
        </w:rPr>
        <w:t xml:space="preserve"> </w:t>
      </w:r>
      <w:r w:rsidR="00347CD1">
        <w:rPr>
          <w:rFonts w:ascii="Cambria" w:hAnsi="Cambria"/>
          <w:color w:val="333333"/>
        </w:rPr>
        <w:t>team asserted that no students seem to have suffered any harm. One identified student seems to confirm this by saying that she doesn’t care (</w:t>
      </w:r>
      <w:r w:rsidR="00AC79EA">
        <w:rPr>
          <w:rFonts w:ascii="Cambria" w:hAnsi="Cambria"/>
          <w:color w:val="333333"/>
        </w:rPr>
        <w:t>Parry, 2011</w:t>
      </w:r>
      <w:r w:rsidR="00347CD1">
        <w:rPr>
          <w:rFonts w:ascii="Cambria" w:hAnsi="Cambria"/>
          <w:color w:val="333333"/>
        </w:rPr>
        <w:t xml:space="preserve">). </w:t>
      </w:r>
      <w:r w:rsidR="0072184A">
        <w:rPr>
          <w:rFonts w:ascii="Cambria" w:hAnsi="Cambria"/>
          <w:color w:val="333333"/>
        </w:rPr>
        <w:t xml:space="preserve">However, such </w:t>
      </w:r>
      <w:r w:rsidR="00BC663F">
        <w:rPr>
          <w:rFonts w:ascii="Cambria" w:hAnsi="Cambria"/>
          <w:color w:val="333333"/>
        </w:rPr>
        <w:t>identification</w:t>
      </w:r>
      <w:r w:rsidR="0072184A">
        <w:rPr>
          <w:rFonts w:ascii="Cambria" w:hAnsi="Cambria"/>
          <w:color w:val="333333"/>
        </w:rPr>
        <w:t xml:space="preserve"> risk bears great uncertainty – who knows what could be done after </w:t>
      </w:r>
      <w:r w:rsidR="00BC663F">
        <w:rPr>
          <w:rFonts w:ascii="Cambria" w:hAnsi="Cambria"/>
          <w:color w:val="333333"/>
        </w:rPr>
        <w:t>personal identities are</w:t>
      </w:r>
      <w:r w:rsidR="0072184A">
        <w:rPr>
          <w:rFonts w:ascii="Cambria" w:hAnsi="Cambria"/>
          <w:color w:val="333333"/>
        </w:rPr>
        <w:t xml:space="preserve"> leaked? Especially note that some Facebook profiles </w:t>
      </w:r>
      <w:r w:rsidR="005E7D05">
        <w:rPr>
          <w:rFonts w:ascii="Cambria" w:hAnsi="Cambria"/>
          <w:color w:val="333333"/>
        </w:rPr>
        <w:t xml:space="preserve">(including potentially sensitive information e.g. romantic and cultural tastes) </w:t>
      </w:r>
      <w:r w:rsidR="0072184A">
        <w:rPr>
          <w:rFonts w:ascii="Cambria" w:hAnsi="Cambria"/>
          <w:color w:val="333333"/>
        </w:rPr>
        <w:t xml:space="preserve">and school records are not public! </w:t>
      </w:r>
      <w:r w:rsidR="00BC663F">
        <w:rPr>
          <w:rFonts w:ascii="Cambria" w:hAnsi="Cambria"/>
          <w:color w:val="333333"/>
        </w:rPr>
        <w:t xml:space="preserve">No harm so far does not </w:t>
      </w:r>
      <w:r w:rsidR="00D521DF">
        <w:rPr>
          <w:rFonts w:ascii="Cambria" w:hAnsi="Cambria"/>
          <w:color w:val="333333"/>
        </w:rPr>
        <w:t>mean</w:t>
      </w:r>
      <w:r w:rsidR="00BC663F">
        <w:rPr>
          <w:rFonts w:ascii="Cambria" w:hAnsi="Cambria"/>
          <w:color w:val="333333"/>
        </w:rPr>
        <w:t xml:space="preserve"> no harm forever. </w:t>
      </w:r>
      <w:r w:rsidR="0072184A">
        <w:rPr>
          <w:rFonts w:ascii="Cambria" w:hAnsi="Cambria"/>
          <w:color w:val="333333"/>
        </w:rPr>
        <w:t>The Harvard team failed to safeguard students’ information</w:t>
      </w:r>
      <w:r w:rsidR="00F86B43">
        <w:rPr>
          <w:rFonts w:ascii="Cambria" w:hAnsi="Cambria"/>
          <w:color w:val="333333"/>
        </w:rPr>
        <w:t xml:space="preserve">, posed risks on </w:t>
      </w:r>
      <w:r w:rsidR="00D521DF">
        <w:rPr>
          <w:rFonts w:ascii="Cambria" w:hAnsi="Cambria"/>
          <w:color w:val="333333"/>
        </w:rPr>
        <w:t>the</w:t>
      </w:r>
      <w:r w:rsidR="00F86B43">
        <w:rPr>
          <w:rFonts w:ascii="Cambria" w:hAnsi="Cambria"/>
          <w:color w:val="333333"/>
        </w:rPr>
        <w:t xml:space="preserve"> participants, </w:t>
      </w:r>
      <w:r w:rsidR="0072184A">
        <w:rPr>
          <w:rFonts w:ascii="Cambria" w:hAnsi="Cambria"/>
          <w:color w:val="333333"/>
        </w:rPr>
        <w:t xml:space="preserve">and </w:t>
      </w:r>
      <w:r w:rsidR="0072184A">
        <w:rPr>
          <w:rFonts w:ascii="Cambria" w:hAnsi="Cambria"/>
          <w:color w:val="333333"/>
        </w:rPr>
        <w:t xml:space="preserve">thus violated the principle of beneficence. </w:t>
      </w:r>
    </w:p>
    <w:p w:rsidR="00F86B43" w:rsidRDefault="0072184A" w:rsidP="00D619FA">
      <w:pPr>
        <w:pStyle w:val="NormalWeb"/>
        <w:shd w:val="clear" w:color="auto" w:fill="FFFFFF"/>
        <w:spacing w:before="0" w:beforeAutospacing="0" w:after="255" w:afterAutospacing="0"/>
        <w:rPr>
          <w:rFonts w:ascii="Cambria" w:hAnsi="Cambria"/>
          <w:color w:val="333333"/>
        </w:rPr>
      </w:pPr>
      <w:r>
        <w:rPr>
          <w:rFonts w:ascii="Cambria" w:hAnsi="Cambria"/>
          <w:color w:val="333333"/>
        </w:rPr>
        <w:t xml:space="preserve">The third principle, </w:t>
      </w:r>
      <w:r w:rsidRPr="0072184A">
        <w:rPr>
          <w:rFonts w:ascii="Cambria" w:hAnsi="Cambria"/>
          <w:i/>
          <w:color w:val="333333"/>
        </w:rPr>
        <w:t>justice</w:t>
      </w:r>
      <w:r>
        <w:rPr>
          <w:rFonts w:ascii="Cambria" w:hAnsi="Cambria"/>
          <w:color w:val="333333"/>
        </w:rPr>
        <w:t xml:space="preserve">, </w:t>
      </w:r>
      <w:r w:rsidR="00F86B43">
        <w:rPr>
          <w:rFonts w:ascii="Cambria" w:hAnsi="Cambria"/>
          <w:color w:val="333333"/>
        </w:rPr>
        <w:t xml:space="preserve">addresses the protection of vulnerable people and stresses the distribution of the burdens and benefits of research. As discussed above, students in the Harvard research was not directly benefited, neither did they get financial compensation. By contrast, the scientific benefits go to academics and the society. This is certainly not an ideal distribution of burdens and benefits. Luckily that most participants in this research are not vulnerable in general sense. </w:t>
      </w:r>
      <w:r w:rsidR="005E7D05">
        <w:rPr>
          <w:rFonts w:ascii="Cambria" w:hAnsi="Cambria"/>
          <w:color w:val="333333"/>
        </w:rPr>
        <w:t xml:space="preserve">Taken together, the research team could have done better to honor the promise of justice, for instance, they can compensate the students by some means. </w:t>
      </w:r>
    </w:p>
    <w:p w:rsidR="005E7D05" w:rsidRDefault="005E7D05" w:rsidP="00D619FA">
      <w:pPr>
        <w:pStyle w:val="NormalWeb"/>
        <w:shd w:val="clear" w:color="auto" w:fill="FFFFFF"/>
        <w:spacing w:before="0" w:beforeAutospacing="0" w:after="255" w:afterAutospacing="0"/>
        <w:rPr>
          <w:rFonts w:ascii="Cambria" w:hAnsi="Cambria"/>
          <w:color w:val="333333"/>
        </w:rPr>
      </w:pPr>
      <w:r>
        <w:rPr>
          <w:rFonts w:ascii="Cambria" w:hAnsi="Cambria"/>
          <w:color w:val="333333"/>
        </w:rPr>
        <w:t xml:space="preserve">The last principle, </w:t>
      </w:r>
      <w:r w:rsidRPr="005E7D05">
        <w:rPr>
          <w:rFonts w:ascii="Cambria" w:hAnsi="Cambria"/>
          <w:i/>
          <w:color w:val="333333"/>
        </w:rPr>
        <w:t>respect for law and public interest</w:t>
      </w:r>
      <w:r>
        <w:rPr>
          <w:rFonts w:ascii="Cambria" w:hAnsi="Cambria"/>
          <w:color w:val="333333"/>
        </w:rPr>
        <w:t xml:space="preserve">, </w:t>
      </w:r>
      <w:r w:rsidR="00DC3B16">
        <w:rPr>
          <w:rFonts w:ascii="Cambria" w:hAnsi="Cambria"/>
          <w:color w:val="333333"/>
        </w:rPr>
        <w:t xml:space="preserve">asks researchers to obey the law and hold themselves accountable by being transparent </w:t>
      </w:r>
      <w:r w:rsidR="002B538E">
        <w:rPr>
          <w:rFonts w:ascii="Cambria" w:hAnsi="Cambria"/>
          <w:color w:val="333333"/>
        </w:rPr>
        <w:t>about</w:t>
      </w:r>
      <w:r w:rsidR="00DC3B16">
        <w:rPr>
          <w:rFonts w:ascii="Cambria" w:hAnsi="Cambria"/>
          <w:color w:val="333333"/>
        </w:rPr>
        <w:t xml:space="preserve"> their research. By and large, the Harvard team has adhered to this principle. First, they claimed that the data was </w:t>
      </w:r>
      <w:r w:rsidR="00DC3B16" w:rsidRPr="00F6575C">
        <w:rPr>
          <w:rFonts w:ascii="Cambria" w:hAnsi="Cambria"/>
          <w:color w:val="333333"/>
        </w:rPr>
        <w:t>downloaded with permission from Facebook and the</w:t>
      </w:r>
      <w:r w:rsidR="00DC3B16">
        <w:rPr>
          <w:rFonts w:ascii="Cambria" w:hAnsi="Cambria"/>
          <w:color w:val="333333"/>
        </w:rPr>
        <w:t xml:space="preserve"> given</w:t>
      </w:r>
      <w:r w:rsidR="00DC3B16">
        <w:rPr>
          <w:rFonts w:ascii="Cambria" w:hAnsi="Cambria"/>
          <w:color w:val="333333"/>
        </w:rPr>
        <w:t xml:space="preserve"> university, meaning that they considered and obeyed terms-of-services agreements of Facebook before scraping the data. Second, by publishing their work </w:t>
      </w:r>
      <w:r w:rsidR="00DC3B16" w:rsidRPr="00DC3B16">
        <w:rPr>
          <w:rFonts w:ascii="Cambria" w:hAnsi="Cambria"/>
          <w:i/>
          <w:color w:val="333333"/>
        </w:rPr>
        <w:t>Taste, Ties and Time</w:t>
      </w:r>
      <w:r w:rsidR="00DC3B16">
        <w:rPr>
          <w:rFonts w:ascii="Cambria" w:hAnsi="Cambria"/>
          <w:color w:val="333333"/>
        </w:rPr>
        <w:t xml:space="preserve"> on academic journals and made their data available online, they enabled the broader community to gauge the ethical and academic issues of this project (and ironically led to controversy about privacy protection). If they provided better protection to the anonymous data, this </w:t>
      </w:r>
      <w:r w:rsidR="002B538E">
        <w:rPr>
          <w:rFonts w:ascii="Cambria" w:hAnsi="Cambria"/>
          <w:color w:val="333333"/>
        </w:rPr>
        <w:t xml:space="preserve">project </w:t>
      </w:r>
      <w:r w:rsidR="00DC3B16">
        <w:rPr>
          <w:rFonts w:ascii="Cambria" w:hAnsi="Cambria"/>
          <w:color w:val="333333"/>
        </w:rPr>
        <w:t xml:space="preserve">would have been a </w:t>
      </w:r>
      <w:r w:rsidR="002B538E">
        <w:rPr>
          <w:rFonts w:ascii="Cambria" w:hAnsi="Cambria"/>
          <w:color w:val="333333"/>
        </w:rPr>
        <w:t xml:space="preserve">satisfying example of respecting for law and public interest. </w:t>
      </w:r>
    </w:p>
    <w:p w:rsidR="00D521DF" w:rsidRDefault="002B538E" w:rsidP="00D619FA">
      <w:pPr>
        <w:pStyle w:val="NormalWeb"/>
        <w:shd w:val="clear" w:color="auto" w:fill="FFFFFF"/>
        <w:spacing w:before="0" w:beforeAutospacing="0" w:after="255" w:afterAutospacing="0"/>
        <w:rPr>
          <w:rFonts w:ascii="Cambria" w:hAnsi="Cambria"/>
          <w:color w:val="333333"/>
        </w:rPr>
      </w:pPr>
      <w:r>
        <w:rPr>
          <w:rFonts w:ascii="Cambria" w:hAnsi="Cambria"/>
          <w:color w:val="333333"/>
        </w:rPr>
        <w:t xml:space="preserve">Taken all together, this research provides us an opportunity to think about the evolving nature </w:t>
      </w:r>
      <w:r w:rsidRPr="002B538E">
        <w:rPr>
          <w:rFonts w:ascii="Cambria" w:hAnsi="Cambria"/>
          <w:color w:val="333333"/>
        </w:rPr>
        <w:t>and expe</w:t>
      </w:r>
      <w:r>
        <w:rPr>
          <w:rFonts w:ascii="Cambria" w:hAnsi="Cambria"/>
          <w:color w:val="333333"/>
        </w:rPr>
        <w:t xml:space="preserve">ctations </w:t>
      </w:r>
      <w:r w:rsidRPr="002B538E">
        <w:rPr>
          <w:rFonts w:ascii="Cambria" w:hAnsi="Cambria"/>
          <w:color w:val="333333"/>
        </w:rPr>
        <w:t xml:space="preserve">of </w:t>
      </w:r>
      <w:r>
        <w:rPr>
          <w:rFonts w:ascii="Cambria" w:hAnsi="Cambria"/>
          <w:color w:val="333333"/>
        </w:rPr>
        <w:t>ethics</w:t>
      </w:r>
      <w:r w:rsidRPr="002B538E">
        <w:rPr>
          <w:rFonts w:ascii="Cambria" w:hAnsi="Cambria"/>
          <w:color w:val="333333"/>
        </w:rPr>
        <w:t xml:space="preserve"> in online </w:t>
      </w:r>
      <w:r>
        <w:rPr>
          <w:rFonts w:ascii="Cambria" w:hAnsi="Cambria"/>
          <w:color w:val="333333"/>
        </w:rPr>
        <w:t xml:space="preserve">research. </w:t>
      </w:r>
      <w:r w:rsidR="00F07C3F">
        <w:rPr>
          <w:rFonts w:ascii="Cambria" w:hAnsi="Cambria"/>
          <w:color w:val="333333"/>
        </w:rPr>
        <w:t>In the digital era, s</w:t>
      </w:r>
      <w:r>
        <w:rPr>
          <w:rFonts w:ascii="Cambria" w:hAnsi="Cambria"/>
          <w:color w:val="333333"/>
        </w:rPr>
        <w:t>ocial scientists can obtain valuable data at large-scale, which was un</w:t>
      </w:r>
      <w:r w:rsidR="00F07C3F">
        <w:rPr>
          <w:rFonts w:ascii="Cambria" w:hAnsi="Cambria"/>
          <w:color w:val="333333"/>
        </w:rPr>
        <w:t>imaginable in the past. B</w:t>
      </w:r>
      <w:r>
        <w:rPr>
          <w:rFonts w:ascii="Cambria" w:hAnsi="Cambria"/>
          <w:color w:val="333333"/>
        </w:rPr>
        <w:t xml:space="preserve">ut it is also associated with increasing ethical challenges. </w:t>
      </w:r>
      <w:r w:rsidR="00F07C3F">
        <w:rPr>
          <w:rFonts w:ascii="Cambria" w:hAnsi="Cambria"/>
          <w:color w:val="333333"/>
        </w:rPr>
        <w:t xml:space="preserve">In part, I agree with Watts (2014) that this is a golden age of social science research, and we should not be intimidated by the controversy and </w:t>
      </w:r>
      <w:r w:rsidR="00F07C3F">
        <w:rPr>
          <w:rFonts w:ascii="Cambria" w:hAnsi="Cambria"/>
          <w:color w:val="333333"/>
        </w:rPr>
        <w:t xml:space="preserve">anxiety </w:t>
      </w:r>
      <w:r w:rsidR="00BC663F">
        <w:rPr>
          <w:rFonts w:ascii="Cambria" w:hAnsi="Cambria"/>
          <w:color w:val="333333"/>
        </w:rPr>
        <w:t>emerging in the course of this social science</w:t>
      </w:r>
      <w:r w:rsidR="00F07C3F">
        <w:rPr>
          <w:rFonts w:ascii="Cambria" w:hAnsi="Cambria"/>
          <w:color w:val="333333"/>
        </w:rPr>
        <w:t xml:space="preserve"> revolution. Debate is </w:t>
      </w:r>
      <w:r w:rsidR="00F07C3F" w:rsidRPr="00F07C3F">
        <w:rPr>
          <w:rFonts w:ascii="Cambria" w:hAnsi="Cambria"/>
          <w:i/>
          <w:color w:val="333333"/>
        </w:rPr>
        <w:t>not</w:t>
      </w:r>
      <w:r w:rsidR="00F07C3F">
        <w:rPr>
          <w:rFonts w:ascii="Cambria" w:hAnsi="Cambria"/>
          <w:color w:val="333333"/>
        </w:rPr>
        <w:t xml:space="preserve"> something we should avoid, but something </w:t>
      </w:r>
      <w:r w:rsidR="00F07C3F">
        <w:rPr>
          <w:rFonts w:ascii="Cambria" w:hAnsi="Cambria"/>
          <w:color w:val="333333"/>
        </w:rPr>
        <w:lastRenderedPageBreak/>
        <w:t>good that enables us to reflect on and to improve our research</w:t>
      </w:r>
      <w:r w:rsidR="00BC663F">
        <w:rPr>
          <w:rFonts w:ascii="Cambria" w:hAnsi="Cambria"/>
          <w:color w:val="333333"/>
        </w:rPr>
        <w:t xml:space="preserve">. </w:t>
      </w:r>
      <w:r w:rsidR="00D521DF">
        <w:rPr>
          <w:rFonts w:ascii="Cambria" w:hAnsi="Cambria"/>
          <w:color w:val="333333"/>
        </w:rPr>
        <w:t xml:space="preserve">However, to respect and protect research participants should be the unchanging promise of scientific research. There are certainly bottom lines that we should never break. </w:t>
      </w:r>
    </w:p>
    <w:p w:rsidR="00D619FA" w:rsidRDefault="00BC663F" w:rsidP="00D619FA">
      <w:pPr>
        <w:pStyle w:val="NormalWeb"/>
        <w:shd w:val="clear" w:color="auto" w:fill="FFFFFF"/>
        <w:spacing w:before="0" w:beforeAutospacing="0" w:after="255" w:afterAutospacing="0"/>
        <w:rPr>
          <w:rFonts w:ascii="Cambria" w:hAnsi="Cambria"/>
          <w:color w:val="333333"/>
        </w:rPr>
      </w:pPr>
      <w:r>
        <w:rPr>
          <w:rFonts w:ascii="Cambria" w:hAnsi="Cambria"/>
          <w:color w:val="333333"/>
        </w:rPr>
        <w:t xml:space="preserve">In the case of the Harvard research, I can hardly imagine a sociologist resist the temptation of this perfect data, a data that could ease the long-standing difficulty of disentangling social selection and social influence mechanisms. I myself would be really excited if </w:t>
      </w:r>
      <w:r w:rsidR="00D521DF">
        <w:rPr>
          <w:rFonts w:ascii="Cambria" w:hAnsi="Cambria"/>
          <w:color w:val="333333"/>
        </w:rPr>
        <w:t xml:space="preserve">I can get access to the data. But would I be comfortable to </w:t>
      </w:r>
      <w:r w:rsidR="00BA0BF9">
        <w:rPr>
          <w:rFonts w:ascii="Cambria" w:hAnsi="Cambria"/>
          <w:color w:val="333333"/>
        </w:rPr>
        <w:t>use this data</w:t>
      </w:r>
      <w:r w:rsidR="00D521DF">
        <w:rPr>
          <w:rFonts w:ascii="Cambria" w:hAnsi="Cambria"/>
          <w:color w:val="333333"/>
        </w:rPr>
        <w:t>? Probably</w:t>
      </w:r>
      <w:r w:rsidR="00BA0BF9">
        <w:rPr>
          <w:rFonts w:ascii="Cambria" w:hAnsi="Cambria"/>
          <w:color w:val="333333"/>
        </w:rPr>
        <w:t xml:space="preserve"> </w:t>
      </w:r>
      <w:r w:rsidR="00D521DF">
        <w:rPr>
          <w:rFonts w:ascii="Cambria" w:hAnsi="Cambria"/>
          <w:color w:val="333333"/>
        </w:rPr>
        <w:t xml:space="preserve">under certain circumstances: 1. </w:t>
      </w:r>
      <w:r w:rsidR="00BA0BF9">
        <w:rPr>
          <w:rFonts w:ascii="Cambria" w:hAnsi="Cambria"/>
          <w:color w:val="333333"/>
        </w:rPr>
        <w:t xml:space="preserve">inform the participants of my research and let them decide whether to withdraw; 2. </w:t>
      </w:r>
      <w:r w:rsidR="00D521DF">
        <w:rPr>
          <w:rFonts w:ascii="Cambria" w:hAnsi="Cambria"/>
          <w:color w:val="333333"/>
        </w:rPr>
        <w:t xml:space="preserve">only use information that was set to be “publically visible” during data collection. I won’t use the pieces of information that were only visible to the RAs. </w:t>
      </w:r>
      <w:r w:rsidR="00AC79EA">
        <w:rPr>
          <w:rFonts w:ascii="Cambria" w:hAnsi="Cambria"/>
          <w:color w:val="333333"/>
        </w:rPr>
        <w:t>3</w:t>
      </w:r>
      <w:r w:rsidR="00BA0BF9">
        <w:rPr>
          <w:rFonts w:ascii="Cambria" w:hAnsi="Cambria"/>
          <w:color w:val="333333"/>
        </w:rPr>
        <w:t xml:space="preserve">. Remove identifiers especially for people with unique characteristics. For instance, I won’t specify the home states of students, considering that there are only three students from Utah. </w:t>
      </w:r>
    </w:p>
    <w:p w:rsidR="00BA0BF9" w:rsidRDefault="00BA0BF9" w:rsidP="00D619FA">
      <w:pPr>
        <w:pStyle w:val="NormalWeb"/>
        <w:shd w:val="clear" w:color="auto" w:fill="FFFFFF"/>
        <w:spacing w:before="0" w:beforeAutospacing="0" w:after="255" w:afterAutospacing="0"/>
        <w:rPr>
          <w:rFonts w:ascii="Cambria" w:hAnsi="Cambria"/>
          <w:color w:val="333333"/>
        </w:rPr>
      </w:pPr>
      <w:r>
        <w:rPr>
          <w:rFonts w:ascii="Cambria" w:hAnsi="Cambria"/>
          <w:color w:val="333333"/>
        </w:rPr>
        <w:t>However, if I were a member of the Harvard team, I may probably not want to release the data again. I will make my research design as transparent as possible, but the original data will be kept away from the public, because it is</w:t>
      </w:r>
      <w:r w:rsidRPr="00BA0BF9">
        <w:rPr>
          <w:rFonts w:ascii="Cambria" w:hAnsi="Cambria"/>
          <w:color w:val="333333"/>
        </w:rPr>
        <w:t xml:space="preserve"> almost</w:t>
      </w:r>
      <w:r>
        <w:rPr>
          <w:rFonts w:ascii="Cambria" w:hAnsi="Cambria"/>
          <w:color w:val="333333"/>
        </w:rPr>
        <w:t xml:space="preserve"> impossible to anonymize social network data. After all, protecting participants is the priority for social scientists. </w:t>
      </w:r>
    </w:p>
    <w:p w:rsidR="00AC79EA" w:rsidRDefault="00AC79EA" w:rsidP="00D619FA">
      <w:pPr>
        <w:pStyle w:val="NormalWeb"/>
        <w:shd w:val="clear" w:color="auto" w:fill="FFFFFF"/>
        <w:spacing w:before="0" w:beforeAutospacing="0" w:after="255" w:afterAutospacing="0"/>
        <w:rPr>
          <w:rFonts w:ascii="Cambria" w:hAnsi="Cambria"/>
          <w:color w:val="333333"/>
        </w:rPr>
      </w:pPr>
    </w:p>
    <w:p w:rsidR="00BA0BF9" w:rsidRDefault="00BA0BF9" w:rsidP="00D619FA">
      <w:pPr>
        <w:pStyle w:val="NormalWeb"/>
        <w:shd w:val="clear" w:color="auto" w:fill="FFFFFF"/>
        <w:spacing w:before="0" w:beforeAutospacing="0" w:after="255" w:afterAutospacing="0"/>
        <w:rPr>
          <w:rFonts w:ascii="Cambria" w:hAnsi="Cambria"/>
          <w:color w:val="333333"/>
        </w:rPr>
      </w:pPr>
      <w:r>
        <w:rPr>
          <w:rFonts w:ascii="Cambria" w:hAnsi="Cambria"/>
          <w:color w:val="333333"/>
        </w:rPr>
        <w:t>References:</w:t>
      </w:r>
    </w:p>
    <w:p w:rsidR="00AC79EA" w:rsidRPr="00AC79EA" w:rsidRDefault="00AC79EA" w:rsidP="00AC79EA">
      <w:pPr>
        <w:pStyle w:val="NormalWeb"/>
        <w:shd w:val="clear" w:color="auto" w:fill="FFFFFF"/>
        <w:spacing w:before="0" w:beforeAutospacing="0" w:after="255" w:afterAutospacing="0"/>
        <w:rPr>
          <w:rFonts w:ascii="Cambria" w:hAnsi="Cambria"/>
          <w:i/>
          <w:color w:val="333333"/>
        </w:rPr>
      </w:pPr>
      <w:r w:rsidRPr="00AC79EA">
        <w:rPr>
          <w:rFonts w:ascii="Cambria" w:hAnsi="Cambria"/>
          <w:color w:val="333333"/>
        </w:rPr>
        <w:t xml:space="preserve">Parry, M. (2011). Harvard Researchers Accused of Breaching Students' Privacy. </w:t>
      </w:r>
      <w:r w:rsidRPr="00AC79EA">
        <w:rPr>
          <w:rFonts w:ascii="Cambria" w:hAnsi="Cambria"/>
          <w:i/>
          <w:color w:val="333333"/>
        </w:rPr>
        <w:t>Chronicle of Higher Education.</w:t>
      </w:r>
    </w:p>
    <w:p w:rsidR="00AC79EA" w:rsidRDefault="00AC79EA" w:rsidP="00AC79EA">
      <w:pPr>
        <w:pStyle w:val="NormalWeb"/>
        <w:shd w:val="clear" w:color="auto" w:fill="FFFFFF"/>
        <w:spacing w:before="0" w:beforeAutospacing="0" w:after="255" w:afterAutospacing="0"/>
        <w:rPr>
          <w:rFonts w:ascii="Cambria" w:hAnsi="Cambria"/>
          <w:color w:val="333333"/>
        </w:rPr>
      </w:pPr>
      <w:proofErr w:type="spellStart"/>
      <w:r w:rsidRPr="00BA0BF9">
        <w:rPr>
          <w:rFonts w:ascii="Cambria" w:hAnsi="Cambria"/>
          <w:color w:val="333333"/>
        </w:rPr>
        <w:t>Salganik</w:t>
      </w:r>
      <w:proofErr w:type="spellEnd"/>
      <w:r w:rsidRPr="00BA0BF9">
        <w:rPr>
          <w:rFonts w:ascii="Cambria" w:hAnsi="Cambria"/>
          <w:color w:val="333333"/>
        </w:rPr>
        <w:t xml:space="preserve">, Matthew J. </w:t>
      </w:r>
      <w:r>
        <w:rPr>
          <w:rFonts w:ascii="Cambria" w:hAnsi="Cambria"/>
          <w:color w:val="333333"/>
        </w:rPr>
        <w:t xml:space="preserve">(forthcoming) </w:t>
      </w:r>
      <w:r w:rsidRPr="00BA0BF9">
        <w:rPr>
          <w:rFonts w:ascii="Cambria" w:hAnsi="Cambria"/>
          <w:i/>
          <w:color w:val="333333"/>
        </w:rPr>
        <w:t xml:space="preserve">Bit by Bit: Social Research in the Digital Age, </w:t>
      </w:r>
      <w:r w:rsidRPr="00BA0BF9">
        <w:rPr>
          <w:rFonts w:ascii="Cambria" w:hAnsi="Cambria"/>
          <w:color w:val="333333"/>
        </w:rPr>
        <w:t>Princeton University Press, Open review edition.</w:t>
      </w:r>
    </w:p>
    <w:p w:rsidR="00BA0BF9" w:rsidRDefault="00BA0BF9" w:rsidP="00D619FA">
      <w:pPr>
        <w:pStyle w:val="NormalWeb"/>
        <w:shd w:val="clear" w:color="auto" w:fill="FFFFFF"/>
        <w:spacing w:before="0" w:beforeAutospacing="0" w:after="255" w:afterAutospacing="0"/>
        <w:rPr>
          <w:rFonts w:ascii="Cambria" w:hAnsi="Cambria"/>
          <w:i/>
          <w:color w:val="333333"/>
        </w:rPr>
      </w:pPr>
      <w:r w:rsidRPr="00BA0BF9">
        <w:rPr>
          <w:rFonts w:ascii="Cambria" w:hAnsi="Cambria"/>
          <w:color w:val="333333"/>
        </w:rPr>
        <w:t xml:space="preserve">Watts, D. J. (2014). Stop complaining about the Facebook study. It's a golden age for research. </w:t>
      </w:r>
      <w:r w:rsidRPr="00BA0BF9">
        <w:rPr>
          <w:rFonts w:ascii="Cambria" w:hAnsi="Cambria"/>
          <w:i/>
          <w:color w:val="333333"/>
        </w:rPr>
        <w:t>The Guardian.</w:t>
      </w:r>
    </w:p>
    <w:p w:rsidR="00BA0BF9" w:rsidRDefault="00BA0BF9" w:rsidP="00D619FA">
      <w:pPr>
        <w:pStyle w:val="NormalWeb"/>
        <w:shd w:val="clear" w:color="auto" w:fill="FFFFFF"/>
        <w:spacing w:before="0" w:beforeAutospacing="0" w:after="255" w:afterAutospacing="0"/>
        <w:rPr>
          <w:rFonts w:ascii="Cambria" w:hAnsi="Cambria"/>
          <w:color w:val="333333"/>
        </w:rPr>
      </w:pPr>
      <w:r w:rsidRPr="00BA0BF9">
        <w:rPr>
          <w:rFonts w:ascii="Cambria" w:hAnsi="Cambria"/>
          <w:color w:val="333333"/>
        </w:rPr>
        <w:t xml:space="preserve">Zimmer, M. (2010). "But the data is already public": on the ethics of research in Facebook. </w:t>
      </w:r>
      <w:r w:rsidRPr="00BA0BF9">
        <w:rPr>
          <w:rFonts w:ascii="Cambria" w:hAnsi="Cambria"/>
          <w:i/>
          <w:color w:val="333333"/>
        </w:rPr>
        <w:t>Ethics and information technology,</w:t>
      </w:r>
      <w:r w:rsidRPr="00BA0BF9">
        <w:rPr>
          <w:rFonts w:ascii="Cambria" w:hAnsi="Cambria"/>
          <w:color w:val="333333"/>
        </w:rPr>
        <w:t xml:space="preserve"> 12(4), 313-325.</w:t>
      </w:r>
    </w:p>
    <w:p w:rsidR="00BA0BF9" w:rsidRDefault="00BA0BF9" w:rsidP="00D619FA">
      <w:pPr>
        <w:pStyle w:val="NormalWeb"/>
        <w:shd w:val="clear" w:color="auto" w:fill="FFFFFF"/>
        <w:spacing w:before="0" w:beforeAutospacing="0" w:after="255" w:afterAutospacing="0"/>
        <w:rPr>
          <w:rFonts w:ascii="Cambria" w:hAnsi="Cambria"/>
          <w:color w:val="333333"/>
        </w:rPr>
      </w:pPr>
    </w:p>
    <w:p w:rsidR="00BA0BF9" w:rsidRPr="00B54DBC" w:rsidRDefault="00BA0BF9" w:rsidP="00D619FA">
      <w:pPr>
        <w:pStyle w:val="NormalWeb"/>
        <w:shd w:val="clear" w:color="auto" w:fill="FFFFFF"/>
        <w:spacing w:before="0" w:beforeAutospacing="0" w:after="255" w:afterAutospacing="0"/>
        <w:rPr>
          <w:rFonts w:ascii="Cambria" w:hAnsi="Cambria"/>
          <w:color w:val="333333"/>
        </w:rPr>
      </w:pPr>
    </w:p>
    <w:sectPr w:rsidR="00BA0BF9" w:rsidRPr="00B54D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54B" w:rsidRDefault="003C654B" w:rsidP="00F07C3F">
      <w:pPr>
        <w:spacing w:after="0" w:line="240" w:lineRule="auto"/>
      </w:pPr>
      <w:r>
        <w:separator/>
      </w:r>
    </w:p>
  </w:endnote>
  <w:endnote w:type="continuationSeparator" w:id="0">
    <w:p w:rsidR="003C654B" w:rsidRDefault="003C654B" w:rsidP="00F07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54B" w:rsidRDefault="003C654B" w:rsidP="00F07C3F">
      <w:pPr>
        <w:spacing w:after="0" w:line="240" w:lineRule="auto"/>
      </w:pPr>
      <w:r>
        <w:separator/>
      </w:r>
    </w:p>
  </w:footnote>
  <w:footnote w:type="continuationSeparator" w:id="0">
    <w:p w:rsidR="003C654B" w:rsidRDefault="003C654B" w:rsidP="00F07C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04"/>
    <w:rsid w:val="00017B76"/>
    <w:rsid w:val="00084B44"/>
    <w:rsid w:val="00155CB4"/>
    <w:rsid w:val="001A69FD"/>
    <w:rsid w:val="002634DF"/>
    <w:rsid w:val="002A7C15"/>
    <w:rsid w:val="002B538E"/>
    <w:rsid w:val="002E0669"/>
    <w:rsid w:val="00331878"/>
    <w:rsid w:val="00347CD1"/>
    <w:rsid w:val="003C654B"/>
    <w:rsid w:val="00484034"/>
    <w:rsid w:val="00570CA3"/>
    <w:rsid w:val="005E7D05"/>
    <w:rsid w:val="006119D3"/>
    <w:rsid w:val="006354D4"/>
    <w:rsid w:val="006A082F"/>
    <w:rsid w:val="0072184A"/>
    <w:rsid w:val="007C6D34"/>
    <w:rsid w:val="00802926"/>
    <w:rsid w:val="00824551"/>
    <w:rsid w:val="00AC79EA"/>
    <w:rsid w:val="00AD09EE"/>
    <w:rsid w:val="00B046B4"/>
    <w:rsid w:val="00B54DBC"/>
    <w:rsid w:val="00BA0BF9"/>
    <w:rsid w:val="00BC663F"/>
    <w:rsid w:val="00D34EB8"/>
    <w:rsid w:val="00D521DF"/>
    <w:rsid w:val="00D619FA"/>
    <w:rsid w:val="00DC3B16"/>
    <w:rsid w:val="00E37F1D"/>
    <w:rsid w:val="00EC5304"/>
    <w:rsid w:val="00F07C3F"/>
    <w:rsid w:val="00F6575C"/>
    <w:rsid w:val="00F8501A"/>
    <w:rsid w:val="00F8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4B965-ED88-4733-8C59-A63B4E76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19FA"/>
  </w:style>
  <w:style w:type="character" w:styleId="Hyperlink">
    <w:name w:val="Hyperlink"/>
    <w:basedOn w:val="DefaultParagraphFont"/>
    <w:uiPriority w:val="99"/>
    <w:semiHidden/>
    <w:unhideWhenUsed/>
    <w:rsid w:val="00D619FA"/>
    <w:rPr>
      <w:color w:val="0000FF"/>
      <w:u w:val="single"/>
    </w:rPr>
  </w:style>
  <w:style w:type="character" w:styleId="Emphasis">
    <w:name w:val="Emphasis"/>
    <w:basedOn w:val="DefaultParagraphFont"/>
    <w:uiPriority w:val="20"/>
    <w:qFormat/>
    <w:rsid w:val="002634DF"/>
    <w:rPr>
      <w:i/>
      <w:iCs/>
    </w:rPr>
  </w:style>
  <w:style w:type="paragraph" w:styleId="Header">
    <w:name w:val="header"/>
    <w:basedOn w:val="Normal"/>
    <w:link w:val="HeaderChar"/>
    <w:uiPriority w:val="99"/>
    <w:unhideWhenUsed/>
    <w:rsid w:val="00F07C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7C3F"/>
  </w:style>
  <w:style w:type="paragraph" w:styleId="Footer">
    <w:name w:val="footer"/>
    <w:basedOn w:val="Normal"/>
    <w:link w:val="FooterChar"/>
    <w:uiPriority w:val="99"/>
    <w:unhideWhenUsed/>
    <w:rsid w:val="00F07C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66266">
      <w:bodyDiv w:val="1"/>
      <w:marLeft w:val="0"/>
      <w:marRight w:val="0"/>
      <w:marTop w:val="0"/>
      <w:marBottom w:val="0"/>
      <w:divBdr>
        <w:top w:val="none" w:sz="0" w:space="0" w:color="auto"/>
        <w:left w:val="none" w:sz="0" w:space="0" w:color="auto"/>
        <w:bottom w:val="none" w:sz="0" w:space="0" w:color="auto"/>
        <w:right w:val="none" w:sz="0" w:space="0" w:color="auto"/>
      </w:divBdr>
    </w:div>
    <w:div w:id="957761619">
      <w:bodyDiv w:val="1"/>
      <w:marLeft w:val="0"/>
      <w:marRight w:val="0"/>
      <w:marTop w:val="0"/>
      <w:marBottom w:val="0"/>
      <w:divBdr>
        <w:top w:val="none" w:sz="0" w:space="0" w:color="auto"/>
        <w:left w:val="none" w:sz="0" w:space="0" w:color="auto"/>
        <w:bottom w:val="none" w:sz="0" w:space="0" w:color="auto"/>
        <w:right w:val="none" w:sz="0" w:space="0" w:color="auto"/>
      </w:divBdr>
    </w:div>
    <w:div w:id="1175537828">
      <w:bodyDiv w:val="1"/>
      <w:marLeft w:val="0"/>
      <w:marRight w:val="0"/>
      <w:marTop w:val="0"/>
      <w:marBottom w:val="0"/>
      <w:divBdr>
        <w:top w:val="none" w:sz="0" w:space="0" w:color="auto"/>
        <w:left w:val="none" w:sz="0" w:space="0" w:color="auto"/>
        <w:bottom w:val="none" w:sz="0" w:space="0" w:color="auto"/>
        <w:right w:val="none" w:sz="0" w:space="0" w:color="auto"/>
      </w:divBdr>
    </w:div>
    <w:div w:id="1193953394">
      <w:bodyDiv w:val="1"/>
      <w:marLeft w:val="0"/>
      <w:marRight w:val="0"/>
      <w:marTop w:val="0"/>
      <w:marBottom w:val="0"/>
      <w:divBdr>
        <w:top w:val="none" w:sz="0" w:space="0" w:color="auto"/>
        <w:left w:val="none" w:sz="0" w:space="0" w:color="auto"/>
        <w:bottom w:val="none" w:sz="0" w:space="0" w:color="auto"/>
        <w:right w:val="none" w:sz="0" w:space="0" w:color="auto"/>
      </w:divBdr>
    </w:div>
    <w:div w:id="1354040670">
      <w:bodyDiv w:val="1"/>
      <w:marLeft w:val="0"/>
      <w:marRight w:val="0"/>
      <w:marTop w:val="0"/>
      <w:marBottom w:val="0"/>
      <w:divBdr>
        <w:top w:val="none" w:sz="0" w:space="0" w:color="auto"/>
        <w:left w:val="none" w:sz="0" w:space="0" w:color="auto"/>
        <w:bottom w:val="none" w:sz="0" w:space="0" w:color="auto"/>
        <w:right w:val="none" w:sz="0" w:space="0" w:color="auto"/>
      </w:divBdr>
    </w:div>
    <w:div w:id="1392188804">
      <w:bodyDiv w:val="1"/>
      <w:marLeft w:val="0"/>
      <w:marRight w:val="0"/>
      <w:marTop w:val="0"/>
      <w:marBottom w:val="0"/>
      <w:divBdr>
        <w:top w:val="none" w:sz="0" w:space="0" w:color="auto"/>
        <w:left w:val="none" w:sz="0" w:space="0" w:color="auto"/>
        <w:bottom w:val="none" w:sz="0" w:space="0" w:color="auto"/>
        <w:right w:val="none" w:sz="0" w:space="0" w:color="auto"/>
      </w:divBdr>
    </w:div>
    <w:div w:id="14610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3</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Yinxian Zhang</dc:creator>
  <cp:keywords/>
  <dc:description/>
  <cp:lastModifiedBy>Yinxian Zhang</cp:lastModifiedBy>
  <cp:revision>7</cp:revision>
  <dcterms:created xsi:type="dcterms:W3CDTF">2016-10-08T02:25:00Z</dcterms:created>
  <dcterms:modified xsi:type="dcterms:W3CDTF">2016-10-09T19:49:00Z</dcterms:modified>
</cp:coreProperties>
</file>