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646B8C20" w:rsidP="461D7FED" w:rsidRDefault="646B8C20" w14:paraId="7A441354" w14:textId="60126A5E">
      <w:pPr>
        <w:spacing w:before="80" w:after="80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461D7FED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val="en-US"/>
        </w:rPr>
        <w:t>Minutes of the Meeting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975"/>
      </w:tblGrid>
      <w:tr w:rsidR="461D7FED" w:rsidTr="609D5F46" w14:paraId="3A9B0565" w14:textId="77777777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:rsidR="461D7FED" w:rsidP="461D7FED" w:rsidRDefault="461D7FED" w14:paraId="4DCF9AC1" w14:textId="6D631B9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Title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:rsidR="461D7FED" w:rsidP="1F4A09F7" w:rsidRDefault="461D7FED" w14:paraId="5BA08A73" w14:textId="49DD59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/>
                <w:sz w:val="24"/>
                <w:szCs w:val="24"/>
                <w:lang w:val="en-AU"/>
              </w:rPr>
            </w:pPr>
            <w:r w:rsidRPr="1F4A09F7" w:rsidR="706F7B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AU"/>
              </w:rPr>
              <w:t>10</w:t>
            </w:r>
            <w:r w:rsidRPr="1F4A09F7" w:rsidR="461D7F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AU"/>
              </w:rPr>
              <w:t xml:space="preserve">. Team Meeting </w:t>
            </w:r>
          </w:p>
        </w:tc>
      </w:tr>
      <w:tr w:rsidR="461D7FED" w:rsidTr="609D5F46" w14:paraId="7402145D" w14:textId="77777777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:rsidR="461D7FED" w:rsidP="461D7FED" w:rsidRDefault="461D7FED" w14:paraId="4C1F5E07" w14:textId="0C33E2E6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Time &amp; date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:rsidR="461D7FED" w:rsidP="609D5F46" w:rsidRDefault="461D7FED" w14:paraId="5C26E282" w14:textId="06150E2A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AU"/>
              </w:rPr>
            </w:pPr>
            <w:r w:rsidRPr="609D5F46" w:rsidR="3ECA747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AU"/>
              </w:rPr>
              <w:t>7</w:t>
            </w:r>
            <w:r w:rsidRPr="609D5F46" w:rsidR="461D7F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AU"/>
              </w:rPr>
              <w:t>:</w:t>
            </w:r>
            <w:r w:rsidRPr="609D5F46" w:rsidR="19A6E63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AU"/>
              </w:rPr>
              <w:t>5</w:t>
            </w:r>
            <w:r w:rsidRPr="609D5F46" w:rsidR="461D7F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AU"/>
              </w:rPr>
              <w:t xml:space="preserve">0 pm to </w:t>
            </w:r>
            <w:r w:rsidRPr="609D5F46" w:rsidR="78D6A64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AU"/>
              </w:rPr>
              <w:t>1</w:t>
            </w:r>
            <w:r w:rsidRPr="609D5F46" w:rsidR="78D6A646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AU"/>
              </w:rPr>
              <w:t>0</w:t>
            </w:r>
            <w:r w:rsidRPr="609D5F46" w:rsidR="461D7FED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  <w:lang w:val="en-AU"/>
              </w:rPr>
              <w:t>:00</w:t>
            </w:r>
            <w:r w:rsidRPr="609D5F46" w:rsidR="461D7FED">
              <w:rPr>
                <w:rFonts w:ascii="Times New Roman" w:hAnsi="Times New Roman" w:eastAsia="Times New Roman" w:cs="Times New Roman"/>
                <w:color w:val="FF0000"/>
                <w:sz w:val="24"/>
                <w:szCs w:val="24"/>
                <w:lang w:val="en-AU"/>
              </w:rPr>
              <w:t xml:space="preserve"> </w:t>
            </w:r>
            <w:r w:rsidRPr="609D5F46" w:rsidR="461D7F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AU"/>
              </w:rPr>
              <w:t xml:space="preserve">pm </w:t>
            </w:r>
            <w:r w:rsidRPr="609D5F46" w:rsidR="456E0AB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AU"/>
              </w:rPr>
              <w:t>30</w:t>
            </w:r>
            <w:r w:rsidRPr="609D5F46" w:rsidR="461D7F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AU"/>
              </w:rPr>
              <w:t xml:space="preserve">/03/2025 </w:t>
            </w:r>
          </w:p>
        </w:tc>
      </w:tr>
      <w:tr w:rsidR="461D7FED" w:rsidTr="609D5F46" w14:paraId="0C129A85" w14:textId="77777777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:rsidR="461D7FED" w:rsidP="461D7FED" w:rsidRDefault="461D7FED" w14:paraId="57A6AB9C" w14:textId="3609C9DD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Meeting called by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:rsidR="461D7FED" w:rsidP="461D7FED" w:rsidRDefault="461D7FED" w14:paraId="52DAE572" w14:textId="19331A2B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2025-S1-38 (Capstone 11522)</w:t>
            </w:r>
          </w:p>
        </w:tc>
      </w:tr>
      <w:tr w:rsidR="461D7FED" w:rsidTr="609D5F46" w14:paraId="326B2F95" w14:textId="77777777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:rsidR="461D7FED" w:rsidP="461D7FED" w:rsidRDefault="461D7FED" w14:paraId="602E6928" w14:textId="72B133EF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Members present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:rsidR="461D7FED" w:rsidP="461D7FED" w:rsidRDefault="461D7FED" w14:paraId="16436715" w14:textId="277FE851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AU"/>
              </w:rPr>
              <w:t>Pema Gyamtsho, Thinley Rabgay, Thinley Dema, Ugyen Lhatshok, Zhijia Ren</w:t>
            </w:r>
          </w:p>
        </w:tc>
      </w:tr>
      <w:tr w:rsidR="461D7FED" w:rsidTr="609D5F46" w14:paraId="378C1614" w14:textId="77777777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:rsidR="461D7FED" w:rsidP="461D7FED" w:rsidRDefault="461D7FED" w14:paraId="7FE20916" w14:textId="5A3E052C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Minute taker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:rsidR="461D7FED" w:rsidP="609D5F46" w:rsidRDefault="461D7FED" w14:paraId="21A3D56D" w14:textId="5CF1FAFB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AU"/>
              </w:rPr>
            </w:pPr>
            <w:r w:rsidRPr="609D5F46" w:rsidR="66E46CB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AU"/>
              </w:rPr>
              <w:t>Thinley Rabgay</w:t>
            </w:r>
          </w:p>
        </w:tc>
      </w:tr>
      <w:tr w:rsidR="461D7FED" w:rsidTr="609D5F46" w14:paraId="4EC06696" w14:textId="77777777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:rsidR="461D7FED" w:rsidP="461D7FED" w:rsidRDefault="461D7FED" w14:paraId="3F82FF11" w14:textId="5513F41F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Type of Meeting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:rsidR="461D7FED" w:rsidP="461D7FED" w:rsidRDefault="461D7FED" w14:paraId="1B94369F" w14:textId="27A978B5">
            <w:pPr>
              <w:spacing w:before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Meeting offline   </w:t>
            </w:r>
          </w:p>
        </w:tc>
      </w:tr>
    </w:tbl>
    <w:p w:rsidR="461D7FED" w:rsidP="461D7FED" w:rsidRDefault="461D7FED" w14:paraId="1880F128" w14:textId="3B2642B5">
      <w:pPr>
        <w:spacing w:before="80" w:after="80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01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1785"/>
        <w:gridCol w:w="1954"/>
        <w:gridCol w:w="3023"/>
      </w:tblGrid>
      <w:tr w:rsidR="461D7FED" w:rsidTr="609D5F46" w14:paraId="04E90148" w14:textId="77777777">
        <w:trPr>
          <w:trHeight w:val="300"/>
        </w:trPr>
        <w:tc>
          <w:tcPr>
            <w:tcW w:w="9016" w:type="dxa"/>
            <w:gridSpan w:val="4"/>
            <w:shd w:val="clear" w:color="auto" w:fill="F1A983"/>
            <w:tcMar>
              <w:left w:w="105" w:type="dxa"/>
              <w:right w:w="105" w:type="dxa"/>
            </w:tcMar>
          </w:tcPr>
          <w:p w:rsidR="461D7FED" w:rsidP="461D7FED" w:rsidRDefault="461D7FED" w14:paraId="1A46D012" w14:textId="3EC4A8E8">
            <w:pPr>
              <w:spacing w:before="80" w:after="8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Task tracker 1. Teams meeting</w:t>
            </w:r>
          </w:p>
        </w:tc>
      </w:tr>
      <w:tr w:rsidR="461D7FED" w:rsidTr="609D5F46" w14:paraId="656343B5" w14:textId="77777777">
        <w:trPr>
          <w:trHeight w:val="300"/>
        </w:trPr>
        <w:tc>
          <w:tcPr>
            <w:tcW w:w="2254" w:type="dxa"/>
            <w:shd w:val="clear" w:color="auto" w:fill="F1A983"/>
            <w:tcMar>
              <w:left w:w="105" w:type="dxa"/>
              <w:right w:w="105" w:type="dxa"/>
            </w:tcMar>
          </w:tcPr>
          <w:p w:rsidR="461D7FED" w:rsidP="461D7FED" w:rsidRDefault="461D7FED" w14:paraId="1B04E3C9" w14:textId="34DA8629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Action Items </w:t>
            </w:r>
          </w:p>
        </w:tc>
        <w:tc>
          <w:tcPr>
            <w:tcW w:w="1785" w:type="dxa"/>
            <w:shd w:val="clear" w:color="auto" w:fill="F1A983"/>
            <w:tcMar>
              <w:left w:w="105" w:type="dxa"/>
              <w:right w:w="105" w:type="dxa"/>
            </w:tcMar>
          </w:tcPr>
          <w:p w:rsidR="461D7FED" w:rsidP="461D7FED" w:rsidRDefault="461D7FED" w14:paraId="4FF531A3" w14:textId="20AEED08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Person Responsible </w:t>
            </w:r>
          </w:p>
        </w:tc>
        <w:tc>
          <w:tcPr>
            <w:tcW w:w="1954" w:type="dxa"/>
            <w:shd w:val="clear" w:color="auto" w:fill="F1A983"/>
            <w:tcMar>
              <w:left w:w="105" w:type="dxa"/>
              <w:right w:w="105" w:type="dxa"/>
            </w:tcMar>
          </w:tcPr>
          <w:p w:rsidR="461D7FED" w:rsidP="461D7FED" w:rsidRDefault="461D7FED" w14:paraId="0E218AE3" w14:textId="1439213F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Deadline </w:t>
            </w:r>
          </w:p>
        </w:tc>
        <w:tc>
          <w:tcPr>
            <w:tcW w:w="3023" w:type="dxa"/>
            <w:shd w:val="clear" w:color="auto" w:fill="F1A983"/>
            <w:tcMar>
              <w:left w:w="105" w:type="dxa"/>
              <w:right w:w="105" w:type="dxa"/>
            </w:tcMar>
          </w:tcPr>
          <w:p w:rsidR="461D7FED" w:rsidP="461D7FED" w:rsidRDefault="461D7FED" w14:paraId="09CB6E07" w14:textId="09D1C223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Status </w:t>
            </w:r>
          </w:p>
        </w:tc>
      </w:tr>
      <w:tr w:rsidR="461D7FED" w:rsidTr="609D5F46" w14:paraId="122149F4" w14:textId="77777777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:rsidR="461D7FED" w:rsidP="461D7FED" w:rsidRDefault="461D7FED" w14:paraId="60BE7E17" w14:textId="38F94C61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Take minutes of the meeting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:rsidR="461D7FED" w:rsidP="609D5F46" w:rsidRDefault="461D7FED" w14:paraId="036D20C8" w14:textId="448C5721">
            <w:pPr>
              <w:pStyle w:val="Normal"/>
              <w:suppressLineNumbers w:val="0"/>
              <w:bidi w:val="0"/>
              <w:spacing w:before="80" w:beforeAutospacing="off" w:after="80" w:afterAutospacing="off" w:line="240" w:lineRule="auto"/>
              <w:ind w:left="0" w:right="0"/>
              <w:jc w:val="left"/>
            </w:pPr>
            <w:r w:rsidRPr="609D5F46" w:rsidR="2C5A9AF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Thinley Rabgay</w:t>
            </w:r>
          </w:p>
        </w:tc>
        <w:tc>
          <w:tcPr>
            <w:tcW w:w="1954" w:type="dxa"/>
            <w:tcMar>
              <w:left w:w="105" w:type="dxa"/>
              <w:right w:w="105" w:type="dxa"/>
            </w:tcMar>
          </w:tcPr>
          <w:p w:rsidR="461D7FED" w:rsidP="609D5F46" w:rsidRDefault="461D7FED" w14:paraId="30B26938" w14:textId="5A0B38A9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609D5F46" w:rsidR="2C5A9AF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30</w:t>
            </w:r>
            <w:r w:rsidRPr="609D5F46" w:rsidR="461D7F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val="en-US"/>
              </w:rPr>
              <w:t>/03/2025</w:t>
            </w:r>
          </w:p>
        </w:tc>
        <w:tc>
          <w:tcPr>
            <w:tcW w:w="3023" w:type="dxa"/>
            <w:tcMar>
              <w:left w:w="105" w:type="dxa"/>
              <w:right w:w="105" w:type="dxa"/>
            </w:tcMar>
          </w:tcPr>
          <w:p w:rsidR="461D7FED" w:rsidP="461D7FED" w:rsidRDefault="461D7FED" w14:paraId="2E7B0A86" w14:textId="442E7612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Completed and shared with the teams</w:t>
            </w:r>
          </w:p>
        </w:tc>
      </w:tr>
      <w:tr w:rsidR="461D7FED" w:rsidTr="609D5F46" w14:paraId="1B25EACE" w14:textId="77777777">
        <w:trPr>
          <w:trHeight w:val="300"/>
        </w:trPr>
        <w:tc>
          <w:tcPr>
            <w:tcW w:w="9016" w:type="dxa"/>
            <w:gridSpan w:val="4"/>
            <w:shd w:val="clear" w:color="auto" w:fill="F1A983"/>
            <w:tcMar>
              <w:left w:w="105" w:type="dxa"/>
              <w:right w:w="105" w:type="dxa"/>
            </w:tcMar>
          </w:tcPr>
          <w:p w:rsidR="461D7FED" w:rsidP="461D7FED" w:rsidRDefault="461D7FED" w14:paraId="6414D55B" w14:textId="5846862E">
            <w:pPr>
              <w:spacing w:before="80" w:after="80"/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 xml:space="preserve">Minutes of the Discussion </w:t>
            </w:r>
          </w:p>
        </w:tc>
      </w:tr>
      <w:tr w:rsidR="461D7FED" w:rsidTr="609D5F46" w14:paraId="2640715F" w14:textId="77777777">
        <w:trPr>
          <w:trHeight w:val="300"/>
        </w:trPr>
        <w:tc>
          <w:tcPr>
            <w:tcW w:w="2254" w:type="dxa"/>
            <w:shd w:val="clear" w:color="auto" w:fill="F1A983"/>
            <w:tcMar>
              <w:left w:w="105" w:type="dxa"/>
              <w:right w:w="105" w:type="dxa"/>
            </w:tcMar>
          </w:tcPr>
          <w:p w:rsidR="461D7FED" w:rsidP="461D7FED" w:rsidRDefault="461D7FED" w14:paraId="51C046F5" w14:textId="4975318E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Agenda </w:t>
            </w:r>
          </w:p>
        </w:tc>
        <w:tc>
          <w:tcPr>
            <w:tcW w:w="6762" w:type="dxa"/>
            <w:gridSpan w:val="3"/>
            <w:shd w:val="clear" w:color="auto" w:fill="F1A983"/>
            <w:tcMar>
              <w:left w:w="105" w:type="dxa"/>
              <w:right w:w="105" w:type="dxa"/>
            </w:tcMar>
          </w:tcPr>
          <w:p w:rsidR="461D7FED" w:rsidP="461D7FED" w:rsidRDefault="461D7FED" w14:paraId="0988A1F9" w14:textId="1E70FF71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Discussions</w:t>
            </w:r>
          </w:p>
        </w:tc>
      </w:tr>
      <w:tr w:rsidR="461D7FED" w:rsidTr="609D5F46" w14:paraId="2CC8B824" w14:textId="77777777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:rsidR="461D7FED" w:rsidP="609D5F46" w:rsidRDefault="461D7FED" w14:paraId="05A865C6" w14:textId="363DE193">
            <w:pPr>
              <w:spacing w:before="80" w:after="80"/>
              <w:rPr>
                <w:rFonts w:ascii="Times New Roman" w:hAnsi="Times New Roman" w:eastAsia="Times New Roman" w:cs="Times New Roman"/>
                <w:sz w:val="24"/>
                <w:szCs w:val="24"/>
                <w:lang w:val="en-AU"/>
              </w:rPr>
            </w:pPr>
            <w:r w:rsidRPr="609D5F46" w:rsidR="461D7FED">
              <w:rPr>
                <w:rFonts w:ascii="Times New Roman" w:hAnsi="Times New Roman" w:eastAsia="Times New Roman" w:cs="Times New Roman"/>
                <w:sz w:val="24"/>
                <w:szCs w:val="24"/>
                <w:lang w:val="en-AU"/>
              </w:rPr>
              <w:t>Update o</w:t>
            </w:r>
            <w:r w:rsidRPr="609D5F46" w:rsidR="424DD304">
              <w:rPr>
                <w:rFonts w:ascii="Times New Roman" w:hAnsi="Times New Roman" w:eastAsia="Times New Roman" w:cs="Times New Roman"/>
                <w:sz w:val="24"/>
                <w:szCs w:val="24"/>
                <w:lang w:val="en-AU"/>
              </w:rPr>
              <w:t xml:space="preserve">n reviewed </w:t>
            </w:r>
            <w:r w:rsidRPr="609D5F46" w:rsidR="424DD304">
              <w:rPr>
                <w:rFonts w:ascii="Times New Roman" w:hAnsi="Times New Roman" w:eastAsia="Times New Roman" w:cs="Times New Roman"/>
                <w:sz w:val="24"/>
                <w:szCs w:val="24"/>
                <w:lang w:val="en-AU"/>
              </w:rPr>
              <w:t>articles</w:t>
            </w:r>
            <w:r w:rsidRPr="609D5F46" w:rsidR="424DD304">
              <w:rPr>
                <w:rFonts w:ascii="Times New Roman" w:hAnsi="Times New Roman" w:eastAsia="Times New Roman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6762" w:type="dxa"/>
            <w:gridSpan w:val="3"/>
            <w:tcMar>
              <w:left w:w="105" w:type="dxa"/>
              <w:right w:w="105" w:type="dxa"/>
            </w:tcMar>
          </w:tcPr>
          <w:p w:rsidR="461D7FED" w:rsidP="609D5F46" w:rsidRDefault="461D7FED" w14:paraId="4BD218F4" w14:textId="1C551764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80" w:beforeAutospacing="off" w:after="80" w:afterAutospacing="off" w:line="240" w:lineRule="auto"/>
              <w:ind w:left="360" w:right="0" w:hanging="360"/>
              <w:jc w:val="lef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09D5F46" w:rsidR="775B36C8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Publication Venue</w:t>
            </w:r>
            <w:r w:rsidRPr="609D5F46" w:rsidR="775B36C8">
              <w:rPr>
                <w:rFonts w:ascii="Times New Roman" w:hAnsi="Times New Roman" w:eastAsia="Times New Roman" w:cs="Times New Roman"/>
                <w:sz w:val="22"/>
                <w:szCs w:val="22"/>
              </w:rPr>
              <w:t xml:space="preserve"> </w:t>
            </w:r>
          </w:p>
          <w:p w:rsidR="461D7FED" w:rsidP="609D5F46" w:rsidRDefault="461D7FED" w14:paraId="00DD33E4" w14:textId="34867788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9D5F46" w:rsidR="775B36C8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paper will be published </w:t>
            </w: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IEEE Conference on Software Engineering Education and Training (CSEE&amp;T). </w:t>
            </w:r>
          </w:p>
          <w:p w:rsidR="461D7FED" w:rsidP="609D5F46" w:rsidRDefault="461D7FED" w14:paraId="2D39BED8" w14:textId="2DC96598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Restructure based on the IEEE template. </w:t>
            </w:r>
          </w:p>
          <w:p w:rsidR="461D7FED" w:rsidP="609D5F46" w:rsidRDefault="461D7FED" w14:paraId="6B769312" w14:textId="41E9C479">
            <w:pPr>
              <w:pStyle w:val="ListParagraph"/>
              <w:numPr>
                <w:ilvl w:val="0"/>
                <w:numId w:val="7"/>
              </w:numPr>
              <w:spacing w:before="80" w:after="80"/>
              <w:ind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09D5F46" w:rsidR="4EF5828A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</w:rPr>
              <w:t xml:space="preserve">Full Text Review </w:t>
            </w:r>
          </w:p>
          <w:p w:rsidR="461D7FED" w:rsidP="609D5F46" w:rsidRDefault="461D7FED" w14:paraId="46ADD258" w14:textId="1596EAF2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>Individual</w:t>
            </w:r>
            <w:r w:rsidRPr="609D5F46" w:rsidR="2C0C59AA">
              <w:rPr>
                <w:rFonts w:ascii="Times New Roman" w:hAnsi="Times New Roman" w:eastAsia="Times New Roman" w:cs="Times New Roman"/>
                <w:sz w:val="24"/>
                <w:szCs w:val="24"/>
              </w:rPr>
              <w:t>ly</w:t>
            </w: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shared their experiences </w:t>
            </w:r>
            <w:r w:rsidRPr="609D5F46" w:rsidR="2050B73B">
              <w:rPr>
                <w:rFonts w:ascii="Times New Roman" w:hAnsi="Times New Roman" w:eastAsia="Times New Roman" w:cs="Times New Roman"/>
                <w:sz w:val="24"/>
                <w:szCs w:val="24"/>
              </w:rPr>
              <w:t>while reviewing articles</w:t>
            </w: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and what are the common teaching strategies they </w:t>
            </w: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>read through</w:t>
            </w: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 </w:t>
            </w:r>
          </w:p>
          <w:p w:rsidR="461D7FED" w:rsidP="609D5F46" w:rsidRDefault="461D7FED" w14:paraId="35FDC21E" w14:textId="4A046F1F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9D5F46" w:rsidR="4616C601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 use of </w:t>
            </w: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AI </w:t>
            </w:r>
            <w:r w:rsidRPr="609D5F46" w:rsidR="15546B67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 teaching software architecture can be put </w:t>
            </w: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as under recommendation </w:t>
            </w:r>
            <w:r w:rsidRPr="609D5F46" w:rsidR="04C3F8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section. </w:t>
            </w:r>
          </w:p>
          <w:p w:rsidR="461D7FED" w:rsidP="609D5F46" w:rsidRDefault="461D7FED" w14:paraId="6272963D" w14:textId="485F2D83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9D5F46" w:rsidR="04C3F8B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There are total of </w:t>
            </w: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82 papers </w:t>
            </w:r>
            <w:r w:rsidRPr="609D5F46" w:rsidR="0437CD60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reviewed for the final paper report. </w:t>
            </w:r>
          </w:p>
          <w:p w:rsidR="461D7FED" w:rsidP="609D5F46" w:rsidRDefault="461D7FED" w14:paraId="1AA37D6A" w14:textId="6443FC06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>Last day for the data search (30/03/2025)</w:t>
            </w:r>
          </w:p>
          <w:p w:rsidR="461D7FED" w:rsidP="609D5F46" w:rsidRDefault="461D7FED" w14:paraId="65DBD257" w14:textId="21127C18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One googles sheet shared for entry </w:t>
            </w:r>
            <w:r w:rsidRPr="609D5F46" w:rsidR="0FDB5B9F">
              <w:rPr>
                <w:rFonts w:ascii="Times New Roman" w:hAnsi="Times New Roman" w:eastAsia="Times New Roman" w:cs="Times New Roman"/>
                <w:sz w:val="24"/>
                <w:szCs w:val="24"/>
              </w:rPr>
              <w:t>of</w:t>
            </w: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the total data searched and reviewed. </w:t>
            </w:r>
          </w:p>
          <w:p w:rsidR="461D7FED" w:rsidP="609D5F46" w:rsidRDefault="461D7FED" w14:paraId="7EC62ECD" w14:textId="5584D1CE">
            <w:pPr>
              <w:pStyle w:val="ListParagraph"/>
              <w:numPr>
                <w:ilvl w:val="0"/>
                <w:numId w:val="7"/>
              </w:numPr>
              <w:suppressLineNumbers w:val="0"/>
              <w:bidi w:val="0"/>
              <w:spacing w:before="0" w:beforeAutospacing="off" w:after="0" w:afterAutospacing="off" w:line="240" w:lineRule="auto"/>
              <w:ind w:left="360" w:right="0" w:hanging="36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</w:pPr>
            <w:r w:rsidRPr="609D5F46" w:rsidR="11724D8E">
              <w:rPr>
                <w:rFonts w:ascii="Times New Roman" w:hAnsi="Times New Roman" w:eastAsia="Times New Roman" w:cs="Times New Roman"/>
                <w:b w:val="1"/>
                <w:bCs w:val="1"/>
                <w:sz w:val="22"/>
                <w:szCs w:val="22"/>
              </w:rPr>
              <w:t>Discussion on analysis of the data</w:t>
            </w:r>
          </w:p>
          <w:p w:rsidR="461D7FED" w:rsidP="609D5F46" w:rsidRDefault="461D7FED" w14:paraId="20966B70" w14:textId="77DBE06D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9D5F46" w:rsidR="5FE0A77F">
              <w:rPr>
                <w:rFonts w:ascii="Times New Roman" w:hAnsi="Times New Roman" w:eastAsia="Times New Roman" w:cs="Times New Roman"/>
                <w:sz w:val="24"/>
                <w:szCs w:val="24"/>
              </w:rPr>
              <w:t>We can use s</w:t>
            </w:r>
            <w:r w:rsidRPr="609D5F46" w:rsidR="4EF5828A">
              <w:rPr>
                <w:rFonts w:ascii="Times New Roman" w:hAnsi="Times New Roman" w:eastAsia="Times New Roman" w:cs="Times New Roman"/>
                <w:sz w:val="24"/>
                <w:szCs w:val="24"/>
              </w:rPr>
              <w:t>ome quantitative analysis using graphs</w:t>
            </w:r>
            <w:r w:rsidRPr="609D5F46" w:rsidR="10045D01"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  <w:p w:rsidR="461D7FED" w:rsidP="609D5F46" w:rsidRDefault="461D7FED" w14:paraId="764B37AA" w14:textId="2228D238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</w:pPr>
            <w:r w:rsidRPr="609D5F46" w:rsidR="10045D0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 xml:space="preserve">The paper will have the findings </w:t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>explicitly aligned with each research question</w:t>
            </w:r>
            <w:r w:rsidRPr="609D5F46" w:rsidR="61E7097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 xml:space="preserve"> in following manner</w:t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>:</w:t>
            </w:r>
          </w:p>
          <w:p w:rsidR="461D7FED" w:rsidP="609D5F46" w:rsidRDefault="461D7FED" w14:paraId="2BEA90C2" w14:textId="0C2EE671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6" w:lineRule="auto"/>
              <w:ind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AU"/>
              </w:rPr>
            </w:pPr>
            <w:r w:rsidRPr="609D5F46" w:rsidR="2B69AFC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AU"/>
              </w:rPr>
              <w:t>RQ1 (Teaching Strategies):</w:t>
            </w:r>
            <w:r>
              <w:br/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 xml:space="preserve">List and summarise clearly </w:t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>identified</w:t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 xml:space="preserve"> strategies from a student perspective.</w:t>
            </w:r>
          </w:p>
          <w:p w:rsidR="461D7FED" w:rsidP="609D5F46" w:rsidRDefault="461D7FED" w14:paraId="2D530FF7" w14:textId="381FC192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6" w:lineRule="auto"/>
              <w:ind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AU"/>
              </w:rPr>
            </w:pPr>
            <w:r w:rsidRPr="609D5F46" w:rsidR="2B69AFC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AU"/>
              </w:rPr>
              <w:t>RQ1(a) (Industry Alignment):</w:t>
            </w:r>
            <w:r>
              <w:br/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>Explain strategies particularly valued by students as industry aligned.</w:t>
            </w:r>
          </w:p>
          <w:p w:rsidR="461D7FED" w:rsidP="609D5F46" w:rsidRDefault="461D7FED" w14:paraId="4CD6CAB0" w14:textId="46FD3280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6" w:lineRule="auto"/>
              <w:ind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AU"/>
              </w:rPr>
            </w:pPr>
            <w:r w:rsidRPr="609D5F46" w:rsidR="2B69AFC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AU"/>
              </w:rPr>
              <w:t>RQ2 (Practical Experiences):</w:t>
            </w:r>
            <w:r>
              <w:br/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 xml:space="preserve">Clearly discuss the practical experiences and how they positively </w:t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>impact</w:t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 xml:space="preserve"> students.</w:t>
            </w:r>
          </w:p>
          <w:p w:rsidR="461D7FED" w:rsidP="609D5F46" w:rsidRDefault="461D7FED" w14:paraId="42EC6A36" w14:textId="207616E5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6" w:lineRule="auto"/>
              <w:ind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AU"/>
              </w:rPr>
            </w:pPr>
            <w:r w:rsidRPr="609D5F46" w:rsidR="2B69AFC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AU"/>
              </w:rPr>
              <w:t>RQ3 (Assessment Methods):</w:t>
            </w:r>
            <w:r>
              <w:br/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 xml:space="preserve">Summarize assessment practices and students' </w:t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>perceptions</w:t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 xml:space="preserve"> about them.</w:t>
            </w:r>
          </w:p>
          <w:p w:rsidR="461D7FED" w:rsidP="609D5F46" w:rsidRDefault="461D7FED" w14:paraId="0745B5C2" w14:textId="64971076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6" w:lineRule="auto"/>
              <w:ind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AU"/>
              </w:rPr>
            </w:pPr>
            <w:r w:rsidRPr="609D5F46" w:rsidR="2B69AFC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AU"/>
              </w:rPr>
              <w:t>RQ4 (Learning Outcomes):</w:t>
            </w:r>
            <w:r>
              <w:br/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>Explicitly outline perceived skills and readiness reported by students.</w:t>
            </w:r>
          </w:p>
          <w:p w:rsidR="461D7FED" w:rsidP="609D5F46" w:rsidRDefault="461D7FED" w14:paraId="5AE14AFE" w14:textId="5892BA09">
            <w:pPr>
              <w:pStyle w:val="ListParagraph"/>
              <w:numPr>
                <w:ilvl w:val="0"/>
                <w:numId w:val="9"/>
              </w:numPr>
              <w:spacing w:before="0" w:beforeAutospacing="off" w:after="0" w:afterAutospacing="off" w:line="276" w:lineRule="auto"/>
              <w:ind/>
              <w:rPr>
                <w:rFonts w:ascii="Times New Roman" w:hAnsi="Times New Roman" w:eastAsia="Times New Roman" w:cs="Times New Roman"/>
                <w:noProof w:val="0"/>
                <w:sz w:val="22"/>
                <w:szCs w:val="22"/>
                <w:lang w:val="en-AU"/>
              </w:rPr>
            </w:pPr>
            <w:r w:rsidRPr="609D5F46" w:rsidR="2B69AFC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AU"/>
              </w:rPr>
              <w:t>RQ5 (Challenges):</w:t>
            </w:r>
            <w:r>
              <w:br/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 xml:space="preserve">Clearly </w:t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>state</w:t>
            </w:r>
            <w:r w:rsidRPr="609D5F46" w:rsidR="2B69AFC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AU"/>
              </w:rPr>
              <w:t xml:space="preserve"> major challenges faced by students in SA education.</w:t>
            </w:r>
          </w:p>
          <w:p w:rsidR="461D7FED" w:rsidP="609D5F46" w:rsidRDefault="461D7FED" w14:paraId="171CA155" w14:textId="6A946E4C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09D5F46" w:rsidR="0631C59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Individually compile the answers for the RQs form our own reviewed papers. </w:t>
            </w:r>
          </w:p>
          <w:p w:rsidR="461D7FED" w:rsidP="609D5F46" w:rsidRDefault="461D7FED" w14:paraId="3C53D6F7" w14:textId="609F7F97">
            <w:pPr>
              <w:pStyle w:val="ListParagraph"/>
              <w:numPr>
                <w:ilvl w:val="0"/>
                <w:numId w:val="2"/>
              </w:numPr>
              <w:spacing w:before="80" w:after="80"/>
              <w:ind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609D5F46" w:rsidR="7EB3DE2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Finalised the </w:t>
            </w:r>
            <w:r w:rsidRPr="609D5F46" w:rsidR="7EB3DE2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covidence</w:t>
            </w:r>
            <w:r w:rsidRPr="609D5F46" w:rsidR="7EB3DE2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for till now and will comeback as when we upload new </w:t>
            </w:r>
            <w:r w:rsidRPr="609D5F46" w:rsidR="7EB3DE2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articles</w:t>
            </w:r>
            <w:r w:rsidRPr="609D5F46" w:rsidR="7EB3DE2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. </w:t>
            </w:r>
          </w:p>
        </w:tc>
      </w:tr>
    </w:tbl>
    <w:p w:rsidR="461D7FED" w:rsidP="461D7FED" w:rsidRDefault="461D7FED" w14:paraId="12872291" w14:textId="05FACD2F">
      <w:pPr>
        <w:spacing w:before="80" w:after="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61D7FED" w:rsidP="461D7FED" w:rsidRDefault="461D7FED" w14:paraId="68201C28" w14:textId="51BFCB20">
      <w:pPr>
        <w:spacing w:before="80" w:after="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61D7FED" w:rsidP="461D7FED" w:rsidRDefault="461D7FED" w14:paraId="066C61F2" w14:textId="0F330052">
      <w:pPr>
        <w:spacing w:before="80" w:after="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61D7FED" w:rsidP="461D7FED" w:rsidRDefault="461D7FED" w14:paraId="3F0C9A91" w14:textId="17815754">
      <w:pPr>
        <w:spacing w:before="80" w:after="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61D7FED" w:rsidP="461D7FED" w:rsidRDefault="461D7FED" w14:paraId="3804E243" w14:textId="2B9A5C3C">
      <w:pPr>
        <w:spacing w:before="80" w:after="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61D7FED" w:rsidP="461D7FED" w:rsidRDefault="461D7FED" w14:paraId="7CFC98BC" w14:textId="57742E7E">
      <w:pPr>
        <w:spacing w:before="80" w:after="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61D7FED" w:rsidP="461D7FED" w:rsidRDefault="461D7FED" w14:paraId="139DB2D3" w14:textId="1D68CB70">
      <w:pPr>
        <w:spacing w:before="80" w:after="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609D5F46" w:rsidP="609D5F46" w:rsidRDefault="609D5F46" w14:paraId="2F40223B" w14:textId="7F0EF10E">
      <w:pPr>
        <w:spacing w:before="80" w:after="8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646B8C20" w:rsidP="609D5F46" w:rsidRDefault="646B8C20" w14:paraId="5A869FCC" w14:textId="6FCA832E">
      <w:pPr>
        <w:spacing w:before="80" w:after="80"/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n-US"/>
        </w:rPr>
      </w:pPr>
      <w:r w:rsidRPr="609D5F46" w:rsidR="646B8C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Next Meeting schedule:</w:t>
      </w:r>
      <w:r w:rsidRPr="609D5F46" w:rsidR="646B8C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3:</w:t>
      </w:r>
      <w:r w:rsidRPr="609D5F46" w:rsidR="3D29532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0</w:t>
      </w:r>
      <w:r w:rsidRPr="609D5F46" w:rsidR="646B8C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0 pm, </w:t>
      </w:r>
      <w:r w:rsidRPr="609D5F46" w:rsidR="3918DD1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Tuesday, </w:t>
      </w:r>
      <w:r w:rsidRPr="609D5F46" w:rsidR="6D2AF71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01</w:t>
      </w:r>
      <w:r w:rsidRPr="609D5F46" w:rsidR="646B8C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09D5F46" w:rsidR="67209D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>April</w:t>
      </w:r>
      <w:r w:rsidRPr="609D5F46" w:rsidR="646B8C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2025</w:t>
      </w:r>
    </w:p>
    <w:p w:rsidR="646B8C20" w:rsidP="461D7FED" w:rsidRDefault="646B8C20" w14:paraId="086028A9" w14:textId="0EA73633">
      <w:pPr>
        <w:spacing w:before="80" w:after="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609D5F46" w:rsidR="646B8C2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en-US"/>
        </w:rPr>
        <w:t>Type of meeting</w:t>
      </w:r>
      <w:r w:rsidRPr="609D5F46" w:rsidR="646B8C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609D5F46" w:rsidR="6FB34F3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Face-to-Face with Sponsor/Mentor </w:t>
      </w:r>
      <w:r w:rsidRPr="609D5F46" w:rsidR="646B8C2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010"/>
        <w:gridCol w:w="3000"/>
      </w:tblGrid>
      <w:tr w:rsidR="461D7FED" w:rsidTr="609D5F46" w14:paraId="66983DDA" w14:textId="77777777">
        <w:trPr>
          <w:trHeight w:val="300"/>
        </w:trPr>
        <w:tc>
          <w:tcPr>
            <w:tcW w:w="975" w:type="dxa"/>
            <w:shd w:val="clear" w:color="auto" w:fill="D9F2D0"/>
            <w:tcMar>
              <w:left w:w="105" w:type="dxa"/>
              <w:right w:w="105" w:type="dxa"/>
            </w:tcMar>
          </w:tcPr>
          <w:p w:rsidR="461D7FED" w:rsidP="461D7FED" w:rsidRDefault="461D7FED" w14:paraId="6B8EA324" w14:textId="0F8B98D0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Sl no  </w:t>
            </w:r>
          </w:p>
        </w:tc>
        <w:tc>
          <w:tcPr>
            <w:tcW w:w="5010" w:type="dxa"/>
            <w:shd w:val="clear" w:color="auto" w:fill="D9F2D0"/>
            <w:tcMar>
              <w:left w:w="105" w:type="dxa"/>
              <w:right w:w="105" w:type="dxa"/>
            </w:tcMar>
          </w:tcPr>
          <w:p w:rsidR="461D7FED" w:rsidP="461D7FED" w:rsidRDefault="461D7FED" w14:paraId="495306E5" w14:textId="110B48BA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Agenda Item </w:t>
            </w:r>
          </w:p>
        </w:tc>
        <w:tc>
          <w:tcPr>
            <w:tcW w:w="3000" w:type="dxa"/>
            <w:shd w:val="clear" w:color="auto" w:fill="D9F2D0"/>
            <w:tcMar>
              <w:left w:w="105" w:type="dxa"/>
              <w:right w:w="105" w:type="dxa"/>
            </w:tcMar>
          </w:tcPr>
          <w:p w:rsidR="461D7FED" w:rsidP="461D7FED" w:rsidRDefault="461D7FED" w14:paraId="16BA6648" w14:textId="6C984361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Person Responsible  </w:t>
            </w:r>
          </w:p>
        </w:tc>
      </w:tr>
      <w:tr w:rsidR="461D7FED" w:rsidTr="609D5F46" w14:paraId="3647D882" w14:textId="77777777">
        <w:trPr>
          <w:trHeight w:val="300"/>
        </w:trPr>
        <w:tc>
          <w:tcPr>
            <w:tcW w:w="975" w:type="dxa"/>
            <w:tcMar>
              <w:left w:w="105" w:type="dxa"/>
              <w:right w:w="105" w:type="dxa"/>
            </w:tcMar>
          </w:tcPr>
          <w:p w:rsidR="461D7FED" w:rsidP="461D7FED" w:rsidRDefault="461D7FED" w14:paraId="4277FBB4" w14:textId="152E0BB3">
            <w:pPr>
              <w:pStyle w:val="ListParagraph"/>
              <w:numPr>
                <w:ilvl w:val="0"/>
                <w:numId w:val="1"/>
              </w:num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10" w:type="dxa"/>
            <w:tcMar>
              <w:left w:w="105" w:type="dxa"/>
              <w:right w:w="105" w:type="dxa"/>
            </w:tcMar>
          </w:tcPr>
          <w:p w:rsidR="461D7FED" w:rsidP="461D7FED" w:rsidRDefault="461D7FED" w14:paraId="4A435FD6" w14:textId="5C0324E5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Present on reviewed results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</w:tcPr>
          <w:p w:rsidR="461D7FED" w:rsidP="461D7FED" w:rsidRDefault="461D7FED" w14:paraId="6BA9E8DF" w14:textId="0503E5D9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All members </w:t>
            </w:r>
          </w:p>
        </w:tc>
      </w:tr>
      <w:tr w:rsidR="461D7FED" w:rsidTr="609D5F46" w14:paraId="266132EE" w14:textId="77777777">
        <w:trPr>
          <w:trHeight w:val="300"/>
        </w:trPr>
        <w:tc>
          <w:tcPr>
            <w:tcW w:w="975" w:type="dxa"/>
            <w:tcMar>
              <w:left w:w="105" w:type="dxa"/>
              <w:right w:w="105" w:type="dxa"/>
            </w:tcMar>
          </w:tcPr>
          <w:p w:rsidR="461D7FED" w:rsidP="461D7FED" w:rsidRDefault="461D7FED" w14:paraId="2E1D35EB" w14:textId="5E10B142">
            <w:pPr>
              <w:pStyle w:val="ListParagraph"/>
              <w:numPr>
                <w:ilvl w:val="0"/>
                <w:numId w:val="1"/>
              </w:num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10" w:type="dxa"/>
            <w:tcMar>
              <w:left w:w="105" w:type="dxa"/>
              <w:right w:w="105" w:type="dxa"/>
            </w:tcMar>
          </w:tcPr>
          <w:p w:rsidR="461D7FED" w:rsidP="461D7FED" w:rsidRDefault="461D7FED" w14:paraId="1783ABAB" w14:textId="322B0EC3">
            <w:pPr>
              <w:spacing w:before="80" w:after="8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9D5F46" w:rsidR="461D7FED">
              <w:rPr>
                <w:rFonts w:ascii="Times New Roman" w:hAnsi="Times New Roman" w:eastAsia="Times New Roman" w:cs="Times New Roman"/>
                <w:sz w:val="24"/>
                <w:szCs w:val="24"/>
                <w:lang w:val="en-AU"/>
              </w:rPr>
              <w:t xml:space="preserve">Present </w:t>
            </w:r>
            <w:r w:rsidRPr="609D5F46" w:rsidR="7DD832B3">
              <w:rPr>
                <w:rFonts w:ascii="Times New Roman" w:hAnsi="Times New Roman" w:eastAsia="Times New Roman" w:cs="Times New Roman"/>
                <w:sz w:val="24"/>
                <w:szCs w:val="24"/>
                <w:lang w:val="en-AU"/>
              </w:rPr>
              <w:t xml:space="preserve">the paper format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</w:tcPr>
          <w:p w:rsidR="461D7FED" w:rsidP="461D7FED" w:rsidRDefault="461D7FED" w14:paraId="28376C1A" w14:textId="43E20A10">
            <w:pPr>
              <w:spacing w:before="80" w:after="80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All members </w:t>
            </w:r>
          </w:p>
        </w:tc>
      </w:tr>
      <w:tr w:rsidR="461D7FED" w:rsidTr="609D5F46" w14:paraId="31CBEF44" w14:textId="77777777">
        <w:trPr>
          <w:trHeight w:val="300"/>
        </w:trPr>
        <w:tc>
          <w:tcPr>
            <w:tcW w:w="975" w:type="dxa"/>
            <w:tcMar>
              <w:left w:w="105" w:type="dxa"/>
              <w:right w:w="105" w:type="dxa"/>
            </w:tcMar>
          </w:tcPr>
          <w:p w:rsidR="461D7FED" w:rsidP="461D7FED" w:rsidRDefault="461D7FED" w14:paraId="507B645D" w14:textId="78D0AE70">
            <w:pPr>
              <w:jc w:val="center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>3.</w:t>
            </w:r>
          </w:p>
        </w:tc>
        <w:tc>
          <w:tcPr>
            <w:tcW w:w="5010" w:type="dxa"/>
            <w:tcMar>
              <w:left w:w="105" w:type="dxa"/>
              <w:right w:w="105" w:type="dxa"/>
            </w:tcMar>
          </w:tcPr>
          <w:p w:rsidR="461D7FED" w:rsidP="609D5F46" w:rsidRDefault="461D7FED" w14:paraId="4EB35A7F" w14:textId="334799B6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09D5F46" w:rsidR="461D7FED">
              <w:rPr>
                <w:rFonts w:ascii="Times New Roman" w:hAnsi="Times New Roman" w:eastAsia="Times New Roman" w:cs="Times New Roman"/>
                <w:sz w:val="24"/>
                <w:szCs w:val="24"/>
                <w:lang w:val="en-AU"/>
              </w:rPr>
              <w:t xml:space="preserve">Resolve conflicts in papers. </w:t>
            </w:r>
          </w:p>
          <w:p w:rsidR="461D7FED" w:rsidP="609D5F46" w:rsidRDefault="461D7FED" w14:paraId="36FCA5B2" w14:textId="44BD9B80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AU"/>
              </w:rPr>
            </w:pPr>
          </w:p>
        </w:tc>
        <w:tc>
          <w:tcPr>
            <w:tcW w:w="3000" w:type="dxa"/>
            <w:tcMar>
              <w:left w:w="105" w:type="dxa"/>
              <w:right w:w="105" w:type="dxa"/>
            </w:tcMar>
          </w:tcPr>
          <w:p w:rsidR="461D7FED" w:rsidP="461D7FED" w:rsidRDefault="461D7FED" w14:paraId="40221B37" w14:textId="16E3B0B1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All members </w:t>
            </w:r>
          </w:p>
        </w:tc>
      </w:tr>
    </w:tbl>
    <w:p w:rsidR="461D7FED" w:rsidP="461D7FED" w:rsidRDefault="461D7FED" w14:paraId="0FCD3A18" w14:textId="0E1E27A7">
      <w:pPr>
        <w:rPr>
          <w:rFonts w:ascii="Aptos" w:hAnsi="Aptos" w:eastAsia="Aptos" w:cs="Aptos"/>
          <w:color w:val="000000" w:themeColor="text1"/>
          <w:sz w:val="24"/>
          <w:szCs w:val="24"/>
        </w:rPr>
      </w:pPr>
    </w:p>
    <w:p w:rsidR="461D7FED" w:rsidP="461D7FED" w:rsidRDefault="461D7FED" w14:paraId="229344C6" w14:textId="0BF6AC82">
      <w:pPr>
        <w:spacing w:before="80" w:after="8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461D7FED" w:rsidP="461D7FED" w:rsidRDefault="461D7FED" w14:paraId="1FE54D86" w14:textId="7109F29C">
      <w:pPr>
        <w:rPr>
          <w:rFonts w:ascii="Arial" w:hAnsi="Arial" w:cs="Arial"/>
          <w:sz w:val="24"/>
          <w:szCs w:val="24"/>
        </w:rPr>
      </w:pPr>
    </w:p>
    <w:sectPr w:rsidR="461D7F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,Arial"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2ac0a9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8f8f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bd044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0" w15:restartNumberingAfterBreak="0">
    <w:nsid w:val="2E8033CA"/>
    <w:multiLevelType w:val="hybridMultilevel"/>
    <w:tmpl w:val="2DA8FEE0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476E261"/>
    <w:multiLevelType w:val="hybridMultilevel"/>
    <w:tmpl w:val="FFFFFFFF"/>
    <w:lvl w:ilvl="0" w:tplc="9520670A">
      <w:start w:val="1"/>
      <w:numFmt w:val="decimal"/>
      <w:lvlText w:val="%1."/>
      <w:lvlJc w:val="left"/>
      <w:pPr>
        <w:ind w:left="720" w:hanging="360"/>
      </w:pPr>
      <w:rPr>
        <w:rFonts w:hint="default" w:ascii="Times New Roman,Arial" w:hAnsi="Times New Roman,Arial"/>
      </w:rPr>
    </w:lvl>
    <w:lvl w:ilvl="1" w:tplc="8900413E">
      <w:start w:val="1"/>
      <w:numFmt w:val="lowerLetter"/>
      <w:lvlText w:val="%2."/>
      <w:lvlJc w:val="left"/>
      <w:pPr>
        <w:ind w:left="1440" w:hanging="360"/>
      </w:pPr>
    </w:lvl>
    <w:lvl w:ilvl="2" w:tplc="32D6A3AE">
      <w:start w:val="1"/>
      <w:numFmt w:val="lowerRoman"/>
      <w:lvlText w:val="%3."/>
      <w:lvlJc w:val="right"/>
      <w:pPr>
        <w:ind w:left="2160" w:hanging="180"/>
      </w:pPr>
    </w:lvl>
    <w:lvl w:ilvl="3" w:tplc="F6687CE4">
      <w:start w:val="1"/>
      <w:numFmt w:val="decimal"/>
      <w:lvlText w:val="%4."/>
      <w:lvlJc w:val="left"/>
      <w:pPr>
        <w:ind w:left="2880" w:hanging="360"/>
      </w:pPr>
    </w:lvl>
    <w:lvl w:ilvl="4" w:tplc="DE1A2A6A">
      <w:start w:val="1"/>
      <w:numFmt w:val="lowerLetter"/>
      <w:lvlText w:val="%5."/>
      <w:lvlJc w:val="left"/>
      <w:pPr>
        <w:ind w:left="3600" w:hanging="360"/>
      </w:pPr>
    </w:lvl>
    <w:lvl w:ilvl="5" w:tplc="A6383558">
      <w:start w:val="1"/>
      <w:numFmt w:val="lowerRoman"/>
      <w:lvlText w:val="%6."/>
      <w:lvlJc w:val="right"/>
      <w:pPr>
        <w:ind w:left="4320" w:hanging="180"/>
      </w:pPr>
    </w:lvl>
    <w:lvl w:ilvl="6" w:tplc="DCCAB89A">
      <w:start w:val="1"/>
      <w:numFmt w:val="decimal"/>
      <w:lvlText w:val="%7."/>
      <w:lvlJc w:val="left"/>
      <w:pPr>
        <w:ind w:left="5040" w:hanging="360"/>
      </w:pPr>
    </w:lvl>
    <w:lvl w:ilvl="7" w:tplc="9C587038">
      <w:start w:val="1"/>
      <w:numFmt w:val="lowerLetter"/>
      <w:lvlText w:val="%8."/>
      <w:lvlJc w:val="left"/>
      <w:pPr>
        <w:ind w:left="5760" w:hanging="360"/>
      </w:pPr>
    </w:lvl>
    <w:lvl w:ilvl="8" w:tplc="AB6CFE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400E7"/>
    <w:multiLevelType w:val="hybridMultilevel"/>
    <w:tmpl w:val="9A646FB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98946C4"/>
    <w:multiLevelType w:val="hybridMultilevel"/>
    <w:tmpl w:val="FF283F78"/>
    <w:lvl w:ilvl="0" w:tplc="04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F1C0B80"/>
    <w:multiLevelType w:val="hybrid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658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378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098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818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538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258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978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698" w:hanging="360"/>
      </w:pPr>
      <w:rPr>
        <w:rFonts w:hint="default" w:ascii="Wingdings" w:hAnsi="Wingdings"/>
      </w:rPr>
    </w:lvl>
  </w:abstractNum>
  <w:abstractNum w:abstractNumId="5" w15:restartNumberingAfterBreak="0">
    <w:nsid w:val="637373DB"/>
    <w:multiLevelType w:val="hybridMultilevel"/>
    <w:tmpl w:val="4E9ABEB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9">
    <w:abstractNumId w:val="8"/>
  </w:num>
  <w:num w:numId="8">
    <w:abstractNumId w:val="7"/>
  </w:num>
  <w:num w:numId="7">
    <w:abstractNumId w:val="6"/>
  </w:num>
  <w:num w:numId="1" w16cid:durableId="593365647">
    <w:abstractNumId w:val="1"/>
  </w:num>
  <w:num w:numId="2" w16cid:durableId="478310561">
    <w:abstractNumId w:val="4"/>
  </w:num>
  <w:num w:numId="3" w16cid:durableId="482353578">
    <w:abstractNumId w:val="5"/>
  </w:num>
  <w:num w:numId="4" w16cid:durableId="736825062">
    <w:abstractNumId w:val="0"/>
  </w:num>
  <w:num w:numId="5" w16cid:durableId="1449280561">
    <w:abstractNumId w:val="3"/>
  </w:num>
  <w:num w:numId="6" w16cid:durableId="902718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EB"/>
    <w:rsid w:val="0002433C"/>
    <w:rsid w:val="001E2D01"/>
    <w:rsid w:val="005A58F3"/>
    <w:rsid w:val="00907EEB"/>
    <w:rsid w:val="00963768"/>
    <w:rsid w:val="00A10474"/>
    <w:rsid w:val="00A863E3"/>
    <w:rsid w:val="00B067FF"/>
    <w:rsid w:val="00E410C3"/>
    <w:rsid w:val="02E2CBFE"/>
    <w:rsid w:val="0437CD60"/>
    <w:rsid w:val="04C3F8B9"/>
    <w:rsid w:val="0631C593"/>
    <w:rsid w:val="08590FC9"/>
    <w:rsid w:val="09A39AB6"/>
    <w:rsid w:val="0A9F76B2"/>
    <w:rsid w:val="0FDB5B9F"/>
    <w:rsid w:val="10045D01"/>
    <w:rsid w:val="10AD7DE3"/>
    <w:rsid w:val="11724D8E"/>
    <w:rsid w:val="15546B67"/>
    <w:rsid w:val="158243C8"/>
    <w:rsid w:val="1729E3AF"/>
    <w:rsid w:val="180CD68C"/>
    <w:rsid w:val="18EEFF55"/>
    <w:rsid w:val="191DC91B"/>
    <w:rsid w:val="19A6E636"/>
    <w:rsid w:val="1F4A09F7"/>
    <w:rsid w:val="1F676C23"/>
    <w:rsid w:val="2050B73B"/>
    <w:rsid w:val="24BA1B19"/>
    <w:rsid w:val="29636E05"/>
    <w:rsid w:val="2B69AFCB"/>
    <w:rsid w:val="2C0C59AA"/>
    <w:rsid w:val="2C5A9AF8"/>
    <w:rsid w:val="2C968902"/>
    <w:rsid w:val="2E738762"/>
    <w:rsid w:val="33C3709B"/>
    <w:rsid w:val="3918DD1C"/>
    <w:rsid w:val="3D295321"/>
    <w:rsid w:val="3D3ED9F8"/>
    <w:rsid w:val="3ECA747D"/>
    <w:rsid w:val="424DD304"/>
    <w:rsid w:val="450F0B8F"/>
    <w:rsid w:val="456E0ABF"/>
    <w:rsid w:val="4616C601"/>
    <w:rsid w:val="461D7FED"/>
    <w:rsid w:val="4C2810FF"/>
    <w:rsid w:val="4D132336"/>
    <w:rsid w:val="4EF5828A"/>
    <w:rsid w:val="546D5576"/>
    <w:rsid w:val="5489F512"/>
    <w:rsid w:val="55B4B1F6"/>
    <w:rsid w:val="5FE0A77F"/>
    <w:rsid w:val="609D5F46"/>
    <w:rsid w:val="61E70971"/>
    <w:rsid w:val="646B8C20"/>
    <w:rsid w:val="66E46CB6"/>
    <w:rsid w:val="67209DFE"/>
    <w:rsid w:val="6D2AF715"/>
    <w:rsid w:val="6D2DD6CC"/>
    <w:rsid w:val="6FB34F3F"/>
    <w:rsid w:val="706F7B1D"/>
    <w:rsid w:val="754E63BE"/>
    <w:rsid w:val="775B36C8"/>
    <w:rsid w:val="77870EDD"/>
    <w:rsid w:val="78D6A646"/>
    <w:rsid w:val="7947BE82"/>
    <w:rsid w:val="7DD832B3"/>
    <w:rsid w:val="7EB3D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3FF55"/>
  <w15:chartTrackingRefBased/>
  <w15:docId w15:val="{E578C6BF-F237-4744-9641-C8DAFF7C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32"/>
        <w:lang w:val="en-GB" w:eastAsia="en-US" w:bidi="dz-BT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EE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EE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EE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EE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07EEB"/>
    <w:rPr>
      <w:rFonts w:asciiTheme="majorHAnsi" w:hAnsiTheme="majorHAnsi" w:eastAsiaTheme="majorEastAsia" w:cstheme="majorBidi"/>
      <w:color w:val="2E74B5" w:themeColor="accent1" w:themeShade="BF"/>
      <w:sz w:val="40"/>
      <w:szCs w:val="5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07EEB"/>
    <w:rPr>
      <w:rFonts w:asciiTheme="majorHAnsi" w:hAnsiTheme="majorHAnsi" w:eastAsiaTheme="majorEastAsia" w:cstheme="majorBidi"/>
      <w:color w:val="2E74B5" w:themeColor="accent1" w:themeShade="BF"/>
      <w:sz w:val="32"/>
      <w:szCs w:val="46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07EEB"/>
    <w:rPr>
      <w:rFonts w:eastAsiaTheme="majorEastAsia" w:cstheme="majorBidi"/>
      <w:color w:val="2E74B5" w:themeColor="accent1" w:themeShade="BF"/>
      <w:sz w:val="28"/>
      <w:szCs w:val="4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07EEB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07EEB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07EE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07EE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07EE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07E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EE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81"/>
    </w:rPr>
  </w:style>
  <w:style w:type="character" w:styleId="TitleChar" w:customStyle="1">
    <w:name w:val="Title Char"/>
    <w:basedOn w:val="DefaultParagraphFont"/>
    <w:link w:val="Title"/>
    <w:uiPriority w:val="10"/>
    <w:rsid w:val="00907EEB"/>
    <w:rPr>
      <w:rFonts w:asciiTheme="majorHAnsi" w:hAnsiTheme="majorHAnsi" w:eastAsiaTheme="majorEastAsia" w:cstheme="majorBidi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character" w:styleId="SubtitleChar" w:customStyle="1">
    <w:name w:val="Subtitle Char"/>
    <w:basedOn w:val="DefaultParagraphFont"/>
    <w:link w:val="Subtitle"/>
    <w:uiPriority w:val="11"/>
    <w:rsid w:val="00907EEB"/>
    <w:rPr>
      <w:rFonts w:eastAsiaTheme="majorEastAsia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907EE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07E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E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EE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EEB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07EE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EEB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0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7AD308-91A4-40AD-ACFA-B398F34320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00AC0E-0284-44A2-AEDB-5C369CDB42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9d282-33c1-48b4-9432-fd875e2a9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E7BB84-F335-4ACD-A5A3-C85C39E53E9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Thinley.Rabgay</dc:creator>
  <keywords/>
  <dc:description/>
  <lastModifiedBy>Thinley.Rabgay</lastModifiedBy>
  <revision>6</revision>
  <dcterms:created xsi:type="dcterms:W3CDTF">2025-03-30T10:08:00.0000000Z</dcterms:created>
  <dcterms:modified xsi:type="dcterms:W3CDTF">2025-03-30T11:53:03.4363511Z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