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每人可以选择一个角色，并拥有一个特定技能，角色包括：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元首（）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比利王（大哲，人尽皆知的强者）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葛炮（中国第一歌姬）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金坷垃三人组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诸葛孔明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王司徒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庞麦郎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机会卡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道具卡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滑板鞋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诸葛琴魔的琴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大力丸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检查点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新日暮里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圣地亚哥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江南皮革厂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规则：多人游戏，每人可以选择一个角色进行游戏，每个角色初始时具有一定的生命值，通过掷骰子在地图上前进，</w:t>
      </w:r>
      <w:bookmarkStart w:id="0" w:name="_GoBack"/>
      <w:bookmarkEnd w:id="0"/>
      <w:r>
        <w:rPr>
          <w:rFonts w:hint="eastAsia"/>
          <w:lang w:val="en-US" w:eastAsia="zh-CN"/>
        </w:rPr>
        <w:t>在途中会受到来自其他玩家攻击或者掉落到陷阱导致生命值降低，最后生还者获得胜利。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12EF"/>
    <w:multiLevelType w:val="multilevel"/>
    <w:tmpl w:val="57EE12E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0164B"/>
    <w:rsid w:val="0B1C2345"/>
    <w:rsid w:val="2EA0164B"/>
    <w:rsid w:val="3244629B"/>
    <w:rsid w:val="70DF77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2016-09-30T07:17:00Z</dcterms:created>
  <dc:creator>Administrator</dc:creator>
  <cp:lastModifiedBy>Administrator</cp:lastModifiedBy>
  <dcterms:modified xsi:type="dcterms:W3CDTF">2016-09-30T09:02:36Z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