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r w:rsidR="00102FD1" w:rsidRPr="00102FD1">
        <w:rPr>
          <w:sz w:val="24"/>
          <w:szCs w:val="24"/>
        </w:rPr>
        <w:t xml:space="preserve">1234</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 xml:space="preserve">Project Title:</w:t>
            </w:r>
            <w:r w:rsidR="00B63FAC" w:rsidRPr="008826E0">
              <w:t xml:space="preserve"> </w:t>
            </w:r>
            <w:r w:rsidR="009A6D27" w:rsidRPr="009A6D27">
              <w:t xml:space="preserve">CRISPR-Cas9 Mediated Gene Silencing in Arabidopsis thaliana</w:t>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r w:rsidR="009A6D27" w:rsidRPr="009A6D27">
              <w:t xml:space="preserve"/>
            </w:r>
          </w:p>
        </w:tc>
        <w:tc>
          <w:tcPr>
            <w:tcW w:w="900" w:type="dxa"/>
            <w:gridSpan w:val="2"/>
            <w:shd w:val="clear" w:color="auto" w:fill="E7FFFF"/>
          </w:tcPr>
          <w:p w14:paraId="0A0E848F" w14:textId="77777777" w:rsidR="000E0BA4" w:rsidRPr="008826E0" w:rsidRDefault="000E0BA4" w:rsidP="007A3CE0">
            <w:r w:rsidRPr="008826E0">
              <w:t xml:space="preserve">Title:</w:t>
            </w:r>
          </w:p>
        </w:tc>
        <w:tc>
          <w:tcPr>
            <w:tcW w:w="2520" w:type="dxa"/>
            <w:gridSpan w:val="4"/>
            <w:shd w:val="clear" w:color="auto" w:fill="E7FFFF"/>
          </w:tcPr>
          <w:p w14:paraId="6A00290E" w14:textId="6A5D5B17" w:rsidR="000E0BA4" w:rsidRPr="008826E0" w:rsidRDefault="009A6D27" w:rsidP="007A3CE0">
            <w:r w:rsidRPr="009A6D27">
              <w:t xml:space="preserve"/>
            </w:r>
          </w:p>
        </w:tc>
      </w:tr>
      <w:tr w:rsidR="000E0BA4" w:rsidRPr="008826E0" w14:paraId="05BBDDB1" w14:textId="77777777">
        <w:tc>
          <w:tcPr>
            <w:tcW w:w="6120" w:type="dxa"/>
            <w:gridSpan w:val="8"/>
          </w:tcPr>
          <w:p w14:paraId="1C8C5419" w14:textId="665082CE" w:rsidR="000E0BA4" w:rsidRPr="008826E0" w:rsidRDefault="000E0BA4" w:rsidP="007A3CE0">
            <w:r w:rsidRPr="008826E0">
              <w:t xml:space="preserve">Department:</w:t>
            </w:r>
            <w:r w:rsidR="00B63FAC" w:rsidRPr="008826E0">
              <w:t xml:space="preserve"> </w:t>
            </w:r>
            <w:r w:rsidR="009A6D27" w:rsidRPr="009A6D27">
              <w:t xml:space="preserve"/>
            </w:r>
          </w:p>
        </w:tc>
        <w:tc>
          <w:tcPr>
            <w:tcW w:w="900" w:type="dxa"/>
            <w:gridSpan w:val="2"/>
          </w:tcPr>
          <w:p w14:paraId="4E82FF19" w14:textId="77777777" w:rsidR="000E0BA4" w:rsidRPr="008826E0" w:rsidRDefault="000E0BA4" w:rsidP="007A3CE0">
            <w:r w:rsidRPr="008826E0">
              <w:t xml:space="preserve">Phone:</w:t>
            </w:r>
          </w:p>
        </w:tc>
        <w:tc>
          <w:tcPr>
            <w:tcW w:w="2520" w:type="dxa"/>
            <w:gridSpan w:val="4"/>
          </w:tcPr>
          <w:p w14:paraId="12814EE2" w14:textId="28A39D51" w:rsidR="000E0BA4" w:rsidRPr="008826E0" w:rsidRDefault="009A6D27" w:rsidP="007A3CE0">
            <w:r w:rsidRPr="009A6D27">
              <w:t xml:space="preserve"/>
            </w:r>
          </w:p>
        </w:tc>
      </w:tr>
      <w:tr w:rsidR="000E0BA4" w:rsidRPr="008826E0" w14:paraId="1A79DDD2" w14:textId="77777777">
        <w:tc>
          <w:tcPr>
            <w:tcW w:w="6120" w:type="dxa"/>
            <w:gridSpan w:val="8"/>
          </w:tcPr>
          <w:p w14:paraId="13347B83" w14:textId="31B17EF6" w:rsidR="000E0BA4" w:rsidRPr="008826E0" w:rsidRDefault="000E0BA4" w:rsidP="007A3CE0">
            <w:r w:rsidRPr="008826E0">
              <w:t xml:space="preserve">Building:</w:t>
            </w:r>
            <w:r w:rsidR="00654C8B" w:rsidRPr="008826E0">
              <w:t xml:space="preserve"> </w:t>
            </w:r>
            <w:r w:rsidR="009A6D27" w:rsidRPr="009A6D27">
              <w:t xml:space="preserve"/>
            </w:r>
          </w:p>
        </w:tc>
        <w:tc>
          <w:tcPr>
            <w:tcW w:w="900" w:type="dxa"/>
            <w:gridSpan w:val="2"/>
          </w:tcPr>
          <w:p w14:paraId="5F730A82" w14:textId="77777777" w:rsidR="000E0BA4" w:rsidRPr="008826E0" w:rsidRDefault="000E0BA4" w:rsidP="007A3CE0">
            <w:r w:rsidRPr="008826E0">
              <w:t xml:space="preserve">Room:</w:t>
            </w:r>
          </w:p>
        </w:tc>
        <w:tc>
          <w:tcPr>
            <w:tcW w:w="2520" w:type="dxa"/>
            <w:gridSpan w:val="4"/>
          </w:tcPr>
          <w:p w14:paraId="5B6706B9" w14:textId="01CC67F4" w:rsidR="000E0BA4" w:rsidRPr="008826E0" w:rsidRDefault="009A6D27" w:rsidP="007A3CE0">
            <w:r w:rsidRPr="009A6D27">
              <w:t xml:space="preserve"/>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
            </w:r>
          </w:p>
        </w:tc>
        <w:tc>
          <w:tcPr>
            <w:tcW w:w="900" w:type="dxa"/>
            <w:gridSpan w:val="2"/>
            <w:tcBorders>
              <w:bottom w:val="single" w:sz="8" w:space="0" w:color="auto"/>
            </w:tcBorders>
          </w:tcPr>
          <w:p w14:paraId="3085D150" w14:textId="77777777" w:rsidR="000E0BA4" w:rsidRPr="008826E0" w:rsidRDefault="000E0BA4" w:rsidP="007A3CE0">
            <w:r w:rsidRPr="008826E0">
              <w:t xml:space="preserve">Fax:</w:t>
            </w:r>
          </w:p>
        </w:tc>
        <w:tc>
          <w:tcPr>
            <w:tcW w:w="2520" w:type="dxa"/>
            <w:gridSpan w:val="4"/>
            <w:tcBorders>
              <w:bottom w:val="single" w:sz="8" w:space="0" w:color="auto"/>
            </w:tcBorders>
          </w:tcPr>
          <w:p w14:paraId="18BBAEB3" w14:textId="5603A111" w:rsidR="000E0BA4" w:rsidRPr="008826E0" w:rsidRDefault="009A6D27" w:rsidP="009A6D27">
            <w:r w:rsidRPr="009A6D27">
              <w:t xml:space="preserve"/>
            </w:r>
          </w:p>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r w:rsidR="009A6D27" w:rsidRPr="009A6D27">
              <w:t xml:space="preserve">Dr. Elena Rostova</w:t>
            </w:r>
          </w:p>
        </w:tc>
        <w:tc>
          <w:tcPr>
            <w:tcW w:w="900" w:type="dxa"/>
            <w:gridSpan w:val="2"/>
            <w:shd w:val="clear" w:color="auto" w:fill="E7FFFF"/>
          </w:tcPr>
          <w:p w14:paraId="28ECDDE1" w14:textId="77777777" w:rsidR="000E0BA4" w:rsidRPr="008826E0" w:rsidRDefault="000E0BA4" w:rsidP="007A3CE0">
            <w:r w:rsidRPr="008826E0">
              <w:t xml:space="preserve">Title:</w:t>
            </w:r>
          </w:p>
        </w:tc>
        <w:tc>
          <w:tcPr>
            <w:tcW w:w="2520" w:type="dxa"/>
            <w:gridSpan w:val="4"/>
            <w:shd w:val="clear" w:color="auto" w:fill="E7FFFF"/>
          </w:tcPr>
          <w:p w14:paraId="2208D99B" w14:textId="3A984076" w:rsidR="000E0BA4" w:rsidRPr="008826E0" w:rsidRDefault="009A6D27" w:rsidP="007A3CE0">
            <w:r w:rsidRPr="009A6D27">
              <w:t xml:space="preserve">Research Scientist</w:t>
            </w:r>
          </w:p>
        </w:tc>
      </w:tr>
      <w:tr w:rsidR="000E0BA4" w:rsidRPr="008826E0" w14:paraId="577C7A1B" w14:textId="77777777">
        <w:tc>
          <w:tcPr>
            <w:tcW w:w="6120" w:type="dxa"/>
            <w:gridSpan w:val="8"/>
          </w:tcPr>
          <w:p w14:paraId="77000E7F" w14:textId="1C6DF72B" w:rsidR="000E0BA4" w:rsidRPr="008826E0" w:rsidRDefault="000E0BA4" w:rsidP="007A3CE0">
            <w:r w:rsidRPr="008826E0">
              <w:t xml:space="preserve">Department:</w:t>
            </w:r>
            <w:r w:rsidR="00654C8B" w:rsidRPr="008826E0">
              <w:t xml:space="preserve"> </w:t>
            </w:r>
            <w:r w:rsidR="009A6D27" w:rsidRPr="009A6D27">
              <w:t xml:space="preserve">Plant Biology</w:t>
            </w:r>
          </w:p>
        </w:tc>
        <w:tc>
          <w:tcPr>
            <w:tcW w:w="900" w:type="dxa"/>
            <w:gridSpan w:val="2"/>
          </w:tcPr>
          <w:p w14:paraId="58390DDB" w14:textId="77777777" w:rsidR="000E0BA4" w:rsidRPr="008826E0" w:rsidRDefault="000E0BA4" w:rsidP="007A3CE0">
            <w:r w:rsidRPr="008826E0">
              <w:t xml:space="preserve">Phone:</w:t>
            </w:r>
          </w:p>
        </w:tc>
        <w:tc>
          <w:tcPr>
            <w:tcW w:w="2520" w:type="dxa"/>
            <w:gridSpan w:val="4"/>
          </w:tcPr>
          <w:p w14:paraId="1FD55DCE" w14:textId="3755A074" w:rsidR="000E0BA4" w:rsidRPr="008826E0" w:rsidRDefault="009A6D27" w:rsidP="007A3CE0">
            <w:r w:rsidRPr="009A6D27">
              <w:t xml:space="preserve">555-0234</w:t>
            </w:r>
          </w:p>
        </w:tc>
      </w:tr>
      <w:tr w:rsidR="000E0BA4" w:rsidRPr="008826E0" w14:paraId="4BD1CFAB" w14:textId="77777777">
        <w:tc>
          <w:tcPr>
            <w:tcW w:w="6120" w:type="dxa"/>
            <w:gridSpan w:val="8"/>
          </w:tcPr>
          <w:p w14:paraId="5D654894" w14:textId="05E871DC" w:rsidR="000E0BA4" w:rsidRPr="008826E0" w:rsidRDefault="000E0BA4" w:rsidP="007A3CE0">
            <w:r>
              <w:t xml:space="preserve">Building:</w:t>
            </w:r>
            <w:r w:rsidR="00654C8B" w:rsidRPr="008826E0">
              <w:t xml:space="preserve"> </w:t>
            </w:r>
            <w:r w:rsidR="009A6D27" w:rsidRPr="009A6D27">
              <w:t xml:space="preserve">Ag-Tech Building</w:t>
            </w:r>
          </w:p>
        </w:tc>
        <w:tc>
          <w:tcPr>
            <w:tcW w:w="900" w:type="dxa"/>
            <w:gridSpan w:val="2"/>
          </w:tcPr>
          <w:p w14:paraId="119E4FC1" w14:textId="77777777" w:rsidR="000E0BA4" w:rsidRPr="008826E0" w:rsidRDefault="000E0BA4" w:rsidP="007A3CE0">
            <w:r>
              <w:t xml:space="preserve">Room:</w:t>
            </w:r>
          </w:p>
        </w:tc>
        <w:tc>
          <w:tcPr>
            <w:tcW w:w="2520" w:type="dxa"/>
            <w:gridSpan w:val="4"/>
          </w:tcPr>
          <w:p w14:paraId="01664781" w14:textId="2FA79015" w:rsidR="000E0BA4" w:rsidRPr="008826E0" w:rsidRDefault="009A6D27" w:rsidP="007A3CE0">
            <w:r w:rsidRPr="009A6D27">
              <w:t xml:space="preserve">115</w:t>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 xml:space="preserve">ddress:</w:t>
            </w:r>
            <w:r w:rsidR="00654C8B" w:rsidRPr="008826E0">
              <w:t xml:space="preserve"> </w:t>
            </w:r>
            <w:r w:rsidR="009A6D27" w:rsidRPr="009A6D27">
              <w:t xml:space="preserve">erostova@university.edu</w:t>
            </w:r>
          </w:p>
        </w:tc>
        <w:tc>
          <w:tcPr>
            <w:tcW w:w="900" w:type="dxa"/>
            <w:gridSpan w:val="2"/>
            <w:tcBorders>
              <w:bottom w:val="single" w:sz="8" w:space="0" w:color="auto"/>
            </w:tcBorders>
          </w:tcPr>
          <w:p w14:paraId="0C097E02" w14:textId="77777777" w:rsidR="000E0BA4" w:rsidRPr="008826E0" w:rsidRDefault="000E0BA4" w:rsidP="007A3CE0">
            <w:r>
              <w:t xml:space="preserve">Fax:</w:t>
            </w:r>
          </w:p>
        </w:tc>
        <w:tc>
          <w:tcPr>
            <w:tcW w:w="2520" w:type="dxa"/>
            <w:gridSpan w:val="4"/>
            <w:tcBorders>
              <w:bottom w:val="single" w:sz="8" w:space="0" w:color="auto"/>
            </w:tcBorders>
          </w:tcPr>
          <w:p w14:paraId="6333C693" w14:textId="2CAEE46C" w:rsidR="000E0BA4" w:rsidRPr="008826E0" w:rsidRDefault="009A6D27" w:rsidP="007A3CE0">
            <w:r w:rsidRPr="009A6D27">
              <w:t xml:space="preserve"/>
            </w:r>
          </w:p>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r w:rsidR="009A6D27" w:rsidRPr="009A6D27">
              <w:t xml:space="preserve">Dr. Aris Thorne</w:t>
            </w:r>
          </w:p>
        </w:tc>
        <w:tc>
          <w:tcPr>
            <w:tcW w:w="900" w:type="dxa"/>
            <w:gridSpan w:val="2"/>
            <w:shd w:val="clear" w:color="auto" w:fill="E7FFFF"/>
          </w:tcPr>
          <w:p w14:paraId="16624BA2" w14:textId="77777777" w:rsidR="000E0BA4" w:rsidRPr="008826E0" w:rsidRDefault="000E0BA4" w:rsidP="007A3CE0">
            <w:r w:rsidRPr="008826E0">
              <w:t xml:space="preserve">Title:</w:t>
            </w:r>
          </w:p>
        </w:tc>
        <w:tc>
          <w:tcPr>
            <w:tcW w:w="2520" w:type="dxa"/>
            <w:gridSpan w:val="4"/>
            <w:shd w:val="clear" w:color="auto" w:fill="E7FFFF"/>
          </w:tcPr>
          <w:p w14:paraId="53FC4012" w14:textId="6524DAA4" w:rsidR="000E0BA4" w:rsidRPr="008826E0" w:rsidRDefault="009A6D27" w:rsidP="007A3CE0">
            <w:r w:rsidRPr="009A6D27">
              <w:t xml:space="preserve">Associate Professor</w:t>
            </w:r>
          </w:p>
        </w:tc>
      </w:tr>
      <w:tr w:rsidR="000E0BA4" w:rsidRPr="008826E0" w14:paraId="17023D5A" w14:textId="77777777">
        <w:tc>
          <w:tcPr>
            <w:tcW w:w="6120" w:type="dxa"/>
            <w:gridSpan w:val="8"/>
          </w:tcPr>
          <w:p w14:paraId="2B9DCDFD" w14:textId="0F4CFBAF" w:rsidR="000E0BA4" w:rsidRPr="008826E0" w:rsidRDefault="000E0BA4" w:rsidP="007A3CE0">
            <w:r w:rsidRPr="008826E0">
              <w:t xml:space="preserve">Department:</w:t>
            </w:r>
            <w:r w:rsidR="00654C8B" w:rsidRPr="008826E0">
              <w:t xml:space="preserve"> </w:t>
            </w:r>
            <w:r w:rsidR="009A6D27" w:rsidRPr="009A6D27">
              <w:t xml:space="preserve">Plant Biology</w:t>
            </w:r>
          </w:p>
        </w:tc>
        <w:tc>
          <w:tcPr>
            <w:tcW w:w="900" w:type="dxa"/>
            <w:gridSpan w:val="2"/>
          </w:tcPr>
          <w:p w14:paraId="5FF42C7D" w14:textId="77777777" w:rsidR="000E0BA4" w:rsidRPr="008826E0" w:rsidRDefault="000E0BA4" w:rsidP="007A3CE0">
            <w:r w:rsidRPr="008826E0">
              <w:t xml:space="preserve">Phone:</w:t>
            </w:r>
          </w:p>
        </w:tc>
        <w:tc>
          <w:tcPr>
            <w:tcW w:w="2520" w:type="dxa"/>
            <w:gridSpan w:val="4"/>
          </w:tcPr>
          <w:p w14:paraId="355B9F7D" w14:textId="779FCE79" w:rsidR="000E0BA4" w:rsidRPr="008826E0" w:rsidRDefault="009A6D27" w:rsidP="007A3CE0">
            <w:r w:rsidRPr="009A6D27">
              <w:t xml:space="preserve">555-0198</w:t>
            </w:r>
          </w:p>
        </w:tc>
      </w:tr>
      <w:tr w:rsidR="000E0BA4" w:rsidRPr="008826E0" w14:paraId="3732157B" w14:textId="77777777">
        <w:tc>
          <w:tcPr>
            <w:tcW w:w="6120" w:type="dxa"/>
            <w:gridSpan w:val="8"/>
          </w:tcPr>
          <w:p w14:paraId="4BF86F59" w14:textId="3C7C1D38" w:rsidR="000E0BA4" w:rsidRPr="008826E0" w:rsidRDefault="000E0BA4" w:rsidP="007A3CE0">
            <w:r w:rsidRPr="008826E0">
              <w:t xml:space="preserve">Building:</w:t>
            </w:r>
            <w:r w:rsidR="00654C8B" w:rsidRPr="008826E0">
              <w:t xml:space="preserve"> </w:t>
            </w:r>
            <w:r w:rsidR="009A6D27" w:rsidRPr="009A6D27">
              <w:t xml:space="preserve">Greenleaf Sciences Building</w:t>
            </w:r>
          </w:p>
        </w:tc>
        <w:tc>
          <w:tcPr>
            <w:tcW w:w="900" w:type="dxa"/>
            <w:gridSpan w:val="2"/>
          </w:tcPr>
          <w:p w14:paraId="14D49861" w14:textId="77777777" w:rsidR="000E0BA4" w:rsidRPr="008826E0" w:rsidRDefault="000E0BA4" w:rsidP="007A3CE0">
            <w:r w:rsidRPr="008826E0">
              <w:t xml:space="preserve">Room:</w:t>
            </w:r>
          </w:p>
        </w:tc>
        <w:tc>
          <w:tcPr>
            <w:tcW w:w="2520" w:type="dxa"/>
            <w:gridSpan w:val="4"/>
          </w:tcPr>
          <w:p w14:paraId="3AE67C0F" w14:textId="0FA97342" w:rsidR="000E0BA4" w:rsidRPr="008826E0" w:rsidRDefault="009A6D27" w:rsidP="007A3CE0">
            <w:r w:rsidRPr="009A6D27">
              <w:t xml:space="preserve">402</w:t>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athorne@university.edu</w:t>
            </w:r>
          </w:p>
        </w:tc>
        <w:tc>
          <w:tcPr>
            <w:tcW w:w="900" w:type="dxa"/>
            <w:gridSpan w:val="2"/>
            <w:tcBorders>
              <w:bottom w:val="single" w:sz="8" w:space="0" w:color="auto"/>
            </w:tcBorders>
          </w:tcPr>
          <w:p w14:paraId="11E82F0C" w14:textId="77777777" w:rsidR="000E0BA4" w:rsidRPr="008826E0" w:rsidRDefault="000E0BA4" w:rsidP="007A3CE0">
            <w:r w:rsidRPr="008826E0">
              <w:t xml:space="preserve">Fax:</w:t>
            </w:r>
          </w:p>
        </w:tc>
        <w:tc>
          <w:tcPr>
            <w:tcW w:w="2520" w:type="dxa"/>
            <w:gridSpan w:val="4"/>
            <w:tcBorders>
              <w:bottom w:val="single" w:sz="8" w:space="0" w:color="auto"/>
            </w:tcBorders>
          </w:tcPr>
          <w:p w14:paraId="1361AB44" w14:textId="3E4F5EA5" w:rsidR="000E0BA4" w:rsidRPr="008826E0" w:rsidRDefault="009A6D27" w:rsidP="009A6D27">
            <w:r w:rsidRPr="009A6D27">
              <w:t xml:space="preserve"/>
            </w:r>
          </w:p>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0E0BA4" w:rsidRPr="008826E0" w14:paraId="4E87EB50" w14:textId="77777777">
        <w:tc>
          <w:tcPr>
            <w:tcW w:w="3420" w:type="dxa"/>
            <w:gridSpan w:val="3"/>
          </w:tcPr>
          <w:p w14:paraId="4331724E" w14:textId="6B4DDB50" w:rsidR="000E0BA4" w:rsidRPr="008826E0" w:rsidRDefault="00107322" w:rsidP="007A3CE0">
            <w:r w:rsidRPr="007A432D">
              <w:rPr>
                <w:sz w:val="20"/>
                <w:szCs w:val="20"/>
              </w:rPr>
              <w:t xml:space="preserve"/>
            </w:r>
            <w:r w:rsidR="00141E52">
              <w:t xml:space="preserve">Dr. Aris Thorne</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555-0198</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No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t xml:space="preserve"/>
            </w:r>
            <w:r w:rsidR="00141E52">
              <w:t xml:space="preserve">Dr. Elena Rostova</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555-0234</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No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t xml:space="preserve"/>
            </w:r>
            <w:r w:rsidR="00141E52">
              <w:t xml:space="preserve">Mark Lewis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555-0301</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No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t xml:space="preserve"/>
            </w:r>
            <w:r w:rsidR="00141E52">
              <w:t xml:space="preserve">Sarah Jenkins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555-0302</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No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t xml:space="preserve"/>
            </w:r>
          </w:p>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lastRenderedPageBreak/>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0E0BA4" w:rsidRPr="008826E0" w14:paraId="0D931EC6" w14:textId="77777777">
        <w:tc>
          <w:tcPr>
            <w:tcW w:w="1800" w:type="dxa"/>
          </w:tcPr>
          <w:p w14:paraId="76BE4FA1" w14:textId="1D89F714" w:rsidR="000E0BA4" w:rsidRPr="008826E0" w:rsidRDefault="00107322" w:rsidP="007A3CE0">
            <w:pPr>
              <w:rPr>
                <w:noProof/>
              </w:rPr>
            </w:pPr>
            <w:r>
              <w:rPr>
                <w:noProof/>
              </w:rPr>
              <w:t xml:space="preserve"/>
            </w:r>
            <w:r w:rsidR="00141E52">
              <w:rPr>
                <w:noProof/>
              </w:rPr>
              <w:t xml:space="preserve">Greenleaf Sciences</w:t>
            </w:r>
          </w:p>
        </w:tc>
        <w:tc>
          <w:tcPr>
            <w:tcW w:w="900" w:type="dxa"/>
          </w:tcPr>
          <w:p w14:paraId="7E01CA8C" w14:textId="4F843FEB" w:rsidR="000E0BA4" w:rsidRPr="008826E0" w:rsidRDefault="00141E52" w:rsidP="007A3CE0">
            <w:pPr>
              <w:rPr>
                <w:noProof/>
              </w:rPr>
            </w:pPr>
            <w:r>
              <w:rPr>
                <w:noProof/>
              </w:rPr>
              <w:t xml:space="preserve">402</w:t>
            </w:r>
          </w:p>
        </w:tc>
        <w:tc>
          <w:tcPr>
            <w:tcW w:w="900" w:type="dxa"/>
            <w:gridSpan w:val="2"/>
          </w:tcPr>
          <w:p w14:paraId="25C465C1" w14:textId="24DEDA2C" w:rsidR="000E0BA4" w:rsidRPr="00367F86" w:rsidRDefault="00367F86" w:rsidP="007A3CE0">
            <w:r w:rsidRPr="00415CA5">
              <w:rPr>
                <w:noProof/>
              </w:rPr>
              <w:t xml:space="preserve"> No </w:t>
            </w:r>
          </w:p>
        </w:tc>
        <w:tc>
          <w:tcPr>
            <w:tcW w:w="900" w:type="dxa"/>
          </w:tcPr>
          <w:p w14:paraId="7A80718E" w14:textId="0E79682A" w:rsidR="000E0BA4" w:rsidRPr="008826E0" w:rsidRDefault="00141E52" w:rsidP="007A3CE0">
            <w:pPr>
              <w:rPr>
                <w:noProof/>
              </w:rPr>
            </w:pPr>
            <w:r>
              <w:rPr>
                <w:noProof/>
              </w:rPr>
              <w:t xml:space="preserve"/>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No </w:t>
            </w:r>
          </w:p>
        </w:tc>
        <w:tc>
          <w:tcPr>
            <w:tcW w:w="900" w:type="dxa"/>
            <w:gridSpan w:val="2"/>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r w:rsidR="00141E52">
              <w:rPr>
                <w:noProof/>
              </w:rPr>
              <w:t xml:space="preserve">Ag-Tech Greenhouse</w:t>
            </w:r>
          </w:p>
        </w:tc>
        <w:tc>
          <w:tcPr>
            <w:tcW w:w="900" w:type="dxa"/>
          </w:tcPr>
          <w:p w14:paraId="7E01CA8C" w14:textId="4F843FEB" w:rsidR="000E0BA4" w:rsidRPr="008826E0" w:rsidRDefault="00141E52" w:rsidP="007A3CE0">
            <w:pPr>
              <w:rPr>
                <w:noProof/>
              </w:rPr>
            </w:pPr>
            <w:r>
              <w:rPr>
                <w:noProof/>
              </w:rPr>
              <w:t xml:space="preserve">G-10</w:t>
            </w:r>
          </w:p>
        </w:tc>
        <w:tc>
          <w:tcPr>
            <w:tcW w:w="900" w:type="dxa"/>
            <w:gridSpan w:val="2"/>
          </w:tcPr>
          <w:p w14:paraId="25C465C1" w14:textId="24DEDA2C" w:rsidR="000E0BA4" w:rsidRPr="00367F86" w:rsidRDefault="00367F86" w:rsidP="007A3CE0">
            <w:r w:rsidRPr="00415CA5">
              <w:rPr>
                <w:noProof/>
              </w:rPr>
              <w:t xml:space="preserve"> No </w:t>
            </w:r>
          </w:p>
        </w:tc>
        <w:tc>
          <w:tcPr>
            <w:tcW w:w="900" w:type="dxa"/>
          </w:tcPr>
          <w:p w14:paraId="7A80718E" w14:textId="0E79682A" w:rsidR="000E0BA4" w:rsidRPr="008826E0" w:rsidRDefault="00141E52" w:rsidP="007A3CE0">
            <w:pPr>
              <w:rPr>
                <w:noProof/>
              </w:rPr>
            </w:pPr>
            <w:r>
              <w:rPr>
                <w:noProof/>
              </w:rPr>
              <w:t xml:space="preserve"/>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No </w:t>
            </w:r>
          </w:p>
        </w:tc>
        <w:tc>
          <w:tcPr>
            <w:tcW w:w="900" w:type="dxa"/>
            <w:gridSpan w:val="2"/>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p>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 xml:space="preserve">Is IACUC or IRB Approval also being sought in association with this BUA?</w:t>
            </w:r>
          </w:p>
        </w:tc>
        <w:tc>
          <w:tcPr>
            <w:tcW w:w="2520" w:type="dxa"/>
            <w:gridSpan w:val="4"/>
            <w:shd w:val="clear" w:color="auto" w:fill="E7FFFF"/>
          </w:tcPr>
          <w:p w14:paraId="451A370B" w14:textId="02D81848" w:rsidR="000E0BA4" w:rsidRDefault="00FE56B0" w:rsidP="007A3CE0">
            <w:r w:rsidRPr="00FE56B0">
              <w:t xml:space="preserve">No </w:t>
            </w:r>
            <w:r w:rsidR="00654C8B">
              <w:t xml:space="preserve"> </w:t>
            </w:r>
            <w:r w:rsidR="000E0BA4">
              <w:t xml:space="preserve">IRB  </w:t>
            </w:r>
            <w:r w:rsidR="003A2441">
              <w:t xml:space="preserve">|</w:t>
            </w:r>
            <w:r w:rsidRPr="00FE56B0">
              <w:t xml:space="preserve">No </w:t>
            </w:r>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r w:rsidRPr="00511417">
        <w:rPr>
          <w:b/>
        </w:rPr>
        <w:t>Form 3</w:t>
      </w:r>
      <w:r w:rsidR="000E0BA4">
        <w:rPr>
          <w:b/>
        </w:rPr>
        <w:t>B:  Infectious Agents/</w:t>
      </w:r>
      <w:r w:rsidRPr="00511417">
        <w:rPr>
          <w:b/>
        </w:rPr>
        <w:t>Toxins</w:t>
      </w:r>
      <w:r w:rsidR="000E0BA4">
        <w:rPr>
          <w:b/>
        </w:rPr>
        <w:t>/</w:t>
      </w:r>
      <w:r w:rsidR="000E0BA4" w:rsidRPr="001F6FF7">
        <w:rPr>
          <w:b/>
        </w:rPr>
        <w:t xml:space="preserve">USDA-regulated materials associated with PLANTS</w:t>
      </w:r>
      <w:r w:rsidRPr="00511417">
        <w:rPr>
          <w:b/>
        </w:rPr>
        <w:t xml:space="preserve"> </w:t>
      </w:r>
      <w:r>
        <w:rPr>
          <w:b/>
        </w:rPr>
        <w:tab/>
      </w:r>
    </w:p>
    <w:p w14:paraId="11EF6FEF" w14:textId="5393290F" w:rsidR="000E0BA4" w:rsidRPr="008826E0" w:rsidRDefault="003D0B6F" w:rsidP="00255AA9">
      <w:r w:rsidRPr="009A6D27">
        <w:rPr>
          <w:b/>
        </w:rPr>
        <w:t xml:space="preserve"/>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551ED873" w:rsidR="0079532D" w:rsidRPr="00D906B0" w:rsidRDefault="0020306C" w:rsidP="00255AA9">
            <w:pPr>
              <w:rPr>
                <w:b/>
              </w:rPr>
            </w:pPr>
            <w:r w:rsidRPr="00D906B0">
              <w:rPr>
                <w:b/>
              </w:rPr>
              <w:t xml:space="preserve">Scientific name of the biological agent:</w:t>
            </w:r>
            <w:r w:rsidR="00654C8B" w:rsidRPr="00D906B0">
              <w:rPr>
                <w:b/>
              </w:rPr>
              <w:t xml:space="preserve"> </w:t>
            </w:r>
            <w:r w:rsidR="003D0B6F">
              <w:rPr>
                <w:b/>
              </w:rPr>
              <w:t xml:space="preserve"/>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r w:rsidR="009A6D27" w:rsidRPr="009A6D27">
              <w:rPr>
                <w:b/>
              </w:rPr>
              <w:t xml:space="preserve"/>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1B6D0053"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 xml:space="preserve">indigenous to </w:t>
            </w:r>
            <w:r w:rsidR="00BB25AF">
              <w:rPr>
                <w:b/>
                <w:u w:val="single"/>
              </w:rPr>
              <w:t xml:space="preserve">Kentucky</w:t>
            </w:r>
            <w:r w:rsidR="00156AD3" w:rsidRPr="00F81776">
              <w:rPr>
                <w:b/>
              </w:rPr>
              <w:t xml:space="preserve">, will a culture of the agent be maintained at </w:t>
            </w:r>
            <w:r w:rsidR="00BB25AF">
              <w:rPr>
                <w:b/>
              </w:rPr>
              <w:t xml:space="preserve">State University</w:t>
            </w:r>
            <w:r w:rsidR="00156AD3" w:rsidRPr="00F81776">
              <w:rPr>
                <w:b/>
              </w:rPr>
              <w:t>,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lastRenderedPageBreak/>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4AA28DCE" w:rsidR="00FE56B0" w:rsidRPr="00B052FE" w:rsidRDefault="00FE56B0" w:rsidP="00FE56B0">
            <w:pPr>
              <w:rPr>
                <w:b/>
              </w:rPr>
            </w:pPr>
            <w:r w:rsidRPr="00B052FE">
              <w:rPr>
                <w:b/>
              </w:rPr>
              <w:t xml:space="preserve">2. If the biological agent is </w:t>
            </w:r>
            <w:r w:rsidRPr="000E0BA4">
              <w:rPr>
                <w:b/>
                <w:u w:val="single"/>
              </w:rPr>
              <w:t>NOT indigenous to</w:t>
            </w:r>
            <w:r w:rsidR="000560B7">
              <w:rPr>
                <w:b/>
                <w:u w:val="single"/>
              </w:rPr>
              <w:t xml:space="preserve"> </w:t>
            </w:r>
            <w:r w:rsidR="00BB25AF">
              <w:rPr>
                <w:b/>
                <w:u w:val="single"/>
              </w:rPr>
              <w:t xml:space="preserve">Kentucky</w:t>
            </w:r>
            <w:r w:rsidRPr="00B052FE">
              <w:rPr>
                <w:b/>
              </w:rPr>
              <w:t xml:space="preserve">, and will </w:t>
            </w:r>
          </w:p>
          <w:p w14:paraId="65A44449" w14:textId="7702E60B" w:rsidR="00FE56B0" w:rsidRPr="00B052FE" w:rsidRDefault="00FE56B0" w:rsidP="00FE56B0">
            <w:pPr>
              <w:rPr>
                <w:b/>
              </w:rPr>
            </w:pPr>
            <w:r w:rsidRPr="00B052FE">
              <w:rPr>
                <w:b/>
              </w:rPr>
              <w:t xml:space="preserve">be obtained from a source outside of </w:t>
            </w:r>
            <w:r w:rsidR="00BB25AF">
              <w:rPr>
                <w:b/>
              </w:rPr>
              <w:t xml:space="preserve">Kentucky</w:t>
            </w:r>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 xml:space="preserve">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 xml:space="preserve"/>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 xml:space="preserve"/>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BCA9504"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w:t>
            </w:r>
            <w:r w:rsidR="00BB25AF" w:rsidRPr="00BB25AF">
              <w:rPr>
                <w:bCs/>
              </w:rPr>
              <w:t xml:space="preserve">State University</w:t>
            </w:r>
            <w:r w:rsidR="00BB25AF">
              <w:rPr>
                <w:b/>
              </w:rPr>
              <w:t xml:space="preserve"> </w:t>
            </w:r>
            <w:r w:rsidRPr="008826E0">
              <w:t xml:space="preserve">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
        </w:tc>
        <w:tc>
          <w:tcPr>
            <w:tcW w:w="648" w:type="dxa"/>
            <w:tcBorders>
              <w:bottom w:val="single" w:sz="8" w:space="0" w:color="auto"/>
            </w:tcBorders>
          </w:tcPr>
          <w:p w14:paraId="33718773" w14:textId="1B62A06D"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
        </w:tc>
      </w:tr>
    </w:tbl>
    <w:p w14:paraId="594EC6F5" w14:textId="7537A861" w:rsidR="003D0B6F" w:rsidRDefault="003D0B6F" w:rsidP="00255AA9"/>
    <w:p w14:paraId="3ACA1295" w14:textId="5EB205BD" w:rsidR="00255AA9" w:rsidRDefault="003D0B6F" w:rsidP="003D0B6F">
      <w:r>
        <w:br w:type="page"/>
      </w:r>
      <w:r>
        <w:lastRenderedPageBreak/>
        <w:t xml:space="preserve"/>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551ED873" w:rsidR="0079532D" w:rsidRPr="00D906B0" w:rsidRDefault="0020306C" w:rsidP="00255AA9">
            <w:pPr>
              <w:rPr>
                <w:b/>
              </w:rPr>
            </w:pPr>
            <w:r w:rsidRPr="00D906B0">
              <w:rPr>
                <w:b/>
              </w:rPr>
              <w:t xml:space="preserve">Scientific name of the biological agent:</w:t>
            </w:r>
            <w:r w:rsidR="00654C8B" w:rsidRPr="00D906B0">
              <w:rPr>
                <w:b/>
              </w:rPr>
              <w:t xml:space="preserve"> </w:t>
            </w:r>
            <w:r w:rsidR="003D0B6F">
              <w:rPr>
                <w:b/>
              </w:rPr>
              <w:t xml:space="preserve"/>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r w:rsidR="009A6D27" w:rsidRPr="009A6D27">
              <w:rPr>
                <w:b/>
              </w:rPr>
              <w:t xml:space="preserve"/>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1B6D0053"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 xml:space="preserve">indigenous to </w:t>
            </w:r>
            <w:r w:rsidR="00BB25AF">
              <w:rPr>
                <w:b/>
                <w:u w:val="single"/>
              </w:rPr>
              <w:t xml:space="preserve">Kentucky</w:t>
            </w:r>
            <w:r w:rsidR="00156AD3" w:rsidRPr="00F81776">
              <w:rPr>
                <w:b/>
              </w:rPr>
              <w:t xml:space="preserve">, will a culture of the agent be maintained at </w:t>
            </w:r>
            <w:r w:rsidR="00BB25AF">
              <w:rPr>
                <w:b/>
              </w:rPr>
              <w:t xml:space="preserve">State University</w:t>
            </w:r>
            <w:r w:rsidR="00156AD3" w:rsidRPr="00F81776">
              <w:rPr>
                <w:b/>
              </w:rPr>
              <w:t>,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lastRenderedPageBreak/>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4AA28DCE" w:rsidR="00FE56B0" w:rsidRPr="00B052FE" w:rsidRDefault="00FE56B0" w:rsidP="00FE56B0">
            <w:pPr>
              <w:rPr>
                <w:b/>
              </w:rPr>
            </w:pPr>
            <w:r w:rsidRPr="00B052FE">
              <w:rPr>
                <w:b/>
              </w:rPr>
              <w:t xml:space="preserve">2. If the biological agent is </w:t>
            </w:r>
            <w:r w:rsidRPr="000E0BA4">
              <w:rPr>
                <w:b/>
                <w:u w:val="single"/>
              </w:rPr>
              <w:t>NOT indigenous to</w:t>
            </w:r>
            <w:r w:rsidR="000560B7">
              <w:rPr>
                <w:b/>
                <w:u w:val="single"/>
              </w:rPr>
              <w:t xml:space="preserve"> </w:t>
            </w:r>
            <w:r w:rsidR="00BB25AF">
              <w:rPr>
                <w:b/>
                <w:u w:val="single"/>
              </w:rPr>
              <w:t xml:space="preserve">Kentucky</w:t>
            </w:r>
            <w:r w:rsidRPr="00B052FE">
              <w:rPr>
                <w:b/>
              </w:rPr>
              <w:t xml:space="preserve">, and will </w:t>
            </w:r>
          </w:p>
          <w:p w14:paraId="65A44449" w14:textId="7702E60B" w:rsidR="00FE56B0" w:rsidRPr="00B052FE" w:rsidRDefault="00FE56B0" w:rsidP="00FE56B0">
            <w:pPr>
              <w:rPr>
                <w:b/>
              </w:rPr>
            </w:pPr>
            <w:r w:rsidRPr="00B052FE">
              <w:rPr>
                <w:b/>
              </w:rPr>
              <w:t xml:space="preserve">be obtained from a source outside of </w:t>
            </w:r>
            <w:r w:rsidR="00BB25AF">
              <w:rPr>
                <w:b/>
              </w:rPr>
              <w:t xml:space="preserve">Kentucky</w:t>
            </w:r>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 xml:space="preserve">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 xml:space="preserve"/>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 xml:space="preserve"/>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BCA9504"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w:t>
            </w:r>
            <w:r w:rsidR="00BB25AF" w:rsidRPr="00BB25AF">
              <w:rPr>
                <w:bCs/>
              </w:rPr>
              <w:t xml:space="preserve">State University</w:t>
            </w:r>
            <w:r w:rsidR="00BB25AF">
              <w:rPr>
                <w:b/>
              </w:rPr>
              <w:t xml:space="preserve"> </w:t>
            </w:r>
            <w:r w:rsidRPr="008826E0">
              <w:t xml:space="preserve">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
        </w:tc>
        <w:tc>
          <w:tcPr>
            <w:tcW w:w="648" w:type="dxa"/>
            <w:tcBorders>
              <w:bottom w:val="single" w:sz="8" w:space="0" w:color="auto"/>
            </w:tcBorders>
          </w:tcPr>
          <w:p w14:paraId="33718773" w14:textId="1B62A06D"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
        </w:tc>
      </w:tr>
    </w:tbl>
    <w:p w14:paraId="594EC6F5" w14:textId="7537A861" w:rsidR="003D0B6F" w:rsidRDefault="003D0B6F" w:rsidP="00255AA9"/>
    <w:p w14:paraId="3ACA1295" w14:textId="5EB205BD" w:rsidR="00255AA9" w:rsidRDefault="003D0B6F" w:rsidP="003D0B6F">
      <w:r>
        <w:br w:type="page"/>
      </w:r>
      <w:r>
        <w:lastRenderedPageBreak/>
        <w:t xml:space="preserve"/>
      </w:r>
    </w:p>
    <w:p w14:paraId="72A1D8EE" w14:textId="6E93006B"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r w:rsidRPr="00511417">
        <w:rPr>
          <w:b/>
        </w:rPr>
        <w:t xml:space="preserve">Form </w:t>
      </w:r>
      <w:r>
        <w:rPr>
          <w:b/>
        </w:rPr>
        <w:t>4</w:t>
      </w:r>
      <w:r w:rsidRPr="00511417">
        <w:rPr>
          <w:b/>
        </w:rPr>
        <w:t xml:space="preserve">:  </w:t>
      </w:r>
      <w:r>
        <w:rPr>
          <w:b/>
        </w:rPr>
        <w:t>Project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r>
              <w:t xml:space="preserve">  In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 xml:space="preserve">1. Project Goal(s)/Purpose:</w:t>
            </w:r>
            <w:bookmarkEnd w:id="6"/>
            <w:r w:rsidR="00654C8B" w:rsidRPr="008826E0">
              <w:t xml:space="preserve"> </w:t>
            </w:r>
            <w:r w:rsidR="009A6D27" w:rsidRPr="009A6D27">
              <w:t xml:space="preserve">To develop drought-resistant crop strains.</w:t>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 xml:space="preserve">2. Experimental Procedures:</w:t>
            </w:r>
            <w:r w:rsidR="00654C8B">
              <w:t xml:space="preserve"> </w:t>
            </w:r>
            <w:r w:rsidR="009A6D27" w:rsidRPr="009A6D27">
              <w:t xml:space="preserve">Transforming Arabidopsis plants using Agrobacterium cultures via the floral dip method.</w:t>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 xml:space="preserve">3. Containment to be used (including BSC):</w:t>
            </w:r>
            <w:r w:rsidR="00654C8B">
              <w:t xml:space="preserve"> </w:t>
            </w:r>
            <w:r w:rsidR="009A6D27" w:rsidRPr="009A6D27">
              <w:t xml:space="preserve">Standard BSL-1 practices, with bacterial cultures prepped inside the biosafety cabinet.</w:t>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t xml:space="preserve">4. Protective Equipment to be used (including Lab Coats, Glasses, Goggles, Glove Types):</w:t>
            </w:r>
            <w:r w:rsidR="00654C8B">
              <w:t xml:space="preserve"> </w:t>
            </w:r>
            <w:r w:rsidR="009A6D27" w:rsidRPr="009A6D27">
              <w:t xml:space="preserve">Standard lab coats, safety glasses, and nitrile gloves.</w:t>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 xml:space="preserve">5. Transportation Methods (if applicable):</w:t>
            </w:r>
            <w:r w:rsidR="00654C8B">
              <w:t xml:space="preserve"> </w:t>
            </w:r>
            <w:r w:rsidR="009A6D27" w:rsidRPr="009A6D27">
              <w:t xml:space="preserve">Sealed, shatterproof secondary plastic bins for moving plants to the greenhouse.</w:t>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r w:rsidR="009A6D27" w:rsidRPr="009A6D27">
              <w:t xml:space="preserve">10% bleach solution on all benchtops. Solid biological waste is autoclaved before standard disposal, and liquid waste is bleached for 30 minutes before pouring down the sink.</w:t>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 xml:space="preserve">7. Waste Disposal:</w:t>
            </w:r>
            <w:r w:rsidR="00654C8B">
              <w:t xml:space="preserve"> </w:t>
            </w:r>
            <w:r w:rsidR="009A6D27" w:rsidRPr="009A6D27">
              <w:t xml:space="preserve">Solid biological waste is autoclaved before standard disposal, and liquid waste is bleached for 30 minutes before pouring down the sink.</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 xml:space="preserve">8. Spill/Emergency Procedures:</w:t>
            </w:r>
            <w:r w:rsidR="00654C8B">
              <w:t xml:space="preserve"> </w:t>
            </w:r>
            <w:r w:rsidR="009A6D27" w:rsidRPr="009A6D27">
              <w:t xml:space="preserve">Cover spill with paper towels, soak in 10% bleach, wait 20 minutes, then wipe up while wearing PPE.</w:t>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r w:rsidRPr="00511417">
        <w:rPr>
          <w:b/>
        </w:rPr>
        <w:t xml:space="preserve">:  </w:t>
      </w:r>
      <w:r>
        <w:rPr>
          <w:b/>
        </w:rPr>
        <w:t>P</w:t>
      </w:r>
      <w:r w:rsidRPr="00511417">
        <w:rPr>
          <w:b/>
        </w:rPr>
        <w:t>I</w:t>
      </w:r>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197D9906"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r w:rsidR="00BB25AF" w:rsidRPr="00BB25AF">
        <w:rPr>
          <w:bCs/>
        </w:rPr>
        <w:t xml:space="preserve">State University</w:t>
      </w:r>
      <w:r w:rsidR="00BB25AF">
        <w:rPr>
          <w:b/>
        </w:rPr>
        <w:t xml:space="preserve"> </w:t>
      </w:r>
      <w:r w:rsidRPr="008826E0">
        <w:t>policies and procedures governing the use of recombinant DNA, infectious agents</w:t>
      </w:r>
      <w:r w:rsidR="00CB0816">
        <w:t>,</w:t>
      </w:r>
      <w:r w:rsidRPr="008826E0">
        <w:t xml:space="preserve"> and other biological materials, as outlined in this application and in the </w:t>
      </w:r>
      <w:r w:rsidR="00BB25AF" w:rsidRPr="00BB25AF">
        <w:rPr>
          <w:bCs/>
        </w:rPr>
        <w:t xml:space="preserve">State University</w:t>
      </w:r>
      <w:r w:rsidR="00BB25AF">
        <w:rPr>
          <w:b/>
        </w:rPr>
        <w:t xml:space="preserve"> </w:t>
      </w:r>
      <w:r w:rsidRPr="008826E0">
        <w:t xml:space="preserve">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58D1AF87" w:rsidR="00255AA9" w:rsidRPr="008826E0" w:rsidRDefault="00255AA9" w:rsidP="00CB0816">
      <w:pPr>
        <w:numPr>
          <w:ilvl w:val="0"/>
          <w:numId w:val="42"/>
        </w:numPr>
      </w:pPr>
      <w:r w:rsidRPr="008826E0">
        <w:t xml:space="preserve">Adhere to the </w:t>
      </w:r>
      <w:r w:rsidR="00BB25AF" w:rsidRPr="00BB25AF">
        <w:rPr>
          <w:bCs/>
        </w:rPr>
        <w:t xml:space="preserve">State University</w:t>
      </w:r>
      <w:r w:rsidR="00BB25AF">
        <w:rPr>
          <w:b/>
        </w:rPr>
        <w:t xml:space="preserve"> </w:t>
      </w:r>
      <w:r w:rsidRPr="008826E0">
        <w:t>biosafety guidelines referred to in this application.</w:t>
      </w:r>
    </w:p>
    <w:p w14:paraId="624F6B04" w14:textId="7EFA03FE" w:rsidR="00255AA9" w:rsidRPr="008826E0" w:rsidRDefault="00255AA9" w:rsidP="00CB0816">
      <w:pPr>
        <w:numPr>
          <w:ilvl w:val="0"/>
          <w:numId w:val="42"/>
        </w:numPr>
      </w:pPr>
      <w:r w:rsidRPr="008826E0">
        <w:t xml:space="preserve">Ensure that all animal use will follow </w:t>
      </w:r>
      <w:r w:rsidR="00BB25AF" w:rsidRPr="00BB25AF">
        <w:rPr>
          <w:bCs/>
        </w:rPr>
        <w:t xml:space="preserve">State University</w:t>
      </w:r>
      <w:r w:rsidR="00BB25AF">
        <w:rPr>
          <w:b/>
        </w:rPr>
        <w:t xml:space="preserve"> </w:t>
      </w:r>
      <w:r w:rsidRPr="008826E0">
        <w:t xml:space="preserve">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12FCD72D"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00BB25AF" w:rsidRPr="00BB25AF">
        <w:rPr>
          <w:bCs/>
        </w:rPr>
        <w:t xml:space="preserve">State University</w:t>
      </w:r>
      <w:r w:rsidR="00BB25AF">
        <w:rPr>
          <w:b/>
        </w:rPr>
        <w:t xml:space="preserve"> </w:t>
      </w:r>
      <w:r w:rsidRPr="008826E0">
        <w:t xml:space="preserve">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1E980" w14:textId="77777777" w:rsidR="00A00682" w:rsidRDefault="00A00682">
      <w:r>
        <w:separator/>
      </w:r>
    </w:p>
  </w:endnote>
  <w:endnote w:type="continuationSeparator" w:id="0">
    <w:p w14:paraId="39AC0B3E" w14:textId="77777777" w:rsidR="00A00682" w:rsidRDefault="00A00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2F02E" w14:textId="77777777" w:rsidR="00A00682" w:rsidRDefault="00A00682">
      <w:r>
        <w:separator/>
      </w:r>
    </w:p>
  </w:footnote>
  <w:footnote w:type="continuationSeparator" w:id="0">
    <w:p w14:paraId="361514EC" w14:textId="77777777" w:rsidR="00A00682" w:rsidRDefault="00A00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44B86"/>
    <w:rsid w:val="000560B7"/>
    <w:rsid w:val="0007636A"/>
    <w:rsid w:val="000A366B"/>
    <w:rsid w:val="000B11B5"/>
    <w:rsid w:val="000C4513"/>
    <w:rsid w:val="000E0BA4"/>
    <w:rsid w:val="000F23EB"/>
    <w:rsid w:val="00101458"/>
    <w:rsid w:val="00102FD1"/>
    <w:rsid w:val="001033F0"/>
    <w:rsid w:val="00107322"/>
    <w:rsid w:val="00141E52"/>
    <w:rsid w:val="00150BF3"/>
    <w:rsid w:val="00156AD3"/>
    <w:rsid w:val="001A02E9"/>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2B4752"/>
    <w:rsid w:val="00302869"/>
    <w:rsid w:val="003157C5"/>
    <w:rsid w:val="00321CF9"/>
    <w:rsid w:val="00331947"/>
    <w:rsid w:val="00367F86"/>
    <w:rsid w:val="00372339"/>
    <w:rsid w:val="00382497"/>
    <w:rsid w:val="00393C2A"/>
    <w:rsid w:val="003A2441"/>
    <w:rsid w:val="003A5B81"/>
    <w:rsid w:val="003B3C64"/>
    <w:rsid w:val="003D0B6F"/>
    <w:rsid w:val="003F7BC2"/>
    <w:rsid w:val="00407DC0"/>
    <w:rsid w:val="00415CA5"/>
    <w:rsid w:val="00440BE2"/>
    <w:rsid w:val="00465D42"/>
    <w:rsid w:val="00475437"/>
    <w:rsid w:val="00487D71"/>
    <w:rsid w:val="004A11B0"/>
    <w:rsid w:val="004A7241"/>
    <w:rsid w:val="004F0DBD"/>
    <w:rsid w:val="005504B9"/>
    <w:rsid w:val="005920B2"/>
    <w:rsid w:val="005A24DE"/>
    <w:rsid w:val="005C573F"/>
    <w:rsid w:val="005E01F9"/>
    <w:rsid w:val="005E12A5"/>
    <w:rsid w:val="00617DC8"/>
    <w:rsid w:val="00620145"/>
    <w:rsid w:val="006331F3"/>
    <w:rsid w:val="00654C8B"/>
    <w:rsid w:val="0065744F"/>
    <w:rsid w:val="006750CA"/>
    <w:rsid w:val="0067511E"/>
    <w:rsid w:val="00690E0D"/>
    <w:rsid w:val="006B00C2"/>
    <w:rsid w:val="006C31F2"/>
    <w:rsid w:val="006E240B"/>
    <w:rsid w:val="0074544B"/>
    <w:rsid w:val="00747AF8"/>
    <w:rsid w:val="00756AEE"/>
    <w:rsid w:val="007644B5"/>
    <w:rsid w:val="00764579"/>
    <w:rsid w:val="00780D47"/>
    <w:rsid w:val="0079532D"/>
    <w:rsid w:val="007A3CE0"/>
    <w:rsid w:val="007A41F6"/>
    <w:rsid w:val="007A432D"/>
    <w:rsid w:val="007B0FFC"/>
    <w:rsid w:val="007C70AA"/>
    <w:rsid w:val="007D1256"/>
    <w:rsid w:val="007D3123"/>
    <w:rsid w:val="007D577B"/>
    <w:rsid w:val="007E05B6"/>
    <w:rsid w:val="007F66CC"/>
    <w:rsid w:val="0082579C"/>
    <w:rsid w:val="0084325B"/>
    <w:rsid w:val="00845096"/>
    <w:rsid w:val="009151C0"/>
    <w:rsid w:val="0095397D"/>
    <w:rsid w:val="0096333B"/>
    <w:rsid w:val="00972CC3"/>
    <w:rsid w:val="009A591D"/>
    <w:rsid w:val="009A6D27"/>
    <w:rsid w:val="009D18D4"/>
    <w:rsid w:val="009E03B3"/>
    <w:rsid w:val="00A00682"/>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B25AF"/>
    <w:rsid w:val="00BE351A"/>
    <w:rsid w:val="00BE48C3"/>
    <w:rsid w:val="00BF1E80"/>
    <w:rsid w:val="00BF6110"/>
    <w:rsid w:val="00C0143C"/>
    <w:rsid w:val="00C06075"/>
    <w:rsid w:val="00C31C08"/>
    <w:rsid w:val="00C42009"/>
    <w:rsid w:val="00C46DB9"/>
    <w:rsid w:val="00C61A6E"/>
    <w:rsid w:val="00C61E6A"/>
    <w:rsid w:val="00C651C9"/>
    <w:rsid w:val="00C874EA"/>
    <w:rsid w:val="00C926E3"/>
    <w:rsid w:val="00C92940"/>
    <w:rsid w:val="00CB0816"/>
    <w:rsid w:val="00CF76FA"/>
    <w:rsid w:val="00D03478"/>
    <w:rsid w:val="00D166BA"/>
    <w:rsid w:val="00D266AF"/>
    <w:rsid w:val="00D906B0"/>
    <w:rsid w:val="00D93467"/>
    <w:rsid w:val="00DB2387"/>
    <w:rsid w:val="00DF51E9"/>
    <w:rsid w:val="00E06AAE"/>
    <w:rsid w:val="00E12C5F"/>
    <w:rsid w:val="00E13373"/>
    <w:rsid w:val="00E160FB"/>
    <w:rsid w:val="00E271DF"/>
    <w:rsid w:val="00E90912"/>
    <w:rsid w:val="00EA225C"/>
    <w:rsid w:val="00ED1128"/>
    <w:rsid w:val="00EE123E"/>
    <w:rsid w:val="00EE72F0"/>
    <w:rsid w:val="00F45D45"/>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C018133-1394-4FDE-8D7B-59EBEA428F5B}">
  <ds:schemaRefs>
    <ds:schemaRef ds:uri="http://schemas.microsoft.com/sharepoint/v3/contenttype/forms"/>
  </ds:schemaRefs>
</ds:datastoreItem>
</file>

<file path=customXml/itemProps4.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7</Pages>
  <Words>1268</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8231</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29</cp:revision>
  <cp:lastPrinted>2005-11-30T22:24:00Z</cp:lastPrinted>
  <dcterms:created xsi:type="dcterms:W3CDTF">2026-05-04T02:20:00Z</dcterms:created>
  <dcterms:modified xsi:type="dcterms:W3CDTF">2026-05-08T19:44:00Z</dcterms:modified>
  <dc:identifier/>
  <dc:language/>
</cp:coreProperties>
</file>