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ins w:id="1003" w:author="PR Preview" w:date="2024-01-01T00:00:00Z">
        <w:r>
          <w:t xml:space="preserve">Adapted by UCD-SeRG team from</w:t>
        </w:r>
      </w:ins>
      <w:ins w:id="1003" w:author="PR Preview" w:date="2024-01-01T00:00:00Z">
        <w:r>
          <w:t xml:space="preserve"> </w:t>
        </w:r>
      </w:ins>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p>
      <w:r>
        <w:br w:type="page"/>
      </w:r>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90" Type="http://schemas.openxmlformats.org/officeDocument/2006/relationships/image" Target="media/rId390.png"/><Relationship Id="rId254" Type="http://schemas.openxmlformats.org/officeDocument/2006/relationships/image" Target="media/rId254.png"/><Relationship Id="rId287" Type="http://schemas.openxmlformats.org/officeDocument/2006/relationships/image" Target="media/rId287.jpg"/><Relationship Id="rId293" Type="http://schemas.openxmlformats.org/officeDocument/2006/relationships/image" Target="media/rId293.png"/><Relationship Id="rId429" Type="http://schemas.openxmlformats.org/officeDocument/2006/relationships/image" Target="media/rId429.png"/><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1" Type="http://schemas.openxmlformats.org/officeDocument/2006/relationships/hyperlink" Target="https://docs.github.com/en/copilot/how-tos/use-copilot-agents/coding-agent/customize-the-agent-environment#preinstalling-tools-or-dependencies-in-copilots-environment" TargetMode="External"/><Relationship Id="rId396" Type="http://schemas.openxmlformats.org/officeDocument/2006/relationships/hyperlink" Target="https://docs.github.com/en/copilot/how-tos/use-copilot-agents/coding-agent/customize-the-agent-firewall" TargetMode="External"/><Relationship Id="rId394"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43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0"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1" Type="http://schemas.openxmlformats.org/officeDocument/2006/relationships/hyperlink" Target="https://quarto.org/docs/authoring/cross-references.html" TargetMode="External"/><Relationship Id="rId416"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1" Type="http://schemas.openxmlformats.org/officeDocument/2006/relationships/hyperlink" Target="https://docs.github.com/en/copilot/how-tos/use-copilot-agents/coding-agent/customize-the-agent-environment#preinstalling-tools-or-dependencies-in-copilots-environment" TargetMode="External"/><Relationship Id="rId396" Type="http://schemas.openxmlformats.org/officeDocument/2006/relationships/hyperlink" Target="https://docs.github.com/en/copilot/how-tos/use-copilot-agents/coding-agent/customize-the-agent-firewall" TargetMode="External"/><Relationship Id="rId394"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43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0"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1" Type="http://schemas.openxmlformats.org/officeDocument/2006/relationships/hyperlink" Target="https://quarto.org/docs/authoring/cross-references.html" TargetMode="External"/><Relationship Id="rId416"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2026-01-12T04:42:03Z</dcterms:created>
  <dcterms:modified xsi:type="dcterms:W3CDTF">2026-01-12T04:42:03Z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