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working with</w:t>
      </w:r>
      <w:r>
        <w:t xml:space="preserve"> </w:t>
      </w:r>
      <w:hyperlink r:id="rId369">
        <w:r>
          <w:rPr>
            <w:rStyle w:val="Hyperlink"/>
            <w:b/>
            <w:bCs/>
          </w:rPr>
          <w:t xml:space="preserve">AI Coding Agents</w:t>
        </w:r>
      </w:hyperlink>
      <w:r>
        <w:t xml:space="preserve"> </w:t>
      </w:r>
      <w:r>
        <w:rPr>
          <w:rStyle w:val="FootnoteReference"/>
        </w:rPr>
        <w:footnoteReference w:id="370"/>
      </w:r>
      <w:r>
        <w:t xml:space="preserve">(https://en.wikipedia.org/wiki/AI_agent) specialized for coding]</w:t>
      </w:r>
      <w:r>
        <w:t xml:space="preserve"> </w:t>
      </w:r>
      <w:r>
        <w:t xml:space="preserve">to</w:t>
      </w:r>
      <w:r>
        <w:t xml:space="preserve"> </w:t>
      </w:r>
      <w:hyperlink r:id="rId365">
        <w:r>
          <w:rPr>
            <w:rStyle w:val="Hyperlink"/>
          </w:rPr>
          <w:t xml:space="preserve">help you code</w:t>
        </w:r>
      </w:hyperlink>
      <w:r>
        <w:t xml:space="preserve">.</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https://en.wikipedia.org/wiki/Dune_(franchise)#Butlerian_Jihad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AI agents</w:t>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2026-01-12T00:12:36Z</dcterms:created>
  <dcterms:modified xsi:type="dcterms:W3CDTF">2026-01-12T00:12:36Z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