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chapter-2-advanced-topics"/>
    <w:p>
      <w:pPr>
        <w:pStyle w:val="Heading1"/>
      </w:pPr>
      <w:r>
        <w:t xml:space="preserve">1. 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9" w:name="mathematical-equations"/>
    <w:p>
      <w:pPr>
        <w:pStyle w:val="Heading2"/>
      </w:pPr>
      <w:r>
        <w:t xml:space="preserve">1.1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9"/>
    <w:bookmarkStart w:id="11" w:name="tables"/>
    <w:p>
      <w:pPr>
        <w:pStyle w:val="Heading2"/>
      </w:pPr>
      <w:r>
        <w:t xml:space="preserve">1.2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0"/>
          <w:p/>
        </w:tc>
      </w:tr>
    </w:tbl>
    <w:bookmarkEnd w:id="11"/>
    <w:bookmarkStart w:id="12" w:name="figures"/>
    <w:p>
      <w:pPr>
        <w:pStyle w:val="Heading2"/>
      </w:pPr>
      <w:r>
        <w:t xml:space="preserve">1.3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2"/>
    <w:bookmarkStart w:id="25" w:name="callouts"/>
    <w:p>
      <w:pPr>
        <w:pStyle w:val="Heading2"/>
      </w:pPr>
      <w:r>
        <w:t xml:space="preserve">1.4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5"/>
    <w:bookmarkStart w:id="27" w:name="references"/>
    <w:p>
      <w:pPr>
        <w:pStyle w:val="Heading2"/>
      </w:pPr>
      <w:r>
        <w:t xml:space="preserve">References</w:t>
      </w:r>
    </w:p>
    <w:bookmarkStart w:id="26" w:name="refs"/>
    <w:bookmarkEnd w:id="26"/>
    <w:bookmarkEnd w:id="27"/>
    <w:bookmarkEnd w:id="28"/>
    <w:bookmarkStart w:id="29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ins w:id="20" w:author="PR Preview" w:date="2024-01-01T00:00:00Z">
        <w:r>
          <w:rPr>
            <w:b/>
            <w:bCs/>
          </w:rPr>
          <w:t xml:space="preserve">Branch:</w:t>
        </w:r>
      </w:ins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HEAD</w:t>
        </w:r>
      </w:ins>
    </w:p>
    <w:p>
      <w:pPr>
        <w:pStyle w:val="Compact"/>
        <w:numPr>
          <w:ilvl w:val="0"/>
          <w:numId w:val="1001"/>
        </w:numPr>
      </w:pPr>
      <w:ins w:id="21" w:author="PR Preview" w:date="2024-01-01T00:00:00Z">
        <w:r>
          <w:rPr>
            <w:b/>
            <w:bCs/>
          </w:rPr>
          <w:t xml:space="preserve">Commit: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93e77bf</w:t>
        </w:r>
      </w:ins>
    </w:p>
    <w:p>
      <w:pPr>
        <w:pStyle w:val="Compact"/>
        <w:numPr>
          <w:ilvl w:val="0"/>
          <w:numId w:val="1001"/>
        </w:numPr>
      </w:pPr>
      <w:ins w:id="22" w:author="PR Preview" w:date="2024-01-01T00:00:00Z">
        <w:r>
          <w:rPr>
            <w:b/>
            <w:bCs/>
          </w:rPr>
          <w:t xml:space="preserve">Full commit hash: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93e77bf1e28e13f78c43db2af09cca9b960df9ad</w:t>
        </w:r>
      </w:ins>
    </w:p>
    <w:p>
      <w:pPr>
        <w:pStyle w:val="Compact"/>
        <w:numPr>
          <w:ilvl w:val="0"/>
          <w:numId w:val="1001"/>
        </w:numPr>
      </w:pPr>
      <w:ins w:id="23" w:author="PR Preview" w:date="2024-01-01T00:00:00Z">
        <w:r>
          <w:rPr>
            <w:b/>
            <w:bCs/>
          </w:rPr>
          <w:t xml:space="preserve">Commit date: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2026-04-06 17:52:47 -0700</w:t>
        </w:r>
      </w:ins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13" Type="http://schemas.openxmlformats.org/officeDocument/2006/relationships/image" Target="media/rId13.png"/><Relationship Id="rId16" Type="http://schemas.openxmlformats.org/officeDocument/2006/relationships/image" Target="media/rId16.png"/><Relationship Id="rId19" Type="http://schemas.openxmlformats.org/officeDocument/2006/relationships/image" Target="media/rId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2026-04-07T00:55:21Z</dcterms:created>
  <dcterms:modified xsi:type="dcterms:W3CDTF">2026-04-07T00:55:21Z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