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2026-07-30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16.5  1     HlyE_IgA    15.5  </w:t>
      </w:r>
      <w:r>
        <w:br/>
      </w:r>
      <w:r>
        <w:rPr>
          <w:rStyle w:val="CommentTok"/>
        </w:rPr>
        <w:t xml:space="preserve">#&gt; 2 16.5  1     HlyE_IgG    75.8  </w:t>
      </w:r>
      <w:r>
        <w:br/>
      </w:r>
      <w:r>
        <w:rPr>
          <w:rStyle w:val="CommentTok"/>
        </w:rPr>
        <w:t xml:space="preserve">#&gt; 3  0.86 2     HlyE_IgA     0.446</w:t>
      </w:r>
      <w:r>
        <w:br/>
      </w:r>
      <w:r>
        <w:rPr>
          <w:rStyle w:val="CommentTok"/>
        </w:rPr>
        <w:t xml:space="preserve">#&gt; 4  0.86 2     HlyE_IgG     0.574</w:t>
      </w:r>
      <w:r>
        <w:br/>
      </w:r>
      <w:r>
        <w:rPr>
          <w:rStyle w:val="CommentTok"/>
        </w:rPr>
        <w:t xml:space="preserve">#&gt; 5  3.26 3     HlyE_IgA     5.71 </w:t>
      </w:r>
      <w:r>
        <w:br/>
      </w:r>
      <w:r>
        <w:rPr>
          <w:rStyle w:val="CommentTok"/>
        </w:rPr>
        <w:t xml:space="preserve">#&gt; 6  3.26 3     HlyE_IgG    19.6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2026-07-30T19:55:24Z</dcterms:created>
  <dcterms:modified xsi:type="dcterms:W3CDTF">2026-07-30T19:55:24Z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