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 2.1 1     HlyE_IgA    0.471</w:t>
      </w:r>
      <w:r>
        <w:br/>
      </w:r>
      <w:r>
        <w:rPr>
          <w:rStyle w:val="CommentTok"/>
        </w:rPr>
        <w:t xml:space="preserve">#&gt; 2   2.1 1     HlyE_IgG    0.472</w:t>
      </w:r>
      <w:r>
        <w:br/>
      </w:r>
      <w:r>
        <w:rPr>
          <w:rStyle w:val="CommentTok"/>
        </w:rPr>
        <w:t xml:space="preserve">#&gt; 3  17.8 2     HlyE_IgA    0.596</w:t>
      </w:r>
      <w:r>
        <w:br/>
      </w:r>
      <w:r>
        <w:rPr>
          <w:rStyle w:val="CommentTok"/>
        </w:rPr>
        <w:t xml:space="preserve">#&gt; 4  17.8 2     HlyE_IgG    0.573</w:t>
      </w:r>
      <w:r>
        <w:br/>
      </w:r>
      <w:r>
        <w:rPr>
          <w:rStyle w:val="CommentTok"/>
        </w:rPr>
        <w:t xml:space="preserve">#&gt; 5  16.3 3     HlyE_IgA    0.250</w:t>
      </w:r>
      <w:r>
        <w:br/>
      </w:r>
      <w:r>
        <w:rPr>
          <w:rStyle w:val="CommentTok"/>
        </w:rPr>
        <w:t xml:space="preserve">#&gt; 6  16.3 3     HlyE_IgG    0.285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2026-07-31T00:00:40Z</dcterms:created>
  <dcterms:modified xsi:type="dcterms:W3CDTF">2026-07-31T00:00:40Z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