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14.6  1     HlyE_IgA    0.619</w:t>
      </w:r>
      <w:r>
        <w:br/>
      </w:r>
      <w:r>
        <w:rPr>
          <w:rStyle w:val="VerbatimChar"/>
        </w:rPr>
        <w:t xml:space="preserve">#&gt; 2 14.6  1     HlyE_IgG    0.707</w:t>
      </w:r>
      <w:r>
        <w:br/>
      </w:r>
      <w:r>
        <w:rPr>
          <w:rStyle w:val="VerbatimChar"/>
        </w:rPr>
        <w:t xml:space="preserve">#&gt; 3  0.46 2     HlyE_IgA    0.471</w:t>
      </w:r>
      <w:r>
        <w:br/>
      </w:r>
      <w:r>
        <w:rPr>
          <w:rStyle w:val="VerbatimChar"/>
        </w:rPr>
        <w:t xml:space="preserve">#&gt; 4  0.46 2     HlyE_IgG    0.148</w:t>
      </w:r>
      <w:r>
        <w:br/>
      </w:r>
      <w:r>
        <w:rPr>
          <w:rStyle w:val="VerbatimChar"/>
        </w:rPr>
        <w:t xml:space="preserve">#&gt; 5 17.5  3     HlyE_IgA    0.979</w:t>
      </w:r>
      <w:r>
        <w:br/>
      </w:r>
      <w:r>
        <w:rPr>
          <w:rStyle w:val="VerbatimChar"/>
        </w:rPr>
        <w:t xml:space="preserve">#&gt; 6 17.5  3     HlyE_IgG    0.975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2026-07-25T07:18:28Z</dcterms:created>
  <dcterms:modified xsi:type="dcterms:W3CDTF">2026-07-25T07:18:28Z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