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2026-07-31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3.15 1     HlyE_IgA    81.4  </w:t>
      </w:r>
      <w:r>
        <w:br/>
      </w:r>
      <w:r>
        <w:rPr>
          <w:rStyle w:val="CommentTok"/>
        </w:rPr>
        <w:t xml:space="preserve">#&gt; 2  3.15 1     HlyE_IgG     3.69 </w:t>
      </w:r>
      <w:r>
        <w:br/>
      </w:r>
      <w:r>
        <w:rPr>
          <w:rStyle w:val="CommentTok"/>
        </w:rPr>
        <w:t xml:space="preserve">#&gt; 3  9.68 2     HlyE_IgA     0.939</w:t>
      </w:r>
      <w:r>
        <w:br/>
      </w:r>
      <w:r>
        <w:rPr>
          <w:rStyle w:val="CommentTok"/>
        </w:rPr>
        <w:t xml:space="preserve">#&gt; 4  9.68 2     HlyE_IgG     0.520</w:t>
      </w:r>
      <w:r>
        <w:br/>
      </w:r>
      <w:r>
        <w:rPr>
          <w:rStyle w:val="CommentTok"/>
        </w:rPr>
        <w:t xml:space="preserve">#&gt; 5 19.6  3     HlyE_IgA     0.406</w:t>
      </w:r>
      <w:r>
        <w:br/>
      </w:r>
      <w:r>
        <w:rPr>
          <w:rStyle w:val="CommentTok"/>
        </w:rPr>
        <w:t xml:space="preserve">#&gt; 6 19.6  3     HlyE_IgG     0.301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2026-07-31T00:00:26Z</dcterms:created>
  <dcterms:modified xsi:type="dcterms:W3CDTF">2026-07-31T00:00:26Z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