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 15.7 1     HlyE_IgA       0.712</w:t>
      </w:r>
      <w:r>
        <w:br/>
      </w:r>
      <w:r>
        <w:rPr>
          <w:rStyle w:val="CommentTok"/>
        </w:rPr>
        <w:t xml:space="preserve">#&gt; 2  15.7 1     HlyE_IgG       0.702</w:t>
      </w:r>
      <w:r>
        <w:br/>
      </w:r>
      <w:r>
        <w:rPr>
          <w:rStyle w:val="CommentTok"/>
        </w:rPr>
        <w:t xml:space="preserve">#&gt; 3  15.6 2     HlyE_IgA       0.552</w:t>
      </w:r>
      <w:r>
        <w:br/>
      </w:r>
      <w:r>
        <w:rPr>
          <w:rStyle w:val="CommentTok"/>
        </w:rPr>
        <w:t xml:space="preserve">#&gt; 4  15.6 2     HlyE_IgG       3.03 </w:t>
      </w:r>
      <w:r>
        <w:br/>
      </w:r>
      <w:r>
        <w:rPr>
          <w:rStyle w:val="CommentTok"/>
        </w:rPr>
        <w:t xml:space="preserve">#&gt; 5  18.2 3     HlyE_IgA     338.   </w:t>
      </w:r>
      <w:r>
        <w:br/>
      </w:r>
      <w:r>
        <w:rPr>
          <w:rStyle w:val="CommentTok"/>
        </w:rPr>
        <w:t xml:space="preserve">#&gt; 6  18.2 3     HlyE_IgG    4785.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2026-08-09T17:31:53Z</dcterms:created>
  <dcterms:modified xsi:type="dcterms:W3CDTF">2026-08-09T17:31:53Z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