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19.7 1     HlyE_IgA     1.63 </w:t>
      </w:r>
      <w:r>
        <w:br/>
      </w:r>
      <w:r>
        <w:rPr>
          <w:rStyle w:val="CommentTok"/>
        </w:rPr>
        <w:t xml:space="preserve">#&gt; 2  19.7 1     HlyE_IgG    59.3  </w:t>
      </w:r>
      <w:r>
        <w:br/>
      </w:r>
      <w:r>
        <w:rPr>
          <w:rStyle w:val="CommentTok"/>
        </w:rPr>
        <w:t xml:space="preserve">#&gt; 3  12.0 2     HlyE_IgA     1.84 </w:t>
      </w:r>
      <w:r>
        <w:br/>
      </w:r>
      <w:r>
        <w:rPr>
          <w:rStyle w:val="CommentTok"/>
        </w:rPr>
        <w:t xml:space="preserve">#&gt; 4  12.0 2     HlyE_IgG     0.632</w:t>
      </w:r>
      <w:r>
        <w:br/>
      </w:r>
      <w:r>
        <w:rPr>
          <w:rStyle w:val="CommentTok"/>
        </w:rPr>
        <w:t xml:space="preserve">#&gt; 5  12.4 3     HlyE_IgA     0.365</w:t>
      </w:r>
      <w:r>
        <w:br/>
      </w:r>
      <w:r>
        <w:rPr>
          <w:rStyle w:val="CommentTok"/>
        </w:rPr>
        <w:t xml:space="preserve">#&gt; 6  12.4 3     HlyE_IgG     0.600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2026-08-09T19:48:13Z</dcterms:created>
  <dcterms:modified xsi:type="dcterms:W3CDTF">2026-08-09T19:48:13Z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