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2026-09-02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4.55 1     HlyE_IgA    0.283</w:t>
      </w:r>
      <w:r>
        <w:br/>
      </w:r>
      <w:r>
        <w:rPr>
          <w:rStyle w:val="CommentTok"/>
        </w:rPr>
        <w:t xml:space="preserve">#&gt; 2  4.55 1     HlyE_IgG    0.278</w:t>
      </w:r>
      <w:r>
        <w:br/>
      </w:r>
      <w:r>
        <w:rPr>
          <w:rStyle w:val="CommentTok"/>
        </w:rPr>
        <w:t xml:space="preserve">#&gt; 3 18.1  2     HlyE_IgA    2.64 </w:t>
      </w:r>
      <w:r>
        <w:br/>
      </w:r>
      <w:r>
        <w:rPr>
          <w:rStyle w:val="CommentTok"/>
        </w:rPr>
        <w:t xml:space="preserve">#&gt; 4 18.1  2     HlyE_IgG    5.72 </w:t>
      </w:r>
      <w:r>
        <w:br/>
      </w:r>
      <w:r>
        <w:rPr>
          <w:rStyle w:val="CommentTok"/>
        </w:rPr>
        <w:t xml:space="preserve">#&gt; 5  1.31 3     HlyE_IgA    0.880</w:t>
      </w:r>
      <w:r>
        <w:br/>
      </w:r>
      <w:r>
        <w:rPr>
          <w:rStyle w:val="CommentTok"/>
        </w:rPr>
        <w:t xml:space="preserve">#&gt; 6  1.31 3     HlyE_IgG    0.927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2026-09-02T22:15:49Z</dcterms:created>
  <dcterms:modified xsi:type="dcterms:W3CDTF">2026-09-02T22:15:49Z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