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16.0  1     HlyE_IgA    8.08 </w:t>
      </w:r>
      <w:r>
        <w:br/>
      </w:r>
      <w:r>
        <w:rPr>
          <w:rStyle w:val="VerbatimChar"/>
        </w:rPr>
        <w:t xml:space="preserve">#&gt; 2 16.0  1     HlyE_IgG    5.31 </w:t>
      </w:r>
      <w:r>
        <w:br/>
      </w:r>
      <w:r>
        <w:rPr>
          <w:rStyle w:val="VerbatimChar"/>
        </w:rPr>
        <w:t xml:space="preserve">#&gt; 3  3.48 2     HlyE_IgA    2.28 </w:t>
      </w:r>
      <w:r>
        <w:br/>
      </w:r>
      <w:r>
        <w:rPr>
          <w:rStyle w:val="VerbatimChar"/>
        </w:rPr>
        <w:t xml:space="preserve">#&gt; 4  3.48 2     HlyE_IgG    7.84 </w:t>
      </w:r>
      <w:r>
        <w:br/>
      </w:r>
      <w:r>
        <w:rPr>
          <w:rStyle w:val="VerbatimChar"/>
        </w:rPr>
        <w:t xml:space="preserve">#&gt; 5  9.01 3     HlyE_IgA    0.287</w:t>
      </w:r>
      <w:r>
        <w:br/>
      </w:r>
      <w:r>
        <w:rPr>
          <w:rStyle w:val="VerbatimChar"/>
        </w:rPr>
        <w:t xml:space="preserve">#&gt; 6  9.01 3     HlyE_IgG    0.830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2026-07-25T02:23:27Z</dcterms:created>
  <dcterms:modified xsi:type="dcterms:W3CDTF">2026-07-25T02:23:27Z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