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2026-08-10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12.1  1     HlyE_IgA    0.627</w:t>
      </w:r>
      <w:r>
        <w:br/>
      </w:r>
      <w:r>
        <w:rPr>
          <w:rStyle w:val="CommentTok"/>
        </w:rPr>
        <w:t xml:space="preserve">#&gt; 2 12.1  1     HlyE_IgG    7.79 </w:t>
      </w:r>
      <w:r>
        <w:br/>
      </w:r>
      <w:r>
        <w:rPr>
          <w:rStyle w:val="CommentTok"/>
        </w:rPr>
        <w:t xml:space="preserve">#&gt; 3  9.96 2     HlyE_IgA    0.740</w:t>
      </w:r>
      <w:r>
        <w:br/>
      </w:r>
      <w:r>
        <w:rPr>
          <w:rStyle w:val="CommentTok"/>
        </w:rPr>
        <w:t xml:space="preserve">#&gt; 4  9.96 2     HlyE_IgG    0.721</w:t>
      </w:r>
      <w:r>
        <w:br/>
      </w:r>
      <w:r>
        <w:rPr>
          <w:rStyle w:val="CommentTok"/>
        </w:rPr>
        <w:t xml:space="preserve">#&gt; 5  5.36 3     HlyE_IgA    0.554</w:t>
      </w:r>
      <w:r>
        <w:br/>
      </w:r>
      <w:r>
        <w:rPr>
          <w:rStyle w:val="CommentTok"/>
        </w:rPr>
        <w:t xml:space="preserve">#&gt; 6  5.36 3     HlyE_IgG    0.572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2026-08-10T01:54:55Z</dcterms:created>
  <dcterms:modified xsi:type="dcterms:W3CDTF">2026-08-10T01:54:55Z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