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2026-07-30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15.6  1     HlyE_IgA    0.459</w:t>
      </w:r>
      <w:r>
        <w:br/>
      </w:r>
      <w:r>
        <w:rPr>
          <w:rStyle w:val="CommentTok"/>
        </w:rPr>
        <w:t xml:space="preserve">#&gt; 2 15.6  1     HlyE_IgG    0.782</w:t>
      </w:r>
      <w:r>
        <w:br/>
      </w:r>
      <w:r>
        <w:rPr>
          <w:rStyle w:val="CommentTok"/>
        </w:rPr>
        <w:t xml:space="preserve">#&gt; 3  6.53 2     HlyE_IgA    8.35 </w:t>
      </w:r>
      <w:r>
        <w:br/>
      </w:r>
      <w:r>
        <w:rPr>
          <w:rStyle w:val="CommentTok"/>
        </w:rPr>
        <w:t xml:space="preserve">#&gt; 4  6.53 2     HlyE_IgG    1.98 </w:t>
      </w:r>
      <w:r>
        <w:br/>
      </w:r>
      <w:r>
        <w:rPr>
          <w:rStyle w:val="CommentTok"/>
        </w:rPr>
        <w:t xml:space="preserve">#&gt; 5 18.0  3     HlyE_IgA    0.276</w:t>
      </w:r>
      <w:r>
        <w:br/>
      </w:r>
      <w:r>
        <w:rPr>
          <w:rStyle w:val="CommentTok"/>
        </w:rPr>
        <w:t xml:space="preserve">#&gt; 6 18.0  3     HlyE_IgG    1.51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2026-07-30T19:55:05Z</dcterms:created>
  <dcterms:modified xsi:type="dcterms:W3CDTF">2026-07-30T19:55:05Z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