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3CC4" w:rsidRDefault="007C3CC4">
      <w:pPr>
        <w:jc w:val="center"/>
        <w:rPr>
          <w:i/>
          <w:iCs/>
          <w:sz w:val="20"/>
        </w:rPr>
      </w:pPr>
      <w:r>
        <w:rPr>
          <w:i/>
          <w:iCs/>
          <w:sz w:val="20"/>
        </w:rPr>
        <w:t>ECS170 Assignment #3: Connectionist Architectures and Ensemble Techniques</w:t>
      </w:r>
    </w:p>
    <w:p w:rsidR="007C3CC4" w:rsidRDefault="007C3CC4">
      <w:pPr>
        <w:jc w:val="center"/>
        <w:rPr>
          <w:i/>
          <w:iCs/>
          <w:sz w:val="20"/>
        </w:rPr>
      </w:pPr>
    </w:p>
    <w:p w:rsidR="007C3CC4" w:rsidRDefault="007C3CC4">
      <w:pPr>
        <w:rPr>
          <w:sz w:val="20"/>
        </w:rPr>
      </w:pPr>
      <w:r>
        <w:rPr>
          <w:sz w:val="20"/>
        </w:rPr>
        <w:t>Due:</w:t>
      </w:r>
      <w:r>
        <w:rPr>
          <w:sz w:val="20"/>
        </w:rPr>
        <w:tab/>
        <w:t>0</w:t>
      </w:r>
      <w:r w:rsidR="00921730">
        <w:rPr>
          <w:sz w:val="20"/>
        </w:rPr>
        <w:t>3</w:t>
      </w:r>
      <w:r>
        <w:rPr>
          <w:sz w:val="20"/>
        </w:rPr>
        <w:t>/</w:t>
      </w:r>
      <w:r w:rsidR="00921730">
        <w:rPr>
          <w:sz w:val="20"/>
        </w:rPr>
        <w:t>1</w:t>
      </w:r>
      <w:r w:rsidR="00B72C42">
        <w:rPr>
          <w:sz w:val="20"/>
        </w:rPr>
        <w:t>6</w:t>
      </w:r>
      <w:r>
        <w:rPr>
          <w:sz w:val="20"/>
        </w:rPr>
        <w:t>/201</w:t>
      </w:r>
      <w:r w:rsidR="00B72C42">
        <w:rPr>
          <w:sz w:val="20"/>
        </w:rPr>
        <w:t>6</w:t>
      </w:r>
    </w:p>
    <w:p w:rsidR="007C3CC4" w:rsidRDefault="007C3CC4">
      <w:pPr>
        <w:autoSpaceDE w:val="0"/>
        <w:rPr>
          <w:sz w:val="19"/>
          <w:szCs w:val="19"/>
        </w:rPr>
      </w:pPr>
      <w:r>
        <w:rPr>
          <w:sz w:val="20"/>
        </w:rPr>
        <w:t>Marks:</w:t>
      </w:r>
      <w:r>
        <w:rPr>
          <w:sz w:val="20"/>
        </w:rPr>
        <w:tab/>
        <w:t xml:space="preserve">15% </w:t>
      </w:r>
      <w:r>
        <w:rPr>
          <w:sz w:val="19"/>
          <w:szCs w:val="19"/>
        </w:rPr>
        <w:t>of final grade. Late Po</w:t>
      </w:r>
      <w:r w:rsidR="00B72C42">
        <w:rPr>
          <w:sz w:val="19"/>
          <w:szCs w:val="19"/>
        </w:rPr>
        <w:t>licy: Must be submitted by 03/16</w:t>
      </w:r>
      <w:r>
        <w:rPr>
          <w:sz w:val="19"/>
          <w:szCs w:val="19"/>
        </w:rPr>
        <w:t>/201</w:t>
      </w:r>
      <w:r w:rsidR="00B72C42">
        <w:rPr>
          <w:sz w:val="19"/>
          <w:szCs w:val="19"/>
        </w:rPr>
        <w:t>6</w:t>
      </w:r>
      <w:r>
        <w:rPr>
          <w:sz w:val="19"/>
          <w:szCs w:val="19"/>
        </w:rPr>
        <w:t xml:space="preserve"> otherwise no points </w:t>
      </w:r>
      <w:r>
        <w:rPr>
          <w:sz w:val="19"/>
          <w:szCs w:val="19"/>
        </w:rPr>
        <w:tab/>
      </w:r>
      <w:bookmarkStart w:id="0" w:name="_GoBack"/>
      <w:bookmarkEnd w:id="0"/>
      <w:r>
        <w:rPr>
          <w:sz w:val="19"/>
          <w:szCs w:val="19"/>
        </w:rPr>
        <w:tab/>
        <w:t>awarded.</w:t>
      </w:r>
    </w:p>
    <w:p w:rsidR="007C3CC4" w:rsidRDefault="007C3CC4">
      <w:pPr>
        <w:autoSpaceDE w:val="0"/>
        <w:rPr>
          <w:sz w:val="19"/>
          <w:szCs w:val="19"/>
        </w:rPr>
      </w:pPr>
    </w:p>
    <w:p w:rsidR="007C3CC4" w:rsidRDefault="007C3CC4">
      <w:pPr>
        <w:autoSpaceDE w:val="0"/>
        <w:rPr>
          <w:sz w:val="19"/>
          <w:szCs w:val="19"/>
        </w:rPr>
      </w:pPr>
      <w:proofErr w:type="gramStart"/>
      <w:r>
        <w:rPr>
          <w:sz w:val="19"/>
          <w:szCs w:val="19"/>
        </w:rPr>
        <w:t>The assignment must be completed by your team of two</w:t>
      </w:r>
      <w:proofErr w:type="gramEnd"/>
      <w:r>
        <w:rPr>
          <w:sz w:val="19"/>
          <w:szCs w:val="19"/>
        </w:rPr>
        <w:t xml:space="preserve"> and implementation of the neural network should be written by yourself. </w:t>
      </w:r>
    </w:p>
    <w:p w:rsidR="007C3CC4" w:rsidRDefault="007C3CC4">
      <w:pPr>
        <w:autoSpaceDE w:val="0"/>
        <w:rPr>
          <w:sz w:val="19"/>
          <w:szCs w:val="19"/>
        </w:rPr>
      </w:pPr>
    </w:p>
    <w:p w:rsidR="007C3CC4" w:rsidRDefault="007C3CC4">
      <w:pPr>
        <w:autoSpaceDE w:val="0"/>
      </w:pPr>
      <w:r>
        <w:rPr>
          <w:sz w:val="19"/>
          <w:szCs w:val="19"/>
        </w:rPr>
        <w:t xml:space="preserve">This assignment attempts to show you how to use learning algorithms in practice. When we see a person, we can instantly categorize them as being female or male. In this project you will create a neural network that will classify a portrait image as being either that of a male or female with each person being pictured in any one or more of two poses. </w:t>
      </w:r>
    </w:p>
    <w:p w:rsidR="007C3CC4" w:rsidRDefault="0055291F">
      <w:pPr>
        <w:autoSpaceDE w:val="0"/>
      </w:pPr>
      <w:r>
        <w:rPr>
          <w:noProof/>
          <w:lang w:eastAsia="en-US"/>
        </w:rPr>
        <w:drawing>
          <wp:anchor distT="0" distB="0" distL="0" distR="0" simplePos="0" relativeHeight="251657216" behindDoc="0" locked="0" layoutInCell="1" allowOverlap="1">
            <wp:simplePos x="0" y="0"/>
            <wp:positionH relativeFrom="column">
              <wp:posOffset>2241550</wp:posOffset>
            </wp:positionH>
            <wp:positionV relativeFrom="paragraph">
              <wp:posOffset>163195</wp:posOffset>
            </wp:positionV>
            <wp:extent cx="704215" cy="630555"/>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215" cy="6305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58240" behindDoc="0" locked="0" layoutInCell="1" allowOverlap="1">
            <wp:simplePos x="0" y="0"/>
            <wp:positionH relativeFrom="column">
              <wp:posOffset>1263650</wp:posOffset>
            </wp:positionH>
            <wp:positionV relativeFrom="paragraph">
              <wp:posOffset>163195</wp:posOffset>
            </wp:positionV>
            <wp:extent cx="742315" cy="653415"/>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315" cy="6534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C3CC4" w:rsidRDefault="007C3CC4">
      <w:pPr>
        <w:autoSpaceDE w:val="0"/>
      </w:pPr>
    </w:p>
    <w:p w:rsidR="007C3CC4" w:rsidRDefault="007C3CC4">
      <w:pPr>
        <w:autoSpaceDE w:val="0"/>
      </w:pPr>
    </w:p>
    <w:p w:rsidR="007C3CC4" w:rsidRDefault="007C3CC4">
      <w:pPr>
        <w:autoSpaceDE w:val="0"/>
      </w:pPr>
    </w:p>
    <w:p w:rsidR="007C3CC4" w:rsidRDefault="007C3CC4">
      <w:pPr>
        <w:autoSpaceDE w:val="0"/>
      </w:pPr>
    </w:p>
    <w:p w:rsidR="007C3CC4" w:rsidRDefault="007C3CC4">
      <w:pPr>
        <w:autoSpaceDE w:val="0"/>
      </w:pPr>
    </w:p>
    <w:p w:rsidR="007C3CC4" w:rsidRDefault="007C3CC4">
      <w:pPr>
        <w:autoSpaceDE w:val="0"/>
      </w:pPr>
    </w:p>
    <w:p w:rsidR="007C3CC4" w:rsidRDefault="007C3CC4">
      <w:pPr>
        <w:autoSpaceDE w:val="0"/>
        <w:rPr>
          <w:sz w:val="19"/>
          <w:szCs w:val="19"/>
        </w:rPr>
      </w:pPr>
      <w:r>
        <w:rPr>
          <w:sz w:val="19"/>
          <w:szCs w:val="19"/>
        </w:rPr>
        <w:t xml:space="preserve">You shall then determine the expected generalization error using cross validation and then attempt to understand on what basis these predictive decisions are being made. </w:t>
      </w:r>
    </w:p>
    <w:p w:rsidR="007C3CC4" w:rsidRDefault="007C3CC4">
      <w:pPr>
        <w:autoSpaceDE w:val="0"/>
        <w:rPr>
          <w:sz w:val="19"/>
          <w:szCs w:val="19"/>
        </w:rPr>
      </w:pPr>
    </w:p>
    <w:p w:rsidR="007C3CC4" w:rsidRDefault="007C3CC4">
      <w:pPr>
        <w:autoSpaceDE w:val="0"/>
        <w:rPr>
          <w:sz w:val="19"/>
          <w:szCs w:val="19"/>
        </w:rPr>
      </w:pPr>
      <w:r>
        <w:rPr>
          <w:sz w:val="19"/>
          <w:szCs w:val="19"/>
        </w:rPr>
        <w:t xml:space="preserve">Implement a feed forward neural network that uses SIGMOID units. The model should be learnt using a stochastic gradient descent back-propagation scheme. You can implement more complex variations such as momentum terms and weight decay if you wish. The neural network will need to perform both TRAIN and TEST functions. The network will begin by learning to recognize the gender (male or female) of a facial image. Use the </w:t>
      </w:r>
      <w:r>
        <w:rPr>
          <w:b/>
          <w:bCs/>
          <w:sz w:val="19"/>
          <w:szCs w:val="19"/>
        </w:rPr>
        <w:t xml:space="preserve">training </w:t>
      </w:r>
      <w:r>
        <w:rPr>
          <w:sz w:val="19"/>
          <w:szCs w:val="19"/>
        </w:rPr>
        <w:t>data set provided on the course web site. Each picture consists of 128 x 120 pixels with a range of</w:t>
      </w:r>
    </w:p>
    <w:p w:rsidR="007C3CC4" w:rsidRDefault="007C3CC4">
      <w:pPr>
        <w:autoSpaceDE w:val="0"/>
        <w:rPr>
          <w:sz w:val="20"/>
        </w:rPr>
      </w:pPr>
      <w:proofErr w:type="gramStart"/>
      <w:r>
        <w:rPr>
          <w:sz w:val="19"/>
          <w:szCs w:val="19"/>
        </w:rPr>
        <w:t>intensities</w:t>
      </w:r>
      <w:proofErr w:type="gramEnd"/>
      <w:r>
        <w:rPr>
          <w:sz w:val="19"/>
          <w:szCs w:val="19"/>
        </w:rPr>
        <w:t xml:space="preserve"> that represent a level of grayness.</w:t>
      </w:r>
    </w:p>
    <w:p w:rsidR="007C3CC4" w:rsidRDefault="007C3CC4">
      <w:pPr>
        <w:rPr>
          <w:sz w:val="20"/>
        </w:rPr>
      </w:pPr>
    </w:p>
    <w:p w:rsidR="007C3CC4" w:rsidRDefault="007C3CC4">
      <w:pPr>
        <w:autoSpaceDE w:val="0"/>
        <w:rPr>
          <w:sz w:val="19"/>
          <w:szCs w:val="19"/>
        </w:rPr>
      </w:pPr>
      <w:r>
        <w:rPr>
          <w:b/>
          <w:bCs/>
          <w:sz w:val="19"/>
          <w:szCs w:val="19"/>
        </w:rPr>
        <w:t>Evaluating Performance</w:t>
      </w:r>
    </w:p>
    <w:p w:rsidR="007C3CC4" w:rsidRDefault="007C3CC4">
      <w:pPr>
        <w:autoSpaceDE w:val="0"/>
        <w:rPr>
          <w:sz w:val="19"/>
          <w:szCs w:val="19"/>
        </w:rPr>
      </w:pPr>
    </w:p>
    <w:p w:rsidR="007C3CC4" w:rsidRDefault="007C3CC4">
      <w:pPr>
        <w:autoSpaceDE w:val="0"/>
        <w:rPr>
          <w:sz w:val="19"/>
          <w:szCs w:val="19"/>
        </w:rPr>
      </w:pPr>
      <w:r>
        <w:rPr>
          <w:sz w:val="19"/>
          <w:szCs w:val="19"/>
        </w:rPr>
        <w:t>1. Fully describe the network architecture and why it was chosen. How many input/hidden/output layer nodes?</w:t>
      </w:r>
    </w:p>
    <w:p w:rsidR="007C3CC4" w:rsidRDefault="007C3CC4">
      <w:pPr>
        <w:autoSpaceDE w:val="0"/>
        <w:rPr>
          <w:sz w:val="19"/>
          <w:szCs w:val="19"/>
        </w:rPr>
      </w:pPr>
      <w:r>
        <w:rPr>
          <w:sz w:val="19"/>
          <w:szCs w:val="19"/>
        </w:rPr>
        <w:t xml:space="preserve">Fully connected or partially connected? </w:t>
      </w:r>
      <w:proofErr w:type="gramStart"/>
      <w:r>
        <w:rPr>
          <w:sz w:val="19"/>
          <w:szCs w:val="19"/>
        </w:rPr>
        <w:t>etc</w:t>
      </w:r>
      <w:proofErr w:type="gramEnd"/>
      <w:r>
        <w:rPr>
          <w:sz w:val="19"/>
          <w:szCs w:val="19"/>
        </w:rPr>
        <w:t xml:space="preserve">. Submit your code as: &lt;teamname.java&gt;. Your code should be </w:t>
      </w:r>
      <w:proofErr w:type="spellStart"/>
      <w:r>
        <w:rPr>
          <w:sz w:val="19"/>
          <w:szCs w:val="19"/>
        </w:rPr>
        <w:t>compilable</w:t>
      </w:r>
      <w:proofErr w:type="spellEnd"/>
      <w:r>
        <w:rPr>
          <w:sz w:val="19"/>
          <w:szCs w:val="19"/>
        </w:rPr>
        <w:t xml:space="preserve"> on our CSIF machines and </w:t>
      </w:r>
      <w:r w:rsidRPr="007C3CC4">
        <w:rPr>
          <w:sz w:val="20"/>
          <w:szCs w:val="20"/>
        </w:rPr>
        <w:t>have a -train option (that looks in the female (</w:t>
      </w:r>
      <w:hyperlink r:id="rId8" w:history="1">
        <w:r w:rsidRPr="007C3CC4">
          <w:rPr>
            <w:rStyle w:val="Hyperlink"/>
            <w:sz w:val="20"/>
            <w:szCs w:val="20"/>
          </w:rPr>
          <w:t>here</w:t>
        </w:r>
      </w:hyperlink>
      <w:r w:rsidRPr="007C3CC4">
        <w:rPr>
          <w:sz w:val="20"/>
          <w:szCs w:val="20"/>
        </w:rPr>
        <w:t>) and male directory (</w:t>
      </w:r>
      <w:hyperlink r:id="rId9" w:history="1">
        <w:r w:rsidRPr="007C3CC4">
          <w:rPr>
            <w:rStyle w:val="Hyperlink"/>
            <w:sz w:val="20"/>
            <w:szCs w:val="20"/>
          </w:rPr>
          <w:t>here</w:t>
        </w:r>
      </w:hyperlink>
      <w:r w:rsidRPr="007C3CC4">
        <w:rPr>
          <w:sz w:val="20"/>
          <w:szCs w:val="20"/>
        </w:rPr>
        <w:t xml:space="preserve">) and -test option that reads in the data (from the </w:t>
      </w:r>
      <w:hyperlink r:id="rId10" w:history="1">
        <w:r w:rsidRPr="007C3CC4">
          <w:rPr>
            <w:rStyle w:val="Hyperlink"/>
            <w:sz w:val="20"/>
            <w:szCs w:val="20"/>
          </w:rPr>
          <w:t>here</w:t>
        </w:r>
      </w:hyperlink>
      <w:r w:rsidRPr="007C3CC4">
        <w:rPr>
          <w:sz w:val="20"/>
          <w:szCs w:val="20"/>
        </w:rPr>
        <w:t xml:space="preserve"> directory) in the format</w:t>
      </w:r>
      <w:r>
        <w:rPr>
          <w:sz w:val="19"/>
          <w:szCs w:val="19"/>
        </w:rPr>
        <w:t xml:space="preserve"> I have given it to you. </w:t>
      </w:r>
      <w:r w:rsidR="005723E1">
        <w:rPr>
          <w:sz w:val="19"/>
          <w:szCs w:val="19"/>
        </w:rPr>
        <w:t xml:space="preserve">This means your algorithm should look explicitly for a male and female and test sub-directories. </w:t>
      </w:r>
      <w:r>
        <w:rPr>
          <w:sz w:val="19"/>
          <w:szCs w:val="19"/>
        </w:rPr>
        <w:t>(20 points)</w:t>
      </w:r>
    </w:p>
    <w:p w:rsidR="007C3CC4" w:rsidRDefault="007C3CC4">
      <w:pPr>
        <w:autoSpaceDE w:val="0"/>
        <w:rPr>
          <w:sz w:val="19"/>
          <w:szCs w:val="19"/>
        </w:rPr>
      </w:pPr>
    </w:p>
    <w:p w:rsidR="007C3CC4" w:rsidRDefault="007C3CC4">
      <w:pPr>
        <w:autoSpaceDE w:val="0"/>
        <w:rPr>
          <w:sz w:val="19"/>
          <w:szCs w:val="19"/>
        </w:rPr>
      </w:pPr>
      <w:r>
        <w:rPr>
          <w:sz w:val="19"/>
          <w:szCs w:val="19"/>
        </w:rPr>
        <w:t xml:space="preserve">2. You shall now verify the estimated generalization error. Randomly divide the </w:t>
      </w:r>
      <w:r>
        <w:rPr>
          <w:b/>
          <w:bCs/>
          <w:sz w:val="19"/>
          <w:szCs w:val="19"/>
        </w:rPr>
        <w:t xml:space="preserve">training </w:t>
      </w:r>
      <w:r>
        <w:rPr>
          <w:sz w:val="19"/>
          <w:szCs w:val="19"/>
        </w:rPr>
        <w:t xml:space="preserve">data into a five folds. Perform 5-fold cross-validation and repeat ten times. List the mean and standard deviation of the training and test accuracies for each of the 10 experiments. Report your approximation of the learner. Submit your results as a </w:t>
      </w:r>
      <w:proofErr w:type="spellStart"/>
      <w:r>
        <w:rPr>
          <w:sz w:val="19"/>
          <w:szCs w:val="19"/>
        </w:rPr>
        <w:t>writeup</w:t>
      </w:r>
      <w:proofErr w:type="spellEnd"/>
      <w:r>
        <w:rPr>
          <w:sz w:val="19"/>
          <w:szCs w:val="19"/>
        </w:rPr>
        <w:t xml:space="preserve"> in PDF format. (20 points)</w:t>
      </w:r>
    </w:p>
    <w:p w:rsidR="007C3CC4" w:rsidRDefault="007C3CC4">
      <w:pPr>
        <w:autoSpaceDE w:val="0"/>
        <w:rPr>
          <w:sz w:val="19"/>
          <w:szCs w:val="19"/>
        </w:rPr>
      </w:pPr>
    </w:p>
    <w:p w:rsidR="007C3CC4" w:rsidRPr="00E67CB7" w:rsidRDefault="007C3CC4">
      <w:pPr>
        <w:autoSpaceDE w:val="0"/>
        <w:rPr>
          <w:sz w:val="19"/>
          <w:szCs w:val="19"/>
        </w:rPr>
      </w:pPr>
      <w:r>
        <w:rPr>
          <w:sz w:val="19"/>
          <w:szCs w:val="19"/>
        </w:rPr>
        <w:t xml:space="preserve">3. Try your neural network on the </w:t>
      </w:r>
      <w:r>
        <w:rPr>
          <w:b/>
          <w:bCs/>
          <w:sz w:val="19"/>
          <w:szCs w:val="19"/>
        </w:rPr>
        <w:t>test set</w:t>
      </w:r>
      <w:r>
        <w:rPr>
          <w:sz w:val="19"/>
          <w:szCs w:val="19"/>
        </w:rPr>
        <w:t>. This test set contains pictures</w:t>
      </w:r>
      <w:r w:rsidR="00E67CB7">
        <w:rPr>
          <w:sz w:val="19"/>
          <w:szCs w:val="19"/>
        </w:rPr>
        <w:t xml:space="preserve"> </w:t>
      </w:r>
      <w:r>
        <w:rPr>
          <w:sz w:val="19"/>
          <w:szCs w:val="19"/>
        </w:rPr>
        <w:t>similar to the training set, but also other pictures of non-graduate males and female students. For each instance,</w:t>
      </w:r>
      <w:r w:rsidR="00E67CB7">
        <w:rPr>
          <w:sz w:val="19"/>
          <w:szCs w:val="19"/>
        </w:rPr>
        <w:t xml:space="preserve"> </w:t>
      </w:r>
      <w:r>
        <w:rPr>
          <w:sz w:val="19"/>
          <w:szCs w:val="19"/>
        </w:rPr>
        <w:t xml:space="preserve">report in </w:t>
      </w:r>
      <w:proofErr w:type="gramStart"/>
      <w:r>
        <w:rPr>
          <w:sz w:val="19"/>
          <w:szCs w:val="19"/>
        </w:rPr>
        <w:t>machine readable</w:t>
      </w:r>
      <w:proofErr w:type="gramEnd"/>
      <w:r>
        <w:rPr>
          <w:sz w:val="19"/>
          <w:szCs w:val="19"/>
        </w:rPr>
        <w:t xml:space="preserve"> format, the prediction and confidence of your neural network. </w:t>
      </w:r>
      <w:proofErr w:type="gramStart"/>
      <w:r>
        <w:rPr>
          <w:sz w:val="19"/>
          <w:szCs w:val="19"/>
        </w:rPr>
        <w:t>One prediction</w:t>
      </w:r>
      <w:r w:rsidR="00E67CB7">
        <w:rPr>
          <w:sz w:val="19"/>
          <w:szCs w:val="19"/>
        </w:rPr>
        <w:t xml:space="preserve"> </w:t>
      </w:r>
      <w:r>
        <w:rPr>
          <w:sz w:val="19"/>
          <w:szCs w:val="19"/>
        </w:rPr>
        <w:t>{MALE, FEMALE} per line and the confidence in the order given.</w:t>
      </w:r>
      <w:proofErr w:type="gramEnd"/>
      <w:r>
        <w:rPr>
          <w:sz w:val="19"/>
          <w:szCs w:val="19"/>
        </w:rPr>
        <w:t xml:space="preserve"> Explain how you derived your confidence</w:t>
      </w:r>
      <w:r w:rsidR="00E67CB7">
        <w:rPr>
          <w:sz w:val="19"/>
          <w:szCs w:val="19"/>
        </w:rPr>
        <w:t xml:space="preserve"> </w:t>
      </w:r>
      <w:r>
        <w:rPr>
          <w:sz w:val="19"/>
          <w:szCs w:val="19"/>
        </w:rPr>
        <w:t>estimate. Submit your predictions as &lt;</w:t>
      </w:r>
      <w:proofErr w:type="spellStart"/>
      <w:r>
        <w:rPr>
          <w:sz w:val="19"/>
          <w:szCs w:val="19"/>
        </w:rPr>
        <w:t>teamname.predictions</w:t>
      </w:r>
      <w:proofErr w:type="spellEnd"/>
      <w:r>
        <w:rPr>
          <w:sz w:val="19"/>
          <w:szCs w:val="19"/>
        </w:rPr>
        <w:t>&gt; (20 points).</w:t>
      </w:r>
    </w:p>
    <w:p w:rsidR="007C3CC4" w:rsidRDefault="007C3CC4">
      <w:pPr>
        <w:autoSpaceDE w:val="0"/>
        <w:rPr>
          <w:b/>
          <w:bCs/>
          <w:sz w:val="19"/>
          <w:szCs w:val="19"/>
        </w:rPr>
      </w:pPr>
    </w:p>
    <w:p w:rsidR="007C3CC4" w:rsidRDefault="007C3CC4">
      <w:pPr>
        <w:autoSpaceDE w:val="0"/>
        <w:rPr>
          <w:sz w:val="19"/>
          <w:szCs w:val="19"/>
        </w:rPr>
      </w:pPr>
      <w:r>
        <w:rPr>
          <w:b/>
          <w:bCs/>
          <w:sz w:val="19"/>
          <w:szCs w:val="19"/>
        </w:rPr>
        <w:t>Understanding the Network Behavior</w:t>
      </w:r>
    </w:p>
    <w:p w:rsidR="007C3CC4" w:rsidRDefault="007C3CC4">
      <w:pPr>
        <w:autoSpaceDE w:val="0"/>
        <w:rPr>
          <w:sz w:val="19"/>
          <w:szCs w:val="19"/>
        </w:rPr>
      </w:pPr>
    </w:p>
    <w:p w:rsidR="007C3CC4" w:rsidRDefault="007C3CC4">
      <w:pPr>
        <w:autoSpaceDE w:val="0"/>
        <w:rPr>
          <w:bCs/>
          <w:sz w:val="19"/>
          <w:szCs w:val="19"/>
        </w:rPr>
      </w:pPr>
      <w:r>
        <w:rPr>
          <w:sz w:val="19"/>
          <w:szCs w:val="19"/>
        </w:rPr>
        <w:t xml:space="preserve">4. For each hidden layer node visualize your weight map. Submit a </w:t>
      </w:r>
      <w:proofErr w:type="gramStart"/>
      <w:r>
        <w:rPr>
          <w:sz w:val="19"/>
          <w:szCs w:val="19"/>
        </w:rPr>
        <w:t>one paragraph</w:t>
      </w:r>
      <w:proofErr w:type="gramEnd"/>
      <w:r>
        <w:rPr>
          <w:sz w:val="19"/>
          <w:szCs w:val="19"/>
        </w:rPr>
        <w:t xml:space="preserve"> write up on interpreting how the network is making decisions. Submit your results as a </w:t>
      </w:r>
      <w:proofErr w:type="spellStart"/>
      <w:r>
        <w:rPr>
          <w:sz w:val="19"/>
          <w:szCs w:val="19"/>
        </w:rPr>
        <w:t>writeup</w:t>
      </w:r>
      <w:proofErr w:type="spellEnd"/>
      <w:r>
        <w:rPr>
          <w:sz w:val="19"/>
          <w:szCs w:val="19"/>
        </w:rPr>
        <w:t xml:space="preserve"> in PDF format. (20 points)</w:t>
      </w:r>
    </w:p>
    <w:p w:rsidR="007C3CC4" w:rsidRPr="005723E1" w:rsidRDefault="007C3CC4" w:rsidP="005723E1">
      <w:pPr>
        <w:pStyle w:val="Heading2"/>
        <w:numPr>
          <w:ilvl w:val="0"/>
          <w:numId w:val="0"/>
        </w:numPr>
        <w:ind w:left="576"/>
        <w:rPr>
          <w:sz w:val="19"/>
          <w:szCs w:val="19"/>
        </w:rPr>
      </w:pPr>
    </w:p>
    <w:sectPr w:rsidR="007C3CC4" w:rsidRPr="005723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jaVu Sans">
    <w:panose1 w:val="00000000000000000000"/>
    <w:charset w:val="00"/>
    <w:family w:val="auto"/>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730"/>
    <w:rsid w:val="004B779C"/>
    <w:rsid w:val="0055291F"/>
    <w:rsid w:val="005723E1"/>
    <w:rsid w:val="007C3CC4"/>
    <w:rsid w:val="00921730"/>
    <w:rsid w:val="00B72C42"/>
    <w:rsid w:val="00E67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outlineLvl w:val="0"/>
    </w:pPr>
    <w:rPr>
      <w:b/>
      <w:bCs/>
      <w:sz w:val="32"/>
    </w:rPr>
  </w:style>
  <w:style w:type="paragraph" w:styleId="Heading2">
    <w:name w:val="heading 2"/>
    <w:basedOn w:val="Normal"/>
    <w:next w:val="Normal"/>
    <w:qFormat/>
    <w:pPr>
      <w:keepNext/>
      <w:numPr>
        <w:ilvl w:val="1"/>
        <w:numId w:val="1"/>
      </w:numPr>
      <w:outlineLvl w:val="1"/>
    </w:pPr>
    <w:rPr>
      <w:b/>
      <w:bCs/>
    </w:rPr>
  </w:style>
  <w:style w:type="paragraph" w:styleId="Heading3">
    <w:name w:val="heading 3"/>
    <w:basedOn w:val="Normal"/>
    <w:next w:val="Normal"/>
    <w:qFormat/>
    <w:pPr>
      <w:keepNext/>
      <w:numPr>
        <w:ilvl w:val="2"/>
        <w:numId w:val="1"/>
      </w:numPr>
      <w:outlineLvl w:val="2"/>
    </w:pPr>
    <w:rPr>
      <w:i/>
      <w:iCs/>
      <w:sz w:val="20"/>
    </w:rPr>
  </w:style>
  <w:style w:type="paragraph" w:styleId="Heading4">
    <w:name w:val="heading 4"/>
    <w:basedOn w:val="Normal"/>
    <w:next w:val="Normal"/>
    <w:qFormat/>
    <w:pPr>
      <w:keepNext/>
      <w:numPr>
        <w:ilvl w:val="3"/>
        <w:numId w:val="1"/>
      </w:numPr>
      <w:jc w:val="center"/>
      <w:outlineLvl w:val="3"/>
    </w:pPr>
    <w:rPr>
      <w:b/>
      <w:bCs/>
      <w:sz w:val="20"/>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DefaultParagraphFont0">
    <w:name w:val="Default Paragraph Font"/>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odyTextIndent">
    <w:name w:val="Body Text Indent"/>
    <w:basedOn w:val="Normal"/>
    <w:pPr>
      <w:ind w:left="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outlineLvl w:val="0"/>
    </w:pPr>
    <w:rPr>
      <w:b/>
      <w:bCs/>
      <w:sz w:val="32"/>
    </w:rPr>
  </w:style>
  <w:style w:type="paragraph" w:styleId="Heading2">
    <w:name w:val="heading 2"/>
    <w:basedOn w:val="Normal"/>
    <w:next w:val="Normal"/>
    <w:qFormat/>
    <w:pPr>
      <w:keepNext/>
      <w:numPr>
        <w:ilvl w:val="1"/>
        <w:numId w:val="1"/>
      </w:numPr>
      <w:outlineLvl w:val="1"/>
    </w:pPr>
    <w:rPr>
      <w:b/>
      <w:bCs/>
    </w:rPr>
  </w:style>
  <w:style w:type="paragraph" w:styleId="Heading3">
    <w:name w:val="heading 3"/>
    <w:basedOn w:val="Normal"/>
    <w:next w:val="Normal"/>
    <w:qFormat/>
    <w:pPr>
      <w:keepNext/>
      <w:numPr>
        <w:ilvl w:val="2"/>
        <w:numId w:val="1"/>
      </w:numPr>
      <w:outlineLvl w:val="2"/>
    </w:pPr>
    <w:rPr>
      <w:i/>
      <w:iCs/>
      <w:sz w:val="20"/>
    </w:rPr>
  </w:style>
  <w:style w:type="paragraph" w:styleId="Heading4">
    <w:name w:val="heading 4"/>
    <w:basedOn w:val="Normal"/>
    <w:next w:val="Normal"/>
    <w:qFormat/>
    <w:pPr>
      <w:keepNext/>
      <w:numPr>
        <w:ilvl w:val="3"/>
        <w:numId w:val="1"/>
      </w:numPr>
      <w:jc w:val="center"/>
      <w:outlineLvl w:val="3"/>
    </w:pPr>
    <w:rPr>
      <w:b/>
      <w:bCs/>
      <w:sz w:val="20"/>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DefaultParagraphFont0">
    <w:name w:val="Default Paragraph Font"/>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odyTextIndent">
    <w:name w:val="Body Text Indent"/>
    <w:basedOn w:val="Normal"/>
    <w:p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cs.ucdavis.edu/~davidson/courses/170-S11/Female/" TargetMode="External"/><Relationship Id="rId9" Type="http://schemas.openxmlformats.org/officeDocument/2006/relationships/hyperlink" Target="http://www.cs.ucdavis.edu/~davidson/courses/170-S11/Male/" TargetMode="External"/><Relationship Id="rId10" Type="http://schemas.openxmlformats.org/officeDocument/2006/relationships/hyperlink" Target="http://www.cs.ucdavis.edu/~davidson/courses/170-S11/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494</Words>
  <Characters>2817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ECS170 - Assignment 3</vt:lpstr>
    </vt:vector>
  </TitlesOfParts>
  <Manager/>
  <Company/>
  <LinksUpToDate>false</LinksUpToDate>
  <CharactersWithSpaces>3305</CharactersWithSpaces>
  <SharedDoc>false</SharedDoc>
  <HyperlinkBase/>
  <HLinks>
    <vt:vector size="18" baseType="variant">
      <vt:variant>
        <vt:i4>1835057</vt:i4>
      </vt:variant>
      <vt:variant>
        <vt:i4>6</vt:i4>
      </vt:variant>
      <vt:variant>
        <vt:i4>0</vt:i4>
      </vt:variant>
      <vt:variant>
        <vt:i4>5</vt:i4>
      </vt:variant>
      <vt:variant>
        <vt:lpwstr>http://www.cs.ucdavis.edu/~davidson/courses/170-S11/Test/</vt:lpwstr>
      </vt:variant>
      <vt:variant>
        <vt:lpwstr/>
      </vt:variant>
      <vt:variant>
        <vt:i4>589879</vt:i4>
      </vt:variant>
      <vt:variant>
        <vt:i4>3</vt:i4>
      </vt:variant>
      <vt:variant>
        <vt:i4>0</vt:i4>
      </vt:variant>
      <vt:variant>
        <vt:i4>5</vt:i4>
      </vt:variant>
      <vt:variant>
        <vt:lpwstr>http://www.cs.ucdavis.edu/~davidson/courses/170-S11/Male/</vt:lpwstr>
      </vt:variant>
      <vt:variant>
        <vt:lpwstr/>
      </vt:variant>
      <vt:variant>
        <vt:i4>7077969</vt:i4>
      </vt:variant>
      <vt:variant>
        <vt:i4>0</vt:i4>
      </vt:variant>
      <vt:variant>
        <vt:i4>0</vt:i4>
      </vt:variant>
      <vt:variant>
        <vt:i4>5</vt:i4>
      </vt:variant>
      <vt:variant>
        <vt:lpwstr>http://www.cs.ucdavis.edu/~davidson/courses/170-S11/Female/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ECS170 - Assignment 3</dc:title>
  <dc:subject/>
  <dc:creator>HPUser</dc:creator>
  <cp:keywords/>
  <dc:description/>
  <cp:lastModifiedBy>Ian Davidson</cp:lastModifiedBy>
  <cp:revision>2</cp:revision>
  <cp:lastPrinted>2016-03-04T04:04:00Z</cp:lastPrinted>
  <dcterms:created xsi:type="dcterms:W3CDTF">2016-03-04T04:08:00Z</dcterms:created>
  <dcterms:modified xsi:type="dcterms:W3CDTF">2016-03-04T04:08:00Z</dcterms:modified>
  <cp:category/>
</cp:coreProperties>
</file>