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48BDA" w14:textId="5A1078BC" w:rsidR="004D4E67" w:rsidRPr="00D27F59" w:rsidRDefault="004D4E67" w:rsidP="00D27F5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D27F59">
        <w:rPr>
          <w:rFonts w:asciiTheme="majorBidi" w:hAnsiTheme="majorBidi" w:cstheme="majorBidi"/>
          <w:sz w:val="24"/>
          <w:szCs w:val="24"/>
        </w:rPr>
        <w:t xml:space="preserve">Run the SVIHM_Data_Analysis_App. </w:t>
      </w:r>
    </w:p>
    <w:p w14:paraId="6F95F75E" w14:textId="77777777" w:rsidR="004D4E67" w:rsidRPr="004D4E67" w:rsidRDefault="004D4E67" w:rsidP="004D4E67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D4E67">
        <w:rPr>
          <w:rFonts w:asciiTheme="majorBidi" w:hAnsiTheme="majorBidi" w:cstheme="majorBidi"/>
          <w:b/>
          <w:bCs/>
          <w:sz w:val="24"/>
          <w:szCs w:val="24"/>
        </w:rPr>
        <w:t>Upload Flow Rate Data</w:t>
      </w:r>
    </w:p>
    <w:p w14:paraId="673FD4CC" w14:textId="77777777" w:rsidR="004D4E67" w:rsidRPr="004D4E67" w:rsidRDefault="004D4E67" w:rsidP="004D4E67">
      <w:pPr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D4E67">
        <w:rPr>
          <w:rFonts w:asciiTheme="majorBidi" w:hAnsiTheme="majorBidi" w:cstheme="majorBidi"/>
          <w:sz w:val="24"/>
          <w:szCs w:val="24"/>
        </w:rPr>
        <w:t xml:space="preserve">Click on the </w:t>
      </w:r>
      <w:r w:rsidRPr="004D4E67">
        <w:rPr>
          <w:rFonts w:asciiTheme="majorBidi" w:hAnsiTheme="majorBidi" w:cstheme="majorBidi"/>
          <w:b/>
          <w:bCs/>
          <w:sz w:val="24"/>
          <w:szCs w:val="24"/>
        </w:rPr>
        <w:t>File</w:t>
      </w:r>
      <w:r w:rsidRPr="004D4E67">
        <w:rPr>
          <w:rFonts w:asciiTheme="majorBidi" w:hAnsiTheme="majorBidi" w:cstheme="majorBidi"/>
          <w:sz w:val="24"/>
          <w:szCs w:val="24"/>
        </w:rPr>
        <w:t xml:space="preserve"> button in the top-left menu.</w:t>
      </w:r>
    </w:p>
    <w:p w14:paraId="16D3757F" w14:textId="77777777" w:rsidR="004D4E67" w:rsidRPr="004D4E67" w:rsidRDefault="004D4E67" w:rsidP="004D4E67">
      <w:pPr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D4E67">
        <w:rPr>
          <w:rFonts w:asciiTheme="majorBidi" w:hAnsiTheme="majorBidi" w:cstheme="majorBidi"/>
          <w:sz w:val="24"/>
          <w:szCs w:val="24"/>
        </w:rPr>
        <w:t xml:space="preserve">Select </w:t>
      </w:r>
      <w:r w:rsidRPr="004D4E67">
        <w:rPr>
          <w:rFonts w:asciiTheme="majorBidi" w:hAnsiTheme="majorBidi" w:cstheme="majorBidi"/>
          <w:b/>
          <w:bCs/>
          <w:sz w:val="24"/>
          <w:szCs w:val="24"/>
        </w:rPr>
        <w:t>Upload Flow Rate Data</w:t>
      </w:r>
      <w:r w:rsidRPr="004D4E67">
        <w:rPr>
          <w:rFonts w:asciiTheme="majorBidi" w:hAnsiTheme="majorBidi" w:cstheme="majorBidi"/>
          <w:sz w:val="24"/>
          <w:szCs w:val="24"/>
        </w:rPr>
        <w:t>.</w:t>
      </w:r>
    </w:p>
    <w:p w14:paraId="494F4561" w14:textId="1A23F007" w:rsidR="004D4E67" w:rsidRPr="004D4E67" w:rsidRDefault="004D4E67" w:rsidP="004D4E67">
      <w:pPr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D4E67">
        <w:rPr>
          <w:rFonts w:asciiTheme="majorBidi" w:hAnsiTheme="majorBidi" w:cstheme="majorBidi"/>
          <w:sz w:val="24"/>
          <w:szCs w:val="24"/>
        </w:rPr>
        <w:t xml:space="preserve">Upload the </w:t>
      </w:r>
      <w:r w:rsidR="00543018" w:rsidRPr="00543018">
        <w:rPr>
          <w:rFonts w:asciiTheme="majorBidi" w:hAnsiTheme="majorBidi" w:cstheme="majorBidi"/>
          <w:sz w:val="24"/>
          <w:szCs w:val="24"/>
        </w:rPr>
        <w:t>FJ_SVIHM_output.xlsx</w:t>
      </w:r>
      <w:r w:rsidRPr="004D4E67">
        <w:rPr>
          <w:rFonts w:asciiTheme="majorBidi" w:hAnsiTheme="majorBidi" w:cstheme="majorBidi"/>
          <w:sz w:val="24"/>
          <w:szCs w:val="24"/>
        </w:rPr>
        <w:t xml:space="preserve"> file.</w:t>
      </w:r>
    </w:p>
    <w:p w14:paraId="01257594" w14:textId="77777777" w:rsidR="004D4E67" w:rsidRPr="004D4E67" w:rsidRDefault="004D4E67" w:rsidP="004D4E67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D4E67">
        <w:rPr>
          <w:rFonts w:asciiTheme="majorBidi" w:hAnsiTheme="majorBidi" w:cstheme="majorBidi"/>
          <w:b/>
          <w:bCs/>
          <w:sz w:val="24"/>
          <w:szCs w:val="24"/>
        </w:rPr>
        <w:t>Compare Scenarios</w:t>
      </w:r>
    </w:p>
    <w:p w14:paraId="151C725B" w14:textId="77777777" w:rsidR="004D4E67" w:rsidRPr="004D4E67" w:rsidRDefault="004D4E67" w:rsidP="004D4E67">
      <w:pPr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D4E67">
        <w:rPr>
          <w:rFonts w:asciiTheme="majorBidi" w:hAnsiTheme="majorBidi" w:cstheme="majorBidi"/>
          <w:sz w:val="24"/>
          <w:szCs w:val="24"/>
        </w:rPr>
        <w:t xml:space="preserve">Click on the </w:t>
      </w:r>
      <w:r w:rsidRPr="004D4E67">
        <w:rPr>
          <w:rFonts w:asciiTheme="majorBidi" w:hAnsiTheme="majorBidi" w:cstheme="majorBidi"/>
          <w:b/>
          <w:bCs/>
          <w:sz w:val="24"/>
          <w:szCs w:val="24"/>
        </w:rPr>
        <w:t>Compare</w:t>
      </w:r>
      <w:r w:rsidRPr="004D4E67">
        <w:rPr>
          <w:rFonts w:asciiTheme="majorBidi" w:hAnsiTheme="majorBidi" w:cstheme="majorBidi"/>
          <w:sz w:val="24"/>
          <w:szCs w:val="24"/>
        </w:rPr>
        <w:t xml:space="preserve"> button in the menu.</w:t>
      </w:r>
    </w:p>
    <w:p w14:paraId="7F5BBA63" w14:textId="77777777" w:rsidR="004D4E67" w:rsidRPr="004D4E67" w:rsidRDefault="004D4E67" w:rsidP="004D4E67">
      <w:pPr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D4E67">
        <w:rPr>
          <w:rFonts w:asciiTheme="majorBidi" w:hAnsiTheme="majorBidi" w:cstheme="majorBidi"/>
          <w:sz w:val="24"/>
          <w:szCs w:val="24"/>
        </w:rPr>
        <w:t>Select scenarios from the list to compare.</w:t>
      </w:r>
    </w:p>
    <w:p w14:paraId="7D0A6F8B" w14:textId="77777777" w:rsidR="004D4E67" w:rsidRPr="004D4E67" w:rsidRDefault="004D4E67" w:rsidP="004D4E67">
      <w:pPr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D4E67">
        <w:rPr>
          <w:rFonts w:asciiTheme="majorBidi" w:hAnsiTheme="majorBidi" w:cstheme="majorBidi"/>
          <w:sz w:val="24"/>
          <w:szCs w:val="24"/>
        </w:rPr>
        <w:t xml:space="preserve">Click the </w:t>
      </w:r>
      <w:r w:rsidRPr="004D4E67">
        <w:rPr>
          <w:rFonts w:asciiTheme="majorBidi" w:hAnsiTheme="majorBidi" w:cstheme="majorBidi"/>
          <w:b/>
          <w:bCs/>
          <w:sz w:val="24"/>
          <w:szCs w:val="24"/>
        </w:rPr>
        <w:t>Compare</w:t>
      </w:r>
      <w:r w:rsidRPr="004D4E67">
        <w:rPr>
          <w:rFonts w:asciiTheme="majorBidi" w:hAnsiTheme="majorBidi" w:cstheme="majorBidi"/>
          <w:sz w:val="24"/>
          <w:szCs w:val="24"/>
        </w:rPr>
        <w:t xml:space="preserve"> button at the bottom to close the window.</w:t>
      </w:r>
    </w:p>
    <w:p w14:paraId="14662E98" w14:textId="77777777" w:rsidR="004D4E67" w:rsidRPr="004D4E67" w:rsidRDefault="004D4E67" w:rsidP="004D4E67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D4E67">
        <w:rPr>
          <w:rFonts w:asciiTheme="majorBidi" w:hAnsiTheme="majorBidi" w:cstheme="majorBidi"/>
          <w:b/>
          <w:bCs/>
          <w:sz w:val="24"/>
          <w:szCs w:val="24"/>
        </w:rPr>
        <w:t>Generate Plots</w:t>
      </w:r>
    </w:p>
    <w:p w14:paraId="0436CD3C" w14:textId="21932951" w:rsidR="004D4E67" w:rsidRPr="004D4E67" w:rsidRDefault="004D4E67" w:rsidP="0052640C">
      <w:pPr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D4E67">
        <w:rPr>
          <w:rFonts w:asciiTheme="majorBidi" w:hAnsiTheme="majorBidi" w:cstheme="majorBidi"/>
          <w:sz w:val="24"/>
          <w:szCs w:val="24"/>
        </w:rPr>
        <w:t>Click on the ‘</w:t>
      </w:r>
      <w:r w:rsidRPr="004D4E67">
        <w:rPr>
          <w:rFonts w:asciiTheme="majorBidi" w:hAnsiTheme="majorBidi" w:cstheme="majorBidi"/>
          <w:b/>
          <w:bCs/>
          <w:sz w:val="24"/>
          <w:szCs w:val="24"/>
        </w:rPr>
        <w:t>Plot’</w:t>
      </w:r>
      <w:r w:rsidRPr="004D4E67">
        <w:rPr>
          <w:rFonts w:asciiTheme="majorBidi" w:hAnsiTheme="majorBidi" w:cstheme="majorBidi"/>
          <w:sz w:val="24"/>
          <w:szCs w:val="24"/>
        </w:rPr>
        <w:t xml:space="preserve"> button and </w:t>
      </w:r>
      <w:r>
        <w:rPr>
          <w:rFonts w:asciiTheme="majorBidi" w:hAnsiTheme="majorBidi" w:cstheme="majorBidi"/>
          <w:sz w:val="24"/>
          <w:szCs w:val="24"/>
        </w:rPr>
        <w:t>‘</w:t>
      </w:r>
      <w:r w:rsidRPr="004D4E67">
        <w:rPr>
          <w:rFonts w:asciiTheme="majorBidi" w:hAnsiTheme="majorBidi" w:cstheme="majorBidi"/>
          <w:b/>
          <w:bCs/>
          <w:sz w:val="24"/>
          <w:szCs w:val="24"/>
        </w:rPr>
        <w:t>Sensitivity Analysis</w:t>
      </w:r>
      <w:r>
        <w:rPr>
          <w:rFonts w:asciiTheme="majorBidi" w:hAnsiTheme="majorBidi" w:cstheme="majorBidi"/>
          <w:b/>
          <w:bCs/>
          <w:sz w:val="24"/>
          <w:szCs w:val="24"/>
        </w:rPr>
        <w:t>’</w:t>
      </w:r>
      <w:r w:rsidRPr="004D4E67">
        <w:rPr>
          <w:rFonts w:asciiTheme="majorBidi" w:hAnsiTheme="majorBidi" w:cstheme="majorBidi"/>
          <w:sz w:val="24"/>
          <w:szCs w:val="24"/>
        </w:rPr>
        <w:t>.</w:t>
      </w:r>
    </w:p>
    <w:p w14:paraId="456C16A4" w14:textId="1E9BF6DD" w:rsidR="004D4E67" w:rsidRPr="004D4E67" w:rsidRDefault="004D4E67" w:rsidP="004D4E67">
      <w:pPr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D4E67">
        <w:rPr>
          <w:rFonts w:asciiTheme="majorBidi" w:hAnsiTheme="majorBidi" w:cstheme="majorBidi"/>
          <w:sz w:val="24"/>
          <w:szCs w:val="24"/>
        </w:rPr>
        <w:t xml:space="preserve">Choose different types of plots to view the </w:t>
      </w:r>
      <w:r>
        <w:rPr>
          <w:rFonts w:asciiTheme="majorBidi" w:hAnsiTheme="majorBidi" w:cstheme="majorBidi"/>
          <w:sz w:val="24"/>
          <w:szCs w:val="24"/>
        </w:rPr>
        <w:t>plots</w:t>
      </w:r>
      <w:r w:rsidRPr="004D4E67">
        <w:rPr>
          <w:rFonts w:asciiTheme="majorBidi" w:hAnsiTheme="majorBidi" w:cstheme="majorBidi"/>
          <w:sz w:val="24"/>
          <w:szCs w:val="24"/>
        </w:rPr>
        <w:t>.</w:t>
      </w:r>
    </w:p>
    <w:p w14:paraId="428D4D78" w14:textId="77777777" w:rsidR="003C3204" w:rsidRPr="004D4E67" w:rsidRDefault="003C3204">
      <w:pPr>
        <w:rPr>
          <w:rFonts w:asciiTheme="majorBidi" w:hAnsiTheme="majorBidi" w:cstheme="majorBidi"/>
          <w:sz w:val="24"/>
          <w:szCs w:val="24"/>
        </w:rPr>
      </w:pPr>
    </w:p>
    <w:sectPr w:rsidR="003C3204" w:rsidRPr="004D4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1D56AA"/>
    <w:multiLevelType w:val="multilevel"/>
    <w:tmpl w:val="E99C9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128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E67"/>
    <w:rsid w:val="000E6628"/>
    <w:rsid w:val="00325248"/>
    <w:rsid w:val="003C3204"/>
    <w:rsid w:val="004D4E67"/>
    <w:rsid w:val="00543018"/>
    <w:rsid w:val="00653AA3"/>
    <w:rsid w:val="007D73CD"/>
    <w:rsid w:val="007F2C8F"/>
    <w:rsid w:val="00AC0A98"/>
    <w:rsid w:val="00D27F59"/>
    <w:rsid w:val="00F3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7210"/>
  <w15:chartTrackingRefBased/>
  <w15:docId w15:val="{7CC74AA8-25EE-4A86-BBB4-BAF585994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E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E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E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E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E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E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E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E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E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E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E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E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E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E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E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E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E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7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TIWARI</dc:creator>
  <cp:keywords/>
  <dc:description/>
  <cp:lastModifiedBy>Leland Scantlebury</cp:lastModifiedBy>
  <cp:revision>3</cp:revision>
  <dcterms:created xsi:type="dcterms:W3CDTF">2024-12-12T15:51:00Z</dcterms:created>
  <dcterms:modified xsi:type="dcterms:W3CDTF">2025-07-21T16:13:00Z</dcterms:modified>
</cp:coreProperties>
</file>