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F4" w:rsidRDefault="008306F4" w:rsidP="008306F4">
      <w:pPr>
        <w:pStyle w:val="Standard"/>
        <w:jc w:val="center"/>
        <w:rPr>
          <w:rFonts w:ascii="DejaVu Serif" w:hAnsi="DejaVu Serif"/>
        </w:rPr>
      </w:pPr>
      <w:bookmarkStart w:id="0" w:name="_GoBack"/>
      <w:r>
        <w:rPr>
          <w:rFonts w:ascii="DejaVu Serif" w:hAnsi="DejaVu Serif"/>
          <w:b/>
          <w:bCs/>
        </w:rPr>
        <w:t>Sky I</w:t>
      </w:r>
      <w:r>
        <w:rPr>
          <w:rFonts w:ascii="DejaVu Serif" w:hAnsi="DejaVu Serif"/>
          <w:b/>
          <w:bCs/>
        </w:rPr>
        <w:t>mage</w:t>
      </w:r>
      <w:r>
        <w:rPr>
          <w:rFonts w:ascii="DejaVu Serif" w:hAnsi="DejaVu Serif"/>
          <w:b/>
          <w:bCs/>
        </w:rPr>
        <w:t>r</w:t>
      </w:r>
      <w:r>
        <w:rPr>
          <w:rFonts w:ascii="DejaVu Serif" w:hAnsi="DejaVu Serif"/>
          <w:b/>
          <w:bCs/>
        </w:rPr>
        <w:t xml:space="preserve"> Aggregator</w:t>
      </w:r>
      <w:r>
        <w:rPr>
          <w:rFonts w:ascii="DejaVu Serif" w:hAnsi="DejaVu Serif"/>
          <w:b/>
          <w:bCs/>
        </w:rPr>
        <w:t xml:space="preserve"> Documentation for </w:t>
      </w:r>
      <w:bookmarkEnd w:id="0"/>
      <w:r>
        <w:rPr>
          <w:rFonts w:ascii="DejaVu Serif" w:hAnsi="DejaVu Serif"/>
          <w:b/>
          <w:bCs/>
        </w:rPr>
        <w:t>A</w:t>
      </w:r>
      <w:r>
        <w:rPr>
          <w:rFonts w:ascii="DejaVu Serif" w:hAnsi="DejaVu Serif"/>
          <w:b/>
          <w:bCs/>
        </w:rPr>
        <w:t>dmin/</w:t>
      </w:r>
      <w:r>
        <w:rPr>
          <w:rFonts w:ascii="DejaVu Serif" w:hAnsi="DejaVu Serif"/>
          <w:b/>
          <w:bCs/>
        </w:rPr>
        <w:t>User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Short description of the system as a whole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The RaspberryPi is connected to the camera true an Ethernet cable. The purpose of this system is to accesses the camera to take a picture every 10 seconds. Once the photo is taken a mask is applied to cover the surrounding objects. When this process is finished the software accesses the server and sends the photo.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Minimum HW requirement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numPr>
          <w:ilvl w:val="0"/>
          <w:numId w:val="1"/>
        </w:numPr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RaspberryPi 3 Model B+</w:t>
      </w:r>
    </w:p>
    <w:p w:rsidR="008306F4" w:rsidRDefault="008306F4" w:rsidP="008306F4">
      <w:pPr>
        <w:pStyle w:val="Standard"/>
        <w:numPr>
          <w:ilvl w:val="0"/>
          <w:numId w:val="1"/>
        </w:numPr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Noobs microSD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Power supply 2.5A 5.1V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Ethernet cable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camera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Library and SW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The RaspberryPi works on Debian operating system which is a Linux based system. For use of this code you will need python 3.5 and python 2 as well.</w:t>
      </w:r>
    </w:p>
    <w:p w:rsidR="008306F4" w:rsidRDefault="008306F4" w:rsidP="008306F4">
      <w:pPr>
        <w:pStyle w:val="Standard"/>
        <w:rPr>
          <w:sz w:val="22"/>
          <w:szCs w:val="22"/>
        </w:rPr>
      </w:pPr>
      <w:r>
        <w:rPr>
          <w:rFonts w:ascii="DejaVu Serif" w:hAnsi="DejaVu Serif"/>
          <w:sz w:val="21"/>
          <w:szCs w:val="21"/>
        </w:rPr>
        <w:t xml:space="preserve">OpenCV library is needed as well, which you can install by following  this link: </w:t>
      </w:r>
      <w:hyperlink r:id="rId8" w:history="1">
        <w:r>
          <w:rPr>
            <w:rFonts w:ascii="DejaVu Serif" w:hAnsi="DejaVu Serif"/>
            <w:sz w:val="21"/>
            <w:szCs w:val="21"/>
          </w:rPr>
          <w:t>https://www.pyimagesearch.com/2018/09/26/install-opencv-4-on-your-raspberry-pi/</w:t>
        </w:r>
      </w:hyperlink>
      <w:hyperlink r:id="rId9" w:history="1">
        <w:r>
          <w:rPr>
            <w:rFonts w:ascii="DejaVu Serif" w:hAnsi="DejaVu Serif"/>
            <w:sz w:val="21"/>
            <w:szCs w:val="21"/>
          </w:rPr>
          <w:t>a</w:t>
        </w:r>
      </w:hyperlink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You will also need the following libraries: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numpy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subrpocess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datetime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http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os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sys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time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json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base64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copy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configparser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And to control the program we use supervisor service.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 xml:space="preserve"> 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Installation and use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Using the code is pretty simple and can be done in two steps: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  <w:t>1. You need to download the repository from github</w:t>
      </w:r>
      <w:r>
        <w:rPr>
          <w:rFonts w:ascii="DejaVu Serif" w:hAnsi="DejaVu Serif"/>
          <w:sz w:val="21"/>
          <w:szCs w:val="21"/>
        </w:rPr>
        <w:tab/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  <w:t>2. Change supervisor service configuration file by adding the two scripts to supervisord.conf like so: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[program: split]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directory = /home/pi/code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command = python3 split.py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startsecs = 10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nodaemon = false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autostart = true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autorestart = true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lastRenderedPageBreak/>
        <w:tab/>
        <w:t>This is to be done for SendStorage.py the same way. For more information about supervisor read the instruction manuel.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5C5FA4" w:rsidRPr="008306F4" w:rsidRDefault="005C5FA4" w:rsidP="008306F4"/>
    <w:sectPr w:rsidR="005C5FA4" w:rsidRPr="008306F4" w:rsidSect="00382D4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552" w:right="1701" w:bottom="1701" w:left="1701" w:header="567" w:footer="1134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55" w:rsidRDefault="00F74C55" w:rsidP="004010A7">
      <w:pPr>
        <w:spacing w:line="240" w:lineRule="auto"/>
      </w:pPr>
      <w:r>
        <w:separator/>
      </w:r>
    </w:p>
  </w:endnote>
  <w:endnote w:type="continuationSeparator" w:id="0">
    <w:p w:rsidR="00F74C55" w:rsidRDefault="00F74C55" w:rsidP="0040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jaVu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</w:tblGrid>
    <w:tr w:rsidR="00B26E8E" w:rsidTr="002D4758">
      <w:trPr>
        <w:trHeight w:val="800"/>
      </w:trPr>
      <w:tc>
        <w:tcPr>
          <w:tcW w:w="5000" w:type="pct"/>
          <w:shd w:val="clear" w:color="auto" w:fill="auto"/>
        </w:tcPr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Pr="00B26E8E" w:rsidRDefault="00B26E8E" w:rsidP="007569B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45FB">
            <w:rPr>
              <w:noProof/>
            </w:rPr>
            <w:t>2</w:t>
          </w:r>
          <w:r>
            <w:fldChar w:fldCharType="end"/>
          </w:r>
          <w:r w:rsidR="000120A8">
            <w:t xml:space="preserve"> / </w:t>
          </w:r>
          <w:r w:rsidR="00F74C55">
            <w:fldChar w:fldCharType="begin"/>
          </w:r>
          <w:r w:rsidR="00F74C55">
            <w:instrText xml:space="preserve"> NUMPAGES   \* MERGEFORMAT </w:instrText>
          </w:r>
          <w:r w:rsidR="00F74C55">
            <w:fldChar w:fldCharType="separate"/>
          </w:r>
          <w:r w:rsidR="007445FB">
            <w:rPr>
              <w:noProof/>
            </w:rPr>
            <w:t>2</w:t>
          </w:r>
          <w:r w:rsidR="00F74C55">
            <w:rPr>
              <w:noProof/>
            </w:rPr>
            <w:fldChar w:fldCharType="end"/>
          </w:r>
        </w:p>
      </w:tc>
    </w:tr>
  </w:tbl>
  <w:p w:rsidR="00B26E8E" w:rsidRPr="00B26E8E" w:rsidRDefault="00B26E8E" w:rsidP="00B26E8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94"/>
      <w:gridCol w:w="1927"/>
      <w:gridCol w:w="2795"/>
      <w:gridCol w:w="1789"/>
    </w:tblGrid>
    <w:tr w:rsidR="00B61E4A" w:rsidTr="00B61E4A">
      <w:trPr>
        <w:trHeight w:val="567"/>
      </w:trPr>
      <w:tc>
        <w:tcPr>
          <w:tcW w:w="1994" w:type="dxa"/>
          <w:shd w:val="clear" w:color="auto" w:fill="auto"/>
        </w:tcPr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lang w:val="en-GB"/>
            </w:rPr>
            <w:t>CTU UCEEB</w:t>
          </w:r>
        </w:p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caps w:val="0"/>
              <w:lang w:val="en-GB"/>
            </w:rPr>
            <w:t>T</w:t>
          </w:r>
          <w:r>
            <w:rPr>
              <w:lang w:val="en-GB"/>
            </w:rPr>
            <w:t>R</w:t>
          </w:r>
          <w:r w:rsidRPr="005B0E46">
            <w:rPr>
              <w:lang w:val="en-GB"/>
            </w:rPr>
            <w:t>ineck</w:t>
          </w:r>
          <w:r w:rsidR="00524BDD">
            <w:rPr>
              <w:lang w:val="en-GB"/>
            </w:rPr>
            <w:t>A</w:t>
          </w:r>
          <w:r w:rsidRPr="005B0E46">
            <w:rPr>
              <w:lang w:val="en-GB"/>
            </w:rPr>
            <w:t xml:space="preserve"> 1024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 w:rsidRPr="005B0E46">
            <w:rPr>
              <w:lang w:val="en-GB"/>
            </w:rPr>
            <w:t xml:space="preserve">273 43 </w:t>
          </w:r>
          <w:r>
            <w:rPr>
              <w:lang w:val="en-GB"/>
            </w:rPr>
            <w:t>B</w:t>
          </w:r>
          <w:r w:rsidR="00524BDD">
            <w:rPr>
              <w:lang w:val="en-GB"/>
            </w:rPr>
            <w:t>uStE</w:t>
          </w:r>
          <w:r w:rsidRPr="005B0E46">
            <w:rPr>
              <w:lang w:val="en-GB"/>
            </w:rPr>
            <w:t>hrad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czech republic</w:t>
          </w:r>
        </w:p>
      </w:tc>
      <w:tc>
        <w:tcPr>
          <w:tcW w:w="1927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+420 224 356 701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info</w:t>
          </w:r>
          <w:r w:rsidRPr="00B26E8E">
            <w:t>@uceeb.cz</w:t>
          </w:r>
        </w:p>
        <w:p w:rsidR="00B61E4A" w:rsidRPr="00B26E8E" w:rsidRDefault="00B61E4A" w:rsidP="00B61E4A">
          <w:pPr>
            <w:pStyle w:val="Zpat"/>
          </w:pPr>
          <w:r w:rsidRPr="00B26E8E">
            <w:t>www.uceeb.cz</w:t>
          </w:r>
          <w:r>
            <w:t>/EN</w:t>
          </w:r>
        </w:p>
      </w:tc>
      <w:tc>
        <w:tcPr>
          <w:tcW w:w="2795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Vat CZ68407700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KB PRAHA 6</w:t>
          </w:r>
          <w:r>
            <w:t>, BIC</w:t>
          </w:r>
          <w:r w:rsidR="002F7779">
            <w:t xml:space="preserve"> KOMBCZP</w:t>
          </w:r>
          <w:r>
            <w:t>PXXX</w:t>
          </w:r>
        </w:p>
        <w:p w:rsidR="00B61E4A" w:rsidRDefault="002F7779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Iban CZ</w:t>
          </w:r>
          <w:r w:rsidR="00B61E4A">
            <w:rPr>
              <w:lang w:val="en-GB"/>
            </w:rPr>
            <w:t>93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0100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0001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0744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1309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0217</w:t>
          </w:r>
        </w:p>
        <w:p w:rsidR="00B61E4A" w:rsidRDefault="00B61E4A" w:rsidP="00B26E8E">
          <w:pPr>
            <w:pStyle w:val="Zpat"/>
          </w:pPr>
        </w:p>
      </w:tc>
      <w:tc>
        <w:tcPr>
          <w:tcW w:w="1789" w:type="dxa"/>
          <w:tcMar>
            <w:right w:w="0" w:type="dxa"/>
          </w:tcMar>
        </w:tcPr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45FB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F74C55">
            <w:fldChar w:fldCharType="begin"/>
          </w:r>
          <w:r w:rsidR="00F74C55">
            <w:instrText xml:space="preserve"> NUMPAGES   \* MERGEFORMAT </w:instrText>
          </w:r>
          <w:r w:rsidR="00F74C55">
            <w:fldChar w:fldCharType="separate"/>
          </w:r>
          <w:r w:rsidR="007445FB">
            <w:rPr>
              <w:noProof/>
            </w:rPr>
            <w:t>2</w:t>
          </w:r>
          <w:r w:rsidR="00F74C55">
            <w:rPr>
              <w:noProof/>
            </w:rPr>
            <w:fldChar w:fldCharType="end"/>
          </w:r>
        </w:p>
      </w:tc>
    </w:tr>
  </w:tbl>
  <w:p w:rsidR="00B26E8E" w:rsidRDefault="00B26E8E" w:rsidP="006E11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55" w:rsidRDefault="00F74C55" w:rsidP="004010A7">
      <w:pPr>
        <w:spacing w:line="240" w:lineRule="auto"/>
      </w:pPr>
      <w:r>
        <w:separator/>
      </w:r>
    </w:p>
  </w:footnote>
  <w:footnote w:type="continuationSeparator" w:id="0">
    <w:p w:rsidR="00F74C55" w:rsidRDefault="00F74C55" w:rsidP="00401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0A8" w:rsidRDefault="003F0EE6" w:rsidP="000120A8">
    <w:pPr>
      <w:pStyle w:val="Zhlav"/>
      <w:ind w:left="-1134"/>
    </w:pPr>
    <w:r>
      <w:rPr>
        <w:noProof/>
        <w:lang w:val="en-GB" w:eastAsia="en-GB"/>
      </w:rPr>
      <w:drawing>
        <wp:anchor distT="0" distB="0" distL="114300" distR="114300" simplePos="0" relativeHeight="251652606" behindDoc="0" locked="0" layoutInCell="1" allowOverlap="1" wp14:anchorId="49137A7A" wp14:editId="0B4E6F25">
          <wp:simplePos x="0" y="0"/>
          <wp:positionH relativeFrom="column">
            <wp:posOffset>-720544</wp:posOffset>
          </wp:positionH>
          <wp:positionV relativeFrom="paragraph">
            <wp:posOffset>701</wp:posOffset>
          </wp:positionV>
          <wp:extent cx="1484242" cy="723600"/>
          <wp:effectExtent l="0" t="0" r="1905" b="635"/>
          <wp:wrapNone/>
          <wp:docPr id="23" name="Obrázek 23" descr="F:\Marketingova komunikace UCEEB\Graficky manual\UCEEB\Loga UCEEB\Loga_UCEEB_EN\EN\With lion\UCEEB_logo_blue_full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Marketingova komunikace UCEEB\Graficky manual\UCEEB\Loga UCEEB\Loga_UCEEB_EN\EN\With lion\UCEEB_logo_blue_full_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242" cy="7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0A8">
      <w:rPr>
        <w:noProof/>
        <w:lang w:val="en-GB" w:eastAsia="en-GB"/>
      </w:rPr>
      <w:drawing>
        <wp:inline distT="0" distB="0" distL="0" distR="0" wp14:anchorId="5B0A833B" wp14:editId="3D594F64">
          <wp:extent cx="1476375" cy="723900"/>
          <wp:effectExtent l="0" t="0" r="9525" b="0"/>
          <wp:docPr id="24" name="Obrázek 24" descr="C:\Users\Jindra\AppData\Local\Microsoft\Windows\INetCacheContent.Word\UCEEB_logo_blue_ful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C:\Users\Jindra\AppData\Local\Microsoft\Windows\INetCacheContent.Word\UCEEB_logo_blue_full.e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639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6804"/>
    </w:tblGrid>
    <w:tr w:rsidR="00564C9D" w:rsidTr="00060B77">
      <w:trPr>
        <w:trHeight w:val="1138"/>
      </w:trPr>
      <w:tc>
        <w:tcPr>
          <w:tcW w:w="2835" w:type="dxa"/>
        </w:tcPr>
        <w:p w:rsidR="00564C9D" w:rsidRDefault="00DD1E12">
          <w:pPr>
            <w:pStyle w:val="Zhlav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3631" behindDoc="0" locked="0" layoutInCell="1" allowOverlap="1" wp14:anchorId="26478AD1" wp14:editId="21A54573">
                <wp:simplePos x="0" y="0"/>
                <wp:positionH relativeFrom="column">
                  <wp:posOffset>-22225</wp:posOffset>
                </wp:positionH>
                <wp:positionV relativeFrom="paragraph">
                  <wp:posOffset>-33655</wp:posOffset>
                </wp:positionV>
                <wp:extent cx="1484242" cy="723600"/>
                <wp:effectExtent l="0" t="0" r="1905" b="635"/>
                <wp:wrapNone/>
                <wp:docPr id="25" name="Obrázek 25" descr="F:\Marketingova komunikace UCEEB\Graficky manual\UCEEB\Loga UCEEB\Loga_UCEEB_EN\EN\With lion\UCEEB_logo_blue_full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Marketingova komunikace UCEEB\Graficky manual\UCEEB\Loga UCEEB\Loga_UCEEB_EN\EN\With lion\UCEEB_logo_blue_full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242" cy="72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4182">
            <w:rPr>
              <w:b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C66183B" wp14:editId="53BC65E6">
                    <wp:simplePos x="0" y="0"/>
                    <wp:positionH relativeFrom="column">
                      <wp:posOffset>1492250</wp:posOffset>
                    </wp:positionH>
                    <wp:positionV relativeFrom="paragraph">
                      <wp:posOffset>310515</wp:posOffset>
                    </wp:positionV>
                    <wp:extent cx="4643120" cy="0"/>
                    <wp:effectExtent l="0" t="19050" r="5080" b="19050"/>
                    <wp:wrapNone/>
                    <wp:docPr id="13" name="Přímá spojnic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431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7FFDA13" id="Přímá spojnice 1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4.45pt" to="483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" strokecolor="#005fb3 [3044]" strokeweight="3pt"/>
                </w:pict>
              </mc:Fallback>
            </mc:AlternateContent>
          </w:r>
          <w:r w:rsidR="001D4182" w:rsidRPr="008626C6">
            <w:rPr>
              <w:b/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D9E19EB" wp14:editId="355545C2">
                    <wp:simplePos x="0" y="0"/>
                    <wp:positionH relativeFrom="column">
                      <wp:posOffset>1414780</wp:posOffset>
                    </wp:positionH>
                    <wp:positionV relativeFrom="paragraph">
                      <wp:posOffset>-27940</wp:posOffset>
                    </wp:positionV>
                    <wp:extent cx="4809490" cy="723900"/>
                    <wp:effectExtent l="0" t="0" r="0" b="0"/>
                    <wp:wrapNone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949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6C6" w:rsidRP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CZECH TECHNICAL UNIVERSITY IN 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>PRA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GUE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 w:rsidRPr="008626C6">
                                  <w:rPr>
                                    <w:b/>
                                    <w:sz w:val="18"/>
                                  </w:rPr>
                                  <w:t>U</w:t>
                                </w:r>
                                <w:r w:rsidR="00EA2AB6">
                                  <w:rPr>
                                    <w:b/>
                                    <w:sz w:val="18"/>
                                  </w:rPr>
                                  <w:t>NIVERSITY CENTRE FOR ENERGY EFFICIENT BUILDINGS</w:t>
                                </w:r>
                              </w:p>
                              <w:p w:rsid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  <w:p w:rsid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TRINECKA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 xml:space="preserve"> 1024, 273 43 </w:t>
                                </w:r>
                                <w:r>
                                  <w:rPr>
                                    <w:sz w:val="16"/>
                                  </w:rPr>
                                  <w:t>BUSTE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>HRAD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WWW.UCEEB.CZ</w:t>
                                </w:r>
                                <w:r w:rsidR="00EA2AB6">
                                  <w:rPr>
                                    <w:sz w:val="16"/>
                                  </w:rPr>
                                  <w:t>/EN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E19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6" type="#_x0000_t202" style="position:absolute;left:0;text-align:left;margin-left:111.4pt;margin-top:-2.2pt;width:378.7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" filled="f" stroked="f">
                    <v:textbox>
                      <w:txbxContent>
                        <w:p w:rsidR="008626C6" w:rsidRP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CZECH TECHNICAL UNIVERSITY IN 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>PRA</w:t>
                          </w:r>
                          <w:r>
                            <w:rPr>
                              <w:b/>
                              <w:sz w:val="18"/>
                            </w:rPr>
                            <w:t>GUE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8626C6">
                            <w:rPr>
                              <w:b/>
                              <w:sz w:val="18"/>
                            </w:rPr>
                            <w:t>U</w:t>
                          </w:r>
                          <w:r w:rsidR="00EA2AB6">
                            <w:rPr>
                              <w:b/>
                              <w:sz w:val="18"/>
                            </w:rPr>
                            <w:t>NIVERSITY CENTRE FOR ENERGY EFFICIENT BUILDINGS</w:t>
                          </w:r>
                        </w:p>
                        <w:p w:rsid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</w:p>
                        <w:p w:rsid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TRINECKA</w:t>
                          </w:r>
                          <w:r w:rsidR="008626C6" w:rsidRPr="008626C6">
                            <w:rPr>
                              <w:sz w:val="16"/>
                            </w:rPr>
                            <w:t xml:space="preserve"> 1024, 273 43 </w:t>
                          </w:r>
                          <w:r>
                            <w:rPr>
                              <w:sz w:val="16"/>
                            </w:rPr>
                            <w:t>BUSTE</w:t>
                          </w:r>
                          <w:r w:rsidR="008626C6" w:rsidRPr="008626C6">
                            <w:rPr>
                              <w:sz w:val="16"/>
                            </w:rPr>
                            <w:t>HRAD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WWW.UCEEB.CZ</w:t>
                          </w:r>
                          <w:r w:rsidR="00EA2AB6">
                            <w:rPr>
                              <w:sz w:val="16"/>
                            </w:rPr>
                            <w:t>/EN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804" w:type="dxa"/>
        </w:tcPr>
        <w:p w:rsidR="00060B77" w:rsidRPr="00060B77" w:rsidRDefault="00060B77" w:rsidP="00060B77">
          <w:pPr>
            <w:pStyle w:val="VUT"/>
            <w:spacing w:line="276" w:lineRule="auto"/>
            <w:ind w:left="705"/>
            <w:jc w:val="left"/>
            <w:rPr>
              <w:sz w:val="18"/>
            </w:rPr>
          </w:pPr>
        </w:p>
        <w:p w:rsidR="00564C9D" w:rsidRPr="00060B77" w:rsidRDefault="00564C9D" w:rsidP="00060B77">
          <w:pPr>
            <w:pStyle w:val="VUT"/>
            <w:spacing w:line="276" w:lineRule="auto"/>
            <w:ind w:left="705"/>
            <w:jc w:val="left"/>
            <w:rPr>
              <w:b w:val="0"/>
            </w:rPr>
          </w:pPr>
        </w:p>
      </w:tc>
    </w:tr>
  </w:tbl>
  <w:p w:rsidR="00564C9D" w:rsidRPr="004F2D73" w:rsidRDefault="00DD1E12" w:rsidP="00DD1E12">
    <w:pPr>
      <w:pStyle w:val="Zhlav"/>
      <w:tabs>
        <w:tab w:val="clear" w:pos="4536"/>
        <w:tab w:val="clear" w:pos="9072"/>
        <w:tab w:val="left" w:pos="5199"/>
      </w:tabs>
      <w:spacing w:after="0"/>
      <w:rPr>
        <w:sz w:val="2"/>
      </w:rPr>
    </w:pPr>
    <w:r>
      <w:rPr>
        <w:sz w:val="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D2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96302B7"/>
    <w:multiLevelType w:val="multilevel"/>
    <w:tmpl w:val="C8D8B39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EB"/>
    <w:rsid w:val="00006D32"/>
    <w:rsid w:val="00006D78"/>
    <w:rsid w:val="000120A8"/>
    <w:rsid w:val="000550D5"/>
    <w:rsid w:val="00060B77"/>
    <w:rsid w:val="00066B3C"/>
    <w:rsid w:val="0007051F"/>
    <w:rsid w:val="000762DD"/>
    <w:rsid w:val="000B7BC0"/>
    <w:rsid w:val="000C5559"/>
    <w:rsid w:val="000D4363"/>
    <w:rsid w:val="000E26C5"/>
    <w:rsid w:val="00103A68"/>
    <w:rsid w:val="001134EB"/>
    <w:rsid w:val="00114211"/>
    <w:rsid w:val="001407B8"/>
    <w:rsid w:val="00152FDC"/>
    <w:rsid w:val="00166AE1"/>
    <w:rsid w:val="001707BB"/>
    <w:rsid w:val="001A4FE6"/>
    <w:rsid w:val="001A60B5"/>
    <w:rsid w:val="001A65A3"/>
    <w:rsid w:val="001C274E"/>
    <w:rsid w:val="001C2EE2"/>
    <w:rsid w:val="001D4182"/>
    <w:rsid w:val="001D6326"/>
    <w:rsid w:val="00213898"/>
    <w:rsid w:val="00230E37"/>
    <w:rsid w:val="0023470A"/>
    <w:rsid w:val="00242A5C"/>
    <w:rsid w:val="002C06B0"/>
    <w:rsid w:val="002C0FE4"/>
    <w:rsid w:val="002D4758"/>
    <w:rsid w:val="002E070B"/>
    <w:rsid w:val="002F4C99"/>
    <w:rsid w:val="002F607F"/>
    <w:rsid w:val="002F7779"/>
    <w:rsid w:val="00333AE8"/>
    <w:rsid w:val="00333C14"/>
    <w:rsid w:val="0033654D"/>
    <w:rsid w:val="00347324"/>
    <w:rsid w:val="00350402"/>
    <w:rsid w:val="003770BC"/>
    <w:rsid w:val="003815E8"/>
    <w:rsid w:val="00382D47"/>
    <w:rsid w:val="00383D41"/>
    <w:rsid w:val="003A31D5"/>
    <w:rsid w:val="003A56CF"/>
    <w:rsid w:val="003C7672"/>
    <w:rsid w:val="003D27B5"/>
    <w:rsid w:val="003D2E57"/>
    <w:rsid w:val="003F0EE6"/>
    <w:rsid w:val="003F47FD"/>
    <w:rsid w:val="0040069A"/>
    <w:rsid w:val="004010A7"/>
    <w:rsid w:val="00432321"/>
    <w:rsid w:val="00442706"/>
    <w:rsid w:val="00451539"/>
    <w:rsid w:val="0047113A"/>
    <w:rsid w:val="00485C5E"/>
    <w:rsid w:val="00497EF6"/>
    <w:rsid w:val="004A00AD"/>
    <w:rsid w:val="004A2BDC"/>
    <w:rsid w:val="004A5B59"/>
    <w:rsid w:val="004D0F0A"/>
    <w:rsid w:val="004E4329"/>
    <w:rsid w:val="004E556B"/>
    <w:rsid w:val="004F2D73"/>
    <w:rsid w:val="004F787D"/>
    <w:rsid w:val="00503544"/>
    <w:rsid w:val="005068EB"/>
    <w:rsid w:val="00507DA8"/>
    <w:rsid w:val="005224B1"/>
    <w:rsid w:val="00524BDD"/>
    <w:rsid w:val="00542302"/>
    <w:rsid w:val="0055423B"/>
    <w:rsid w:val="0055793C"/>
    <w:rsid w:val="00562109"/>
    <w:rsid w:val="00563241"/>
    <w:rsid w:val="00564C9D"/>
    <w:rsid w:val="005A6706"/>
    <w:rsid w:val="005A744D"/>
    <w:rsid w:val="005C5FA4"/>
    <w:rsid w:val="00607A9F"/>
    <w:rsid w:val="00630784"/>
    <w:rsid w:val="006322CE"/>
    <w:rsid w:val="0063586E"/>
    <w:rsid w:val="00667C0C"/>
    <w:rsid w:val="00674FF1"/>
    <w:rsid w:val="00677466"/>
    <w:rsid w:val="00686C3E"/>
    <w:rsid w:val="006C2022"/>
    <w:rsid w:val="006C4FF1"/>
    <w:rsid w:val="006E083E"/>
    <w:rsid w:val="006E110A"/>
    <w:rsid w:val="006E30A4"/>
    <w:rsid w:val="006E6177"/>
    <w:rsid w:val="007146F4"/>
    <w:rsid w:val="00723EAD"/>
    <w:rsid w:val="007445FB"/>
    <w:rsid w:val="00751854"/>
    <w:rsid w:val="00757C55"/>
    <w:rsid w:val="00766E50"/>
    <w:rsid w:val="00770BE2"/>
    <w:rsid w:val="00773F09"/>
    <w:rsid w:val="007856C6"/>
    <w:rsid w:val="00787207"/>
    <w:rsid w:val="00792E9E"/>
    <w:rsid w:val="007D60C7"/>
    <w:rsid w:val="0080339B"/>
    <w:rsid w:val="00823FF3"/>
    <w:rsid w:val="008276F4"/>
    <w:rsid w:val="008306F4"/>
    <w:rsid w:val="00833ABF"/>
    <w:rsid w:val="008368F1"/>
    <w:rsid w:val="00842F1B"/>
    <w:rsid w:val="008445A1"/>
    <w:rsid w:val="008626C6"/>
    <w:rsid w:val="00870FE3"/>
    <w:rsid w:val="0087399B"/>
    <w:rsid w:val="008A75A8"/>
    <w:rsid w:val="008B2B9A"/>
    <w:rsid w:val="008C1382"/>
    <w:rsid w:val="00901C5E"/>
    <w:rsid w:val="009129F4"/>
    <w:rsid w:val="0092707D"/>
    <w:rsid w:val="00940F67"/>
    <w:rsid w:val="009621A9"/>
    <w:rsid w:val="009650A0"/>
    <w:rsid w:val="00973DB2"/>
    <w:rsid w:val="00977292"/>
    <w:rsid w:val="00980766"/>
    <w:rsid w:val="009B362F"/>
    <w:rsid w:val="009B7C14"/>
    <w:rsid w:val="009C5AA8"/>
    <w:rsid w:val="00A07944"/>
    <w:rsid w:val="00A132F9"/>
    <w:rsid w:val="00A25BBB"/>
    <w:rsid w:val="00A26235"/>
    <w:rsid w:val="00A40C58"/>
    <w:rsid w:val="00A559FD"/>
    <w:rsid w:val="00AE0509"/>
    <w:rsid w:val="00AE6164"/>
    <w:rsid w:val="00B01461"/>
    <w:rsid w:val="00B26E8E"/>
    <w:rsid w:val="00B54DE0"/>
    <w:rsid w:val="00B61E4A"/>
    <w:rsid w:val="00B63060"/>
    <w:rsid w:val="00B64223"/>
    <w:rsid w:val="00B73C81"/>
    <w:rsid w:val="00B76D6B"/>
    <w:rsid w:val="00B85697"/>
    <w:rsid w:val="00BB0493"/>
    <w:rsid w:val="00BD0426"/>
    <w:rsid w:val="00BF6F63"/>
    <w:rsid w:val="00C22ADE"/>
    <w:rsid w:val="00C40B3C"/>
    <w:rsid w:val="00C42999"/>
    <w:rsid w:val="00C621E2"/>
    <w:rsid w:val="00C7182E"/>
    <w:rsid w:val="00C84DC1"/>
    <w:rsid w:val="00C86641"/>
    <w:rsid w:val="00CA2C25"/>
    <w:rsid w:val="00CB01F6"/>
    <w:rsid w:val="00CB6AF1"/>
    <w:rsid w:val="00D05FF6"/>
    <w:rsid w:val="00D117E6"/>
    <w:rsid w:val="00D12333"/>
    <w:rsid w:val="00D16E0C"/>
    <w:rsid w:val="00D20B4A"/>
    <w:rsid w:val="00D2764A"/>
    <w:rsid w:val="00D54EBA"/>
    <w:rsid w:val="00D551C2"/>
    <w:rsid w:val="00D87ACC"/>
    <w:rsid w:val="00DA7072"/>
    <w:rsid w:val="00DB3C7F"/>
    <w:rsid w:val="00DB417A"/>
    <w:rsid w:val="00DD1E12"/>
    <w:rsid w:val="00DF3E80"/>
    <w:rsid w:val="00DF491C"/>
    <w:rsid w:val="00E01898"/>
    <w:rsid w:val="00E217C8"/>
    <w:rsid w:val="00E2668D"/>
    <w:rsid w:val="00E56F67"/>
    <w:rsid w:val="00E65D41"/>
    <w:rsid w:val="00E81487"/>
    <w:rsid w:val="00E93946"/>
    <w:rsid w:val="00EA2AB6"/>
    <w:rsid w:val="00EA3140"/>
    <w:rsid w:val="00ED42A1"/>
    <w:rsid w:val="00ED57BC"/>
    <w:rsid w:val="00EE061A"/>
    <w:rsid w:val="00EE11D4"/>
    <w:rsid w:val="00EE5214"/>
    <w:rsid w:val="00F03350"/>
    <w:rsid w:val="00F16777"/>
    <w:rsid w:val="00F23646"/>
    <w:rsid w:val="00F23A3A"/>
    <w:rsid w:val="00F25B6A"/>
    <w:rsid w:val="00F367CB"/>
    <w:rsid w:val="00F41BBC"/>
    <w:rsid w:val="00F55AA0"/>
    <w:rsid w:val="00F74C55"/>
    <w:rsid w:val="00F82FED"/>
    <w:rsid w:val="00FA2F8D"/>
    <w:rsid w:val="00FA3E0D"/>
    <w:rsid w:val="00FB3A05"/>
    <w:rsid w:val="00FC3A34"/>
    <w:rsid w:val="00FC3DA6"/>
    <w:rsid w:val="00FC5BA7"/>
    <w:rsid w:val="00FC7FF9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B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/>
    <w:lsdException w:name="Intense Emphasis" w:uiPriority="24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3A68"/>
    <w:pPr>
      <w:spacing w:after="120" w:line="300" w:lineRule="atLeast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5224B1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24B1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24B1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B64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64223"/>
    <w:pPr>
      <w:tabs>
        <w:tab w:val="center" w:pos="4536"/>
        <w:tab w:val="right" w:pos="9072"/>
      </w:tabs>
      <w:spacing w:line="240" w:lineRule="auto"/>
      <w:contextualSpacing/>
    </w:pPr>
  </w:style>
  <w:style w:type="character" w:customStyle="1" w:styleId="ZhlavChar">
    <w:name w:val="Záhlaví Char"/>
    <w:basedOn w:val="Standardnpsmoodstavce"/>
    <w:link w:val="Zhlav"/>
    <w:uiPriority w:val="99"/>
    <w:rsid w:val="00B64223"/>
    <w:rPr>
      <w:color w:val="0065BD" w:themeColor="text2"/>
      <w:sz w:val="20"/>
    </w:rPr>
  </w:style>
  <w:style w:type="paragraph" w:styleId="Zpat">
    <w:name w:val="footer"/>
    <w:basedOn w:val="Normln"/>
    <w:link w:val="ZpatChar"/>
    <w:uiPriority w:val="99"/>
    <w:unhideWhenUsed/>
    <w:rsid w:val="00B26E8E"/>
    <w:pPr>
      <w:tabs>
        <w:tab w:val="center" w:pos="4536"/>
        <w:tab w:val="right" w:pos="9072"/>
      </w:tabs>
      <w:spacing w:after="0" w:line="200" w:lineRule="atLeast"/>
      <w:contextualSpacing/>
    </w:pPr>
    <w:rPr>
      <w:caps/>
      <w:sz w:val="14"/>
    </w:rPr>
  </w:style>
  <w:style w:type="character" w:customStyle="1" w:styleId="ZpatChar">
    <w:name w:val="Zápatí Char"/>
    <w:basedOn w:val="Standardnpsmoodstavce"/>
    <w:link w:val="Zpat"/>
    <w:uiPriority w:val="99"/>
    <w:rsid w:val="00B26E8E"/>
    <w:rPr>
      <w:caps/>
      <w:sz w:val="14"/>
    </w:rPr>
  </w:style>
  <w:style w:type="character" w:styleId="Hypertextovodkaz">
    <w:name w:val="Hyperlink"/>
    <w:basedOn w:val="Standardnpsmoodstavce"/>
    <w:uiPriority w:val="99"/>
    <w:unhideWhenUsed/>
    <w:rsid w:val="004010A7"/>
    <w:rPr>
      <w:color w:val="0065BD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6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B3C"/>
    <w:rPr>
      <w:rFonts w:ascii="Tahoma" w:hAnsi="Tahoma" w:cs="Tahoma"/>
      <w:color w:val="4D4948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5224B1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224B1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24B1"/>
    <w:rPr>
      <w:rFonts w:asciiTheme="majorHAnsi" w:eastAsiaTheme="majorEastAsia" w:hAnsiTheme="majorHAnsi" w:cstheme="majorBidi"/>
      <w:bCs/>
      <w:sz w:val="24"/>
    </w:rPr>
  </w:style>
  <w:style w:type="table" w:styleId="Mkatabulky">
    <w:name w:val="Table Grid"/>
    <w:basedOn w:val="Normlntabulka"/>
    <w:uiPriority w:val="59"/>
    <w:rsid w:val="00DB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1"/>
    <w:qFormat/>
    <w:rsid w:val="00D87ACC"/>
    <w:rPr>
      <w:b/>
      <w:bCs/>
    </w:rPr>
  </w:style>
  <w:style w:type="character" w:styleId="Zdraznn">
    <w:name w:val="Emphasis"/>
    <w:aliases w:val="Kurzíva"/>
    <w:uiPriority w:val="2"/>
    <w:qFormat/>
    <w:rsid w:val="00D87ACC"/>
    <w:rPr>
      <w:i/>
      <w:iCs/>
    </w:rPr>
  </w:style>
  <w:style w:type="paragraph" w:styleId="Nzev">
    <w:name w:val="Title"/>
    <w:basedOn w:val="Normln"/>
    <w:next w:val="Normln"/>
    <w:link w:val="NzevChar"/>
    <w:uiPriority w:val="13"/>
    <w:qFormat/>
    <w:rsid w:val="00564C9D"/>
    <w:pPr>
      <w:pBdr>
        <w:bottom w:val="single" w:sz="4" w:space="4" w:color="0065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kern w:val="28"/>
      <w:sz w:val="28"/>
      <w:szCs w:val="52"/>
    </w:rPr>
  </w:style>
  <w:style w:type="character" w:customStyle="1" w:styleId="NzevChar">
    <w:name w:val="Název Char"/>
    <w:basedOn w:val="Standardnpsmoodstavce"/>
    <w:link w:val="Nzev"/>
    <w:uiPriority w:val="13"/>
    <w:rsid w:val="00564C9D"/>
    <w:rPr>
      <w:rFonts w:asciiTheme="majorHAnsi" w:eastAsiaTheme="majorEastAsia" w:hAnsiTheme="majorHAnsi" w:cstheme="majorBidi"/>
      <w:kern w:val="28"/>
      <w:sz w:val="28"/>
      <w:szCs w:val="52"/>
    </w:rPr>
  </w:style>
  <w:style w:type="paragraph" w:styleId="Podnadpis">
    <w:name w:val="Subtitle"/>
    <w:basedOn w:val="Normln"/>
    <w:next w:val="Normln"/>
    <w:link w:val="PodnadpisChar"/>
    <w:uiPriority w:val="14"/>
    <w:qFormat/>
    <w:rsid w:val="00564C9D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4"/>
    <w:rsid w:val="00564C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64223"/>
    <w:rPr>
      <w:rFonts w:asciiTheme="majorHAnsi" w:eastAsiaTheme="majorEastAsia" w:hAnsiTheme="majorHAnsi" w:cstheme="majorBidi"/>
      <w:b/>
      <w:bCs/>
      <w:i/>
      <w:iCs/>
      <w:color w:val="0065BD" w:themeColor="accent1"/>
      <w:sz w:val="20"/>
    </w:rPr>
  </w:style>
  <w:style w:type="paragraph" w:styleId="Bezmezer">
    <w:name w:val="No Spacing"/>
    <w:next w:val="Normln"/>
    <w:uiPriority w:val="1"/>
    <w:rsid w:val="00451539"/>
    <w:pPr>
      <w:spacing w:after="0"/>
    </w:pPr>
  </w:style>
  <w:style w:type="character" w:customStyle="1" w:styleId="Tunakurzva">
    <w:name w:val="Tučně a kurzíva"/>
    <w:uiPriority w:val="3"/>
    <w:qFormat/>
    <w:rsid w:val="00E2668D"/>
    <w:rPr>
      <w:b/>
      <w:i/>
    </w:rPr>
  </w:style>
  <w:style w:type="character" w:styleId="Zstupntext">
    <w:name w:val="Placeholder Text"/>
    <w:basedOn w:val="Standardnpsmoodstavce"/>
    <w:uiPriority w:val="99"/>
    <w:semiHidden/>
    <w:rsid w:val="004E4329"/>
    <w:rPr>
      <w:color w:val="808080"/>
    </w:rPr>
  </w:style>
  <w:style w:type="character" w:styleId="slostrnky">
    <w:name w:val="page number"/>
    <w:basedOn w:val="Standardnpsmoodstavce"/>
    <w:uiPriority w:val="99"/>
    <w:semiHidden/>
    <w:unhideWhenUsed/>
    <w:rsid w:val="00B26E8E"/>
    <w:rPr>
      <w:color w:val="auto"/>
      <w:sz w:val="14"/>
    </w:rPr>
  </w:style>
  <w:style w:type="paragraph" w:customStyle="1" w:styleId="VUT">
    <w:name w:val="ČVUT"/>
    <w:basedOn w:val="Zhlav"/>
    <w:link w:val="VUTChar"/>
    <w:uiPriority w:val="19"/>
    <w:qFormat/>
    <w:rsid w:val="00103A68"/>
    <w:pPr>
      <w:spacing w:after="160"/>
    </w:pPr>
    <w:rPr>
      <w:b/>
      <w:caps/>
      <w:spacing w:val="8"/>
      <w:sz w:val="20"/>
    </w:rPr>
  </w:style>
  <w:style w:type="paragraph" w:customStyle="1" w:styleId="UCEEB">
    <w:name w:val="UCEEB"/>
    <w:basedOn w:val="Zhlav"/>
    <w:link w:val="UCEEBChar"/>
    <w:uiPriority w:val="19"/>
    <w:qFormat/>
    <w:rsid w:val="008A75A8"/>
    <w:pPr>
      <w:spacing w:after="130"/>
    </w:pPr>
    <w:rPr>
      <w:b/>
      <w:spacing w:val="-4"/>
      <w:sz w:val="20"/>
    </w:rPr>
  </w:style>
  <w:style w:type="character" w:customStyle="1" w:styleId="VUTChar">
    <w:name w:val="ČVUT Char"/>
    <w:basedOn w:val="ZhlavChar"/>
    <w:link w:val="VUT"/>
    <w:uiPriority w:val="19"/>
    <w:rsid w:val="00103A68"/>
    <w:rPr>
      <w:b/>
      <w:caps/>
      <w:color w:val="0065BD" w:themeColor="text2"/>
      <w:spacing w:val="8"/>
      <w:sz w:val="20"/>
    </w:rPr>
  </w:style>
  <w:style w:type="character" w:customStyle="1" w:styleId="UCEEBChar">
    <w:name w:val="UCEEB Char"/>
    <w:basedOn w:val="ZhlavChar"/>
    <w:link w:val="UCEEB"/>
    <w:uiPriority w:val="19"/>
    <w:rsid w:val="008A75A8"/>
    <w:rPr>
      <w:b/>
      <w:color w:val="0065BD" w:themeColor="text2"/>
      <w:spacing w:val="-4"/>
      <w:sz w:val="20"/>
    </w:rPr>
  </w:style>
  <w:style w:type="paragraph" w:customStyle="1" w:styleId="Adresavzhlav">
    <w:name w:val="Adresa v záhlaví"/>
    <w:basedOn w:val="Zhlav"/>
    <w:link w:val="AdresavzhlavChar"/>
    <w:uiPriority w:val="20"/>
    <w:qFormat/>
    <w:rsid w:val="008A75A8"/>
    <w:pPr>
      <w:spacing w:after="0"/>
    </w:pPr>
    <w:rPr>
      <w:sz w:val="16"/>
    </w:rPr>
  </w:style>
  <w:style w:type="character" w:customStyle="1" w:styleId="AdresavzhlavChar">
    <w:name w:val="Adresa v záhlaví Char"/>
    <w:basedOn w:val="ZhlavChar"/>
    <w:link w:val="Adresavzhlav"/>
    <w:uiPriority w:val="20"/>
    <w:rsid w:val="008A75A8"/>
    <w:rPr>
      <w:color w:val="0065BD" w:themeColor="text2"/>
      <w:sz w:val="16"/>
    </w:rPr>
  </w:style>
  <w:style w:type="paragraph" w:customStyle="1" w:styleId="Standard">
    <w:name w:val="Standard"/>
    <w:rsid w:val="008306F4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8/09/26/install-opencv-4-on-your-raspberry-pi/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imagesearch.com/2018/09/26/install-opencv-4-on-your-raspberry-pi/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cijan\AppData\Local\Microsoft\Windows\Temporary%20Internet%20Files\Content.Outlook\3ZMMD2SC\UCEEB_obecna_sablona_v2.dotx" TargetMode="External"/></Relationships>
</file>

<file path=word/theme/theme1.xml><?xml version="1.0" encoding="utf-8"?>
<a:theme xmlns:a="http://schemas.openxmlformats.org/drawingml/2006/main" name="Motiv systému Office">
  <a:themeElements>
    <a:clrScheme name="UCEEB ČVUT">
      <a:dk1>
        <a:sysClr val="windowText" lastClr="000000"/>
      </a:dk1>
      <a:lt1>
        <a:sysClr val="window" lastClr="FFFFFF"/>
      </a:lt1>
      <a:dk2>
        <a:srgbClr val="0065BD"/>
      </a:dk2>
      <a:lt2>
        <a:srgbClr val="9B9B9B"/>
      </a:lt2>
      <a:accent1>
        <a:srgbClr val="0065BD"/>
      </a:accent1>
      <a:accent2>
        <a:srgbClr val="6AADE4"/>
      </a:accent2>
      <a:accent3>
        <a:srgbClr val="A2AD00"/>
      </a:accent3>
      <a:accent4>
        <a:srgbClr val="C60C30"/>
      </a:accent4>
      <a:accent5>
        <a:srgbClr val="E05206"/>
      </a:accent5>
      <a:accent6>
        <a:srgbClr val="00B2A9"/>
      </a:accent6>
      <a:hlink>
        <a:srgbClr val="0065BD"/>
      </a:hlink>
      <a:folHlink>
        <a:srgbClr val="0065B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A892B-4DB2-4A8F-8A6A-964673B8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UCEEB_obecna_sablona_v2.dotx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2017-01-06T09:51:00Z</dcterms:created>
  <dcterms:modified xsi:type="dcterms:W3CDTF">2018-12-05T14:57:00Z</dcterms:modified>
</cp:coreProperties>
</file>