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BCD8" w14:textId="77777777" w:rsidR="00733858" w:rsidRDefault="00000000">
      <w:pPr>
        <w:rPr>
          <w:sz w:val="28"/>
          <w:szCs w:val="28"/>
        </w:rPr>
      </w:pPr>
      <w:r>
        <w:rPr>
          <w:sz w:val="28"/>
          <w:szCs w:val="28"/>
        </w:rPr>
        <w:t>Mendoza Stock</w:t>
      </w:r>
    </w:p>
    <w:p w14:paraId="6A1193BE" w14:textId="77777777" w:rsidR="00733858" w:rsidRDefault="00733858"/>
    <w:p w14:paraId="3F5DC1BB" w14:textId="77777777" w:rsidR="00733858" w:rsidRDefault="00000000">
      <w:pPr>
        <w:rPr>
          <w:sz w:val="28"/>
          <w:szCs w:val="28"/>
          <w:highlight w:val="green"/>
        </w:rPr>
      </w:pPr>
      <w:proofErr w:type="spellStart"/>
      <w:r>
        <w:rPr>
          <w:sz w:val="28"/>
          <w:szCs w:val="28"/>
          <w:highlight w:val="green"/>
        </w:rPr>
        <w:t>Tp</w:t>
      </w:r>
      <w:proofErr w:type="spellEnd"/>
      <w:r>
        <w:rPr>
          <w:sz w:val="28"/>
          <w:szCs w:val="28"/>
          <w:highlight w:val="green"/>
        </w:rPr>
        <w:t xml:space="preserve"> N`2</w:t>
      </w:r>
    </w:p>
    <w:p w14:paraId="0ADDF762" w14:textId="77777777" w:rsidR="0073385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Este proyecto tiene como idea ser </w:t>
      </w:r>
      <w:proofErr w:type="gramStart"/>
      <w:r>
        <w:rPr>
          <w:sz w:val="28"/>
          <w:szCs w:val="28"/>
        </w:rPr>
        <w:t>una api</w:t>
      </w:r>
      <w:proofErr w:type="gramEnd"/>
      <w:r>
        <w:rPr>
          <w:sz w:val="28"/>
          <w:szCs w:val="28"/>
        </w:rPr>
        <w:t xml:space="preserve"> para las empresas que quieran controlar su stock </w:t>
      </w:r>
    </w:p>
    <w:p w14:paraId="006812EB" w14:textId="77777777" w:rsidR="00733858" w:rsidRDefault="00733858"/>
    <w:p w14:paraId="33AA6A35" w14:textId="77777777" w:rsidR="00733858" w:rsidRDefault="00000000">
      <w:r>
        <w:rPr>
          <w:noProof/>
        </w:rPr>
        <w:drawing>
          <wp:inline distT="114300" distB="114300" distL="114300" distR="114300" wp14:anchorId="1577EB3C" wp14:editId="34881F2F">
            <wp:extent cx="6310313" cy="317182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B94CDF" w14:textId="77777777" w:rsidR="00733858" w:rsidRDefault="00000000">
      <w:r>
        <w:rPr>
          <w:noProof/>
        </w:rPr>
        <w:drawing>
          <wp:inline distT="114300" distB="114300" distL="114300" distR="114300" wp14:anchorId="6521255D" wp14:editId="43A35214">
            <wp:extent cx="6367463" cy="22383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C6D229" w14:textId="77777777" w:rsidR="00733858" w:rsidRDefault="00733858"/>
    <w:p w14:paraId="2C797637" w14:textId="77777777" w:rsidR="00733858" w:rsidRDefault="00733858"/>
    <w:p w14:paraId="4AB8F79E" w14:textId="77777777" w:rsidR="00733858" w:rsidRDefault="00733858"/>
    <w:p w14:paraId="350047DC" w14:textId="77777777" w:rsidR="00733858" w:rsidRDefault="00733858"/>
    <w:p w14:paraId="66D18621" w14:textId="77777777" w:rsidR="00733858" w:rsidRDefault="00000000">
      <w:pPr>
        <w:rPr>
          <w:sz w:val="38"/>
          <w:szCs w:val="38"/>
        </w:rPr>
      </w:pPr>
      <w:r>
        <w:rPr>
          <w:sz w:val="38"/>
          <w:szCs w:val="38"/>
        </w:rPr>
        <w:t>Diagrama de Casos de Uso</w:t>
      </w:r>
    </w:p>
    <w:p w14:paraId="0F139D92" w14:textId="11A213C5" w:rsidR="00733858" w:rsidRDefault="00733858"/>
    <w:p w14:paraId="7E90ADFF" w14:textId="77777777" w:rsidR="00733858" w:rsidRDefault="00733858"/>
    <w:p w14:paraId="0F70062D" w14:textId="569D17CA" w:rsidR="00733858" w:rsidRDefault="00DC1712">
      <w:r>
        <w:rPr>
          <w:noProof/>
        </w:rPr>
        <w:lastRenderedPageBreak/>
        <w:drawing>
          <wp:inline distT="0" distB="0" distL="0" distR="0" wp14:anchorId="215A745A" wp14:editId="31058A94">
            <wp:extent cx="4688840" cy="8846185"/>
            <wp:effectExtent l="0" t="0" r="0" b="0"/>
            <wp:docPr id="186094857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884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87ADA" w14:textId="3AEE84DA" w:rsidR="00733858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>Diagrama de Clases</w:t>
      </w:r>
    </w:p>
    <w:p w14:paraId="54ADF621" w14:textId="4A297E98" w:rsidR="00733858" w:rsidRDefault="00733858"/>
    <w:p w14:paraId="30C83046" w14:textId="34EA7538" w:rsidR="00733858" w:rsidRDefault="00733858"/>
    <w:p w14:paraId="0AF0B092" w14:textId="77777777" w:rsidR="00733858" w:rsidRDefault="00733858"/>
    <w:p w14:paraId="30229E2E" w14:textId="2017BFE5" w:rsidR="00733858" w:rsidRDefault="000D7CAE">
      <w:r>
        <w:rPr>
          <w:noProof/>
        </w:rPr>
        <w:lastRenderedPageBreak/>
        <w:drawing>
          <wp:inline distT="0" distB="0" distL="0" distR="0" wp14:anchorId="3BD5D1DF" wp14:editId="16932E7C">
            <wp:extent cx="5475605" cy="8856980"/>
            <wp:effectExtent l="0" t="0" r="0" b="1270"/>
            <wp:docPr id="44006832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885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B1A83" w14:textId="45DA88B3" w:rsidR="00733858" w:rsidRDefault="00733858"/>
    <w:p w14:paraId="012F0B3B" w14:textId="77777777" w:rsidR="00D808CB" w:rsidRPr="00D808CB" w:rsidRDefault="00D808CB" w:rsidP="00D808CB">
      <w:pPr>
        <w:rPr>
          <w:b/>
          <w:bCs/>
          <w:lang w:val="es-AR"/>
        </w:rPr>
      </w:pPr>
      <w:proofErr w:type="spellStart"/>
      <w:r w:rsidRPr="00D808CB">
        <w:rPr>
          <w:b/>
          <w:bCs/>
          <w:lang w:val="es-AR"/>
        </w:rPr>
        <w:t>Stack</w:t>
      </w:r>
      <w:proofErr w:type="spellEnd"/>
      <w:r w:rsidRPr="00D808CB">
        <w:rPr>
          <w:b/>
          <w:bCs/>
          <w:lang w:val="es-AR"/>
        </w:rPr>
        <w:t xml:space="preserve"> Tecnológico — </w:t>
      </w:r>
      <w:proofErr w:type="spellStart"/>
      <w:r w:rsidRPr="00D808CB">
        <w:rPr>
          <w:b/>
          <w:bCs/>
          <w:lang w:val="es-AR"/>
        </w:rPr>
        <w:t>MendozaStock</w:t>
      </w:r>
      <w:proofErr w:type="spellEnd"/>
    </w:p>
    <w:p w14:paraId="04CE82A5" w14:textId="0BA98E45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t xml:space="preserve">se seleccionó un </w:t>
      </w:r>
      <w:proofErr w:type="spellStart"/>
      <w:r w:rsidRPr="00D808CB">
        <w:rPr>
          <w:lang w:val="es-AR"/>
        </w:rPr>
        <w:t>stack</w:t>
      </w:r>
      <w:proofErr w:type="spellEnd"/>
      <w:r w:rsidRPr="00D808CB">
        <w:rPr>
          <w:lang w:val="es-AR"/>
        </w:rPr>
        <w:t xml:space="preserve"> tecnológico orientado al desarrollo de una API REST para la gestión comercial e inventario. La elección prioriza simplicidad, escalabilidad y facilidad de implementación para alcanzar un MVP funcional durante el desarrollo académico.</w:t>
      </w:r>
    </w:p>
    <w:p w14:paraId="0176ADDE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pict w14:anchorId="7FC54D96">
          <v:rect id="_x0000_i1109" style="width:0;height:1.5pt" o:hralign="center" o:hrstd="t" o:hr="t" fillcolor="#a0a0a0" stroked="f"/>
        </w:pict>
      </w:r>
    </w:p>
    <w:p w14:paraId="40F8C5EB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1. Backend / API REST</w:t>
      </w:r>
    </w:p>
    <w:p w14:paraId="22CD9FA4" w14:textId="77777777" w:rsidR="00D808CB" w:rsidRPr="00D808CB" w:rsidRDefault="00D808CB" w:rsidP="00D808CB">
      <w:pPr>
        <w:numPr>
          <w:ilvl w:val="0"/>
          <w:numId w:val="1"/>
        </w:numPr>
        <w:rPr>
          <w:lang w:val="es-AR"/>
        </w:rPr>
      </w:pPr>
      <w:r w:rsidRPr="00D808CB">
        <w:rPr>
          <w:lang w:val="es-AR"/>
        </w:rPr>
        <w:t xml:space="preserve">Entorno: Node.js </w:t>
      </w:r>
    </w:p>
    <w:p w14:paraId="45722D32" w14:textId="77777777" w:rsidR="00D808CB" w:rsidRPr="00D808CB" w:rsidRDefault="00D808CB" w:rsidP="00D808CB">
      <w:pPr>
        <w:numPr>
          <w:ilvl w:val="0"/>
          <w:numId w:val="1"/>
        </w:numPr>
        <w:rPr>
          <w:lang w:val="es-AR"/>
        </w:rPr>
      </w:pPr>
      <w:r w:rsidRPr="00D808CB">
        <w:rPr>
          <w:lang w:val="es-AR"/>
        </w:rPr>
        <w:t xml:space="preserve">Framework: Express.js </w:t>
      </w:r>
    </w:p>
    <w:p w14:paraId="483CB01B" w14:textId="77777777" w:rsidR="00D808CB" w:rsidRPr="00D808CB" w:rsidRDefault="00D808CB" w:rsidP="00D808CB">
      <w:pPr>
        <w:numPr>
          <w:ilvl w:val="0"/>
          <w:numId w:val="1"/>
        </w:numPr>
        <w:rPr>
          <w:lang w:val="es-AR"/>
        </w:rPr>
      </w:pPr>
      <w:r w:rsidRPr="00D808CB">
        <w:rPr>
          <w:lang w:val="es-AR"/>
        </w:rPr>
        <w:t xml:space="preserve">Lenguaje: JavaScript </w:t>
      </w:r>
    </w:p>
    <w:p w14:paraId="5B3CC696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Funcionalidades principales:</w:t>
      </w:r>
    </w:p>
    <w:p w14:paraId="459B4CF9" w14:textId="77777777" w:rsidR="00D808CB" w:rsidRPr="00D808CB" w:rsidRDefault="00D808CB" w:rsidP="00D808CB">
      <w:pPr>
        <w:numPr>
          <w:ilvl w:val="0"/>
          <w:numId w:val="2"/>
        </w:numPr>
        <w:rPr>
          <w:lang w:val="es-AR"/>
        </w:rPr>
      </w:pPr>
      <w:r w:rsidRPr="00D808CB">
        <w:rPr>
          <w:lang w:val="es-AR"/>
        </w:rPr>
        <w:t xml:space="preserve">Registro de ventas </w:t>
      </w:r>
    </w:p>
    <w:p w14:paraId="71E4B62F" w14:textId="77777777" w:rsidR="00D808CB" w:rsidRPr="00D808CB" w:rsidRDefault="00D808CB" w:rsidP="00D808CB">
      <w:pPr>
        <w:numPr>
          <w:ilvl w:val="0"/>
          <w:numId w:val="2"/>
        </w:numPr>
        <w:rPr>
          <w:lang w:val="es-AR"/>
        </w:rPr>
      </w:pPr>
      <w:r w:rsidRPr="00D808CB">
        <w:rPr>
          <w:lang w:val="es-AR"/>
        </w:rPr>
        <w:t xml:space="preserve">Gestión de productos y stock </w:t>
      </w:r>
    </w:p>
    <w:p w14:paraId="6E2E1F15" w14:textId="77777777" w:rsidR="00D808CB" w:rsidRPr="00D808CB" w:rsidRDefault="00D808CB" w:rsidP="00D808CB">
      <w:pPr>
        <w:numPr>
          <w:ilvl w:val="0"/>
          <w:numId w:val="2"/>
        </w:numPr>
        <w:rPr>
          <w:lang w:val="es-AR"/>
        </w:rPr>
      </w:pPr>
      <w:r w:rsidRPr="00D808CB">
        <w:rPr>
          <w:lang w:val="es-AR"/>
        </w:rPr>
        <w:t xml:space="preserve">Generación de alertas automáticas </w:t>
      </w:r>
    </w:p>
    <w:p w14:paraId="7A6B6C20" w14:textId="77777777" w:rsidR="00D808CB" w:rsidRPr="00D808CB" w:rsidRDefault="00D808CB" w:rsidP="00D808CB">
      <w:pPr>
        <w:numPr>
          <w:ilvl w:val="0"/>
          <w:numId w:val="2"/>
        </w:numPr>
        <w:rPr>
          <w:lang w:val="es-AR"/>
        </w:rPr>
      </w:pPr>
      <w:r w:rsidRPr="00D808CB">
        <w:rPr>
          <w:lang w:val="es-AR"/>
        </w:rPr>
        <w:t xml:space="preserve">Control de usuarios y roles </w:t>
      </w:r>
    </w:p>
    <w:p w14:paraId="061FFF70" w14:textId="77777777" w:rsidR="00D808CB" w:rsidRPr="00D808CB" w:rsidRDefault="00D808CB" w:rsidP="00D808CB">
      <w:pPr>
        <w:numPr>
          <w:ilvl w:val="0"/>
          <w:numId w:val="2"/>
        </w:numPr>
        <w:rPr>
          <w:lang w:val="es-AR"/>
        </w:rPr>
      </w:pPr>
      <w:r w:rsidRPr="00D808CB">
        <w:rPr>
          <w:lang w:val="es-AR"/>
        </w:rPr>
        <w:t xml:space="preserve">Exposición de </w:t>
      </w:r>
      <w:proofErr w:type="spellStart"/>
      <w:r w:rsidRPr="00D808CB">
        <w:rPr>
          <w:lang w:val="es-AR"/>
        </w:rPr>
        <w:t>endpoints</w:t>
      </w:r>
      <w:proofErr w:type="spellEnd"/>
      <w:r w:rsidRPr="00D808CB">
        <w:rPr>
          <w:lang w:val="es-AR"/>
        </w:rPr>
        <w:t xml:space="preserve"> REST </w:t>
      </w:r>
    </w:p>
    <w:p w14:paraId="14973040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Justificación:</w:t>
      </w:r>
    </w:p>
    <w:p w14:paraId="0722C272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t xml:space="preserve">Node.js junto con Express.js permite desarrollar </w:t>
      </w:r>
      <w:proofErr w:type="spellStart"/>
      <w:r w:rsidRPr="00D808CB">
        <w:rPr>
          <w:lang w:val="es-AR"/>
        </w:rPr>
        <w:t>APIs</w:t>
      </w:r>
      <w:proofErr w:type="spellEnd"/>
      <w:r w:rsidRPr="00D808CB">
        <w:rPr>
          <w:lang w:val="es-AR"/>
        </w:rPr>
        <w:t xml:space="preserve"> rápidas y livianas, ideales para sistemas de inventario y operaciones comerciales en tiempo real. Además, posee una curva de aprendizaje accesible y amplia documentación.</w:t>
      </w:r>
    </w:p>
    <w:p w14:paraId="5B8A55EC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pict w14:anchorId="4F3E6562">
          <v:rect id="_x0000_i1110" style="width:0;height:1.5pt" o:hralign="center" o:hrstd="t" o:hr="t" fillcolor="#a0a0a0" stroked="f"/>
        </w:pict>
      </w:r>
    </w:p>
    <w:p w14:paraId="650F15A6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2. Base de Datos</w:t>
      </w:r>
    </w:p>
    <w:p w14:paraId="0EBE761F" w14:textId="77777777" w:rsidR="00D808CB" w:rsidRPr="00D808CB" w:rsidRDefault="00D808CB" w:rsidP="00D808CB">
      <w:pPr>
        <w:numPr>
          <w:ilvl w:val="0"/>
          <w:numId w:val="3"/>
        </w:numPr>
        <w:rPr>
          <w:lang w:val="es-AR"/>
        </w:rPr>
      </w:pPr>
      <w:r w:rsidRPr="00D808CB">
        <w:rPr>
          <w:lang w:val="es-AR"/>
        </w:rPr>
        <w:t xml:space="preserve">Motor: MySQL </w:t>
      </w:r>
    </w:p>
    <w:p w14:paraId="3BC63D8E" w14:textId="77777777" w:rsidR="00D808CB" w:rsidRPr="00D808CB" w:rsidRDefault="00D808CB" w:rsidP="00D808CB">
      <w:pPr>
        <w:numPr>
          <w:ilvl w:val="0"/>
          <w:numId w:val="3"/>
        </w:numPr>
        <w:rPr>
          <w:lang w:val="es-AR"/>
        </w:rPr>
      </w:pPr>
      <w:r w:rsidRPr="00D808CB">
        <w:rPr>
          <w:lang w:val="es-AR"/>
        </w:rPr>
        <w:t xml:space="preserve">Modelo: Relacional </w:t>
      </w:r>
    </w:p>
    <w:p w14:paraId="3F345690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Alcance:</w:t>
      </w:r>
    </w:p>
    <w:p w14:paraId="55E9B451" w14:textId="77777777" w:rsidR="00D808CB" w:rsidRPr="00D808CB" w:rsidRDefault="00D808CB" w:rsidP="00D808CB">
      <w:pPr>
        <w:numPr>
          <w:ilvl w:val="0"/>
          <w:numId w:val="4"/>
        </w:numPr>
        <w:rPr>
          <w:lang w:val="es-AR"/>
        </w:rPr>
      </w:pPr>
      <w:r w:rsidRPr="00D808CB">
        <w:rPr>
          <w:lang w:val="es-AR"/>
        </w:rPr>
        <w:t xml:space="preserve">Persistencia de productos </w:t>
      </w:r>
    </w:p>
    <w:p w14:paraId="01B777BF" w14:textId="77777777" w:rsidR="00D808CB" w:rsidRPr="00D808CB" w:rsidRDefault="00D808CB" w:rsidP="00D808CB">
      <w:pPr>
        <w:numPr>
          <w:ilvl w:val="0"/>
          <w:numId w:val="4"/>
        </w:numPr>
        <w:rPr>
          <w:lang w:val="es-AR"/>
        </w:rPr>
      </w:pPr>
      <w:r w:rsidRPr="00D808CB">
        <w:rPr>
          <w:lang w:val="es-AR"/>
        </w:rPr>
        <w:t xml:space="preserve">Historial de ventas </w:t>
      </w:r>
    </w:p>
    <w:p w14:paraId="76799893" w14:textId="77777777" w:rsidR="00D808CB" w:rsidRPr="00D808CB" w:rsidRDefault="00D808CB" w:rsidP="00D808CB">
      <w:pPr>
        <w:numPr>
          <w:ilvl w:val="0"/>
          <w:numId w:val="4"/>
        </w:numPr>
        <w:rPr>
          <w:lang w:val="es-AR"/>
        </w:rPr>
      </w:pPr>
      <w:r w:rsidRPr="00D808CB">
        <w:rPr>
          <w:lang w:val="es-AR"/>
        </w:rPr>
        <w:t xml:space="preserve">Gestión de usuarios </w:t>
      </w:r>
    </w:p>
    <w:p w14:paraId="31DF3678" w14:textId="77777777" w:rsidR="00D808CB" w:rsidRPr="00D808CB" w:rsidRDefault="00D808CB" w:rsidP="00D808CB">
      <w:pPr>
        <w:numPr>
          <w:ilvl w:val="0"/>
          <w:numId w:val="4"/>
        </w:numPr>
        <w:rPr>
          <w:lang w:val="es-AR"/>
        </w:rPr>
      </w:pPr>
      <w:r w:rsidRPr="00D808CB">
        <w:rPr>
          <w:lang w:val="es-AR"/>
        </w:rPr>
        <w:t xml:space="preserve">Configuración de alertas de stock </w:t>
      </w:r>
    </w:p>
    <w:p w14:paraId="5B3955C3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Justificación:</w:t>
      </w:r>
    </w:p>
    <w:p w14:paraId="419BEE36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t>MySQL ofrece integridad relacional, estabilidad y facilidad de integración con Node.js, siendo una solución adecuada para manejar información estructurada del sistema.</w:t>
      </w:r>
    </w:p>
    <w:p w14:paraId="160E5554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pict w14:anchorId="27C43E0A">
          <v:rect id="_x0000_i1111" style="width:0;height:1.5pt" o:hralign="center" o:hrstd="t" o:hr="t" fillcolor="#a0a0a0" stroked="f"/>
        </w:pict>
      </w:r>
    </w:p>
    <w:p w14:paraId="3EEC2479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 xml:space="preserve">3. </w:t>
      </w:r>
      <w:proofErr w:type="spellStart"/>
      <w:r w:rsidRPr="00D808CB">
        <w:rPr>
          <w:b/>
          <w:bCs/>
          <w:lang w:val="es-AR"/>
        </w:rPr>
        <w:t>Testing</w:t>
      </w:r>
      <w:proofErr w:type="spellEnd"/>
      <w:r w:rsidRPr="00D808CB">
        <w:rPr>
          <w:b/>
          <w:bCs/>
          <w:lang w:val="es-AR"/>
        </w:rPr>
        <w:t xml:space="preserve"> y Consumo de API</w:t>
      </w:r>
    </w:p>
    <w:p w14:paraId="04400F33" w14:textId="77777777" w:rsidR="00D808CB" w:rsidRPr="00D808CB" w:rsidRDefault="00D808CB" w:rsidP="00D808CB">
      <w:pPr>
        <w:numPr>
          <w:ilvl w:val="0"/>
          <w:numId w:val="5"/>
        </w:numPr>
        <w:rPr>
          <w:lang w:val="es-AR"/>
        </w:rPr>
      </w:pPr>
      <w:r w:rsidRPr="00D808CB">
        <w:rPr>
          <w:lang w:val="es-AR"/>
        </w:rPr>
        <w:t xml:space="preserve">Herramienta: </w:t>
      </w:r>
      <w:proofErr w:type="spellStart"/>
      <w:r w:rsidRPr="00D808CB">
        <w:rPr>
          <w:lang w:val="es-AR"/>
        </w:rPr>
        <w:t>Postman</w:t>
      </w:r>
      <w:proofErr w:type="spellEnd"/>
      <w:r w:rsidRPr="00D808CB">
        <w:rPr>
          <w:lang w:val="es-AR"/>
        </w:rPr>
        <w:t xml:space="preserve"> </w:t>
      </w:r>
    </w:p>
    <w:p w14:paraId="2893D7D1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Uso:</w:t>
      </w:r>
    </w:p>
    <w:p w14:paraId="4ACB40EC" w14:textId="77777777" w:rsidR="00D808CB" w:rsidRPr="00D808CB" w:rsidRDefault="00D808CB" w:rsidP="00D808CB">
      <w:pPr>
        <w:numPr>
          <w:ilvl w:val="0"/>
          <w:numId w:val="6"/>
        </w:numPr>
        <w:rPr>
          <w:lang w:val="es-AR"/>
        </w:rPr>
      </w:pPr>
      <w:r w:rsidRPr="00D808CB">
        <w:rPr>
          <w:lang w:val="es-AR"/>
        </w:rPr>
        <w:t xml:space="preserve">Pruebas de </w:t>
      </w:r>
      <w:proofErr w:type="spellStart"/>
      <w:r w:rsidRPr="00D808CB">
        <w:rPr>
          <w:lang w:val="es-AR"/>
        </w:rPr>
        <w:t>endpoints</w:t>
      </w:r>
      <w:proofErr w:type="spellEnd"/>
      <w:r w:rsidRPr="00D808CB">
        <w:rPr>
          <w:lang w:val="es-AR"/>
        </w:rPr>
        <w:t xml:space="preserve"> </w:t>
      </w:r>
    </w:p>
    <w:p w14:paraId="728668F6" w14:textId="77777777" w:rsidR="00D808CB" w:rsidRPr="00D808CB" w:rsidRDefault="00D808CB" w:rsidP="00D808CB">
      <w:pPr>
        <w:numPr>
          <w:ilvl w:val="0"/>
          <w:numId w:val="6"/>
        </w:numPr>
        <w:rPr>
          <w:lang w:val="es-AR"/>
        </w:rPr>
      </w:pPr>
      <w:r w:rsidRPr="00D808CB">
        <w:rPr>
          <w:lang w:val="es-AR"/>
        </w:rPr>
        <w:t xml:space="preserve">Validación de respuestas HTTP </w:t>
      </w:r>
    </w:p>
    <w:p w14:paraId="29758D4B" w14:textId="77777777" w:rsidR="00D808CB" w:rsidRPr="00D808CB" w:rsidRDefault="00D808CB" w:rsidP="00D808CB">
      <w:pPr>
        <w:numPr>
          <w:ilvl w:val="0"/>
          <w:numId w:val="6"/>
        </w:numPr>
        <w:rPr>
          <w:lang w:val="es-AR"/>
        </w:rPr>
      </w:pPr>
      <w:r w:rsidRPr="00D808CB">
        <w:rPr>
          <w:lang w:val="es-AR"/>
        </w:rPr>
        <w:t xml:space="preserve">Simulación de operaciones CRUD </w:t>
      </w:r>
    </w:p>
    <w:p w14:paraId="1DBA4DB1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Justificación:</w:t>
      </w:r>
    </w:p>
    <w:p w14:paraId="0F4331CE" w14:textId="77777777" w:rsidR="00D808CB" w:rsidRPr="00D808CB" w:rsidRDefault="00D808CB" w:rsidP="00D808CB">
      <w:pPr>
        <w:rPr>
          <w:lang w:val="es-AR"/>
        </w:rPr>
      </w:pPr>
      <w:proofErr w:type="spellStart"/>
      <w:r w:rsidRPr="00D808CB">
        <w:rPr>
          <w:lang w:val="es-AR"/>
        </w:rPr>
        <w:t>Postman</w:t>
      </w:r>
      <w:proofErr w:type="spellEnd"/>
      <w:r w:rsidRPr="00D808CB">
        <w:rPr>
          <w:lang w:val="es-AR"/>
        </w:rPr>
        <w:t xml:space="preserve"> facilita el </w:t>
      </w:r>
      <w:proofErr w:type="spellStart"/>
      <w:r w:rsidRPr="00D808CB">
        <w:rPr>
          <w:lang w:val="es-AR"/>
        </w:rPr>
        <w:t>testing</w:t>
      </w:r>
      <w:proofErr w:type="spellEnd"/>
      <w:r w:rsidRPr="00D808CB">
        <w:rPr>
          <w:lang w:val="es-AR"/>
        </w:rPr>
        <w:t xml:space="preserve"> y depuración de </w:t>
      </w:r>
      <w:proofErr w:type="spellStart"/>
      <w:r w:rsidRPr="00D808CB">
        <w:rPr>
          <w:lang w:val="es-AR"/>
        </w:rPr>
        <w:t>APIs</w:t>
      </w:r>
      <w:proofErr w:type="spellEnd"/>
      <w:r w:rsidRPr="00D808CB">
        <w:rPr>
          <w:lang w:val="es-AR"/>
        </w:rPr>
        <w:t xml:space="preserve"> REST durante el desarrollo del sistema.</w:t>
      </w:r>
    </w:p>
    <w:p w14:paraId="1FDA6FA6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pict w14:anchorId="2E8CCC84">
          <v:rect id="_x0000_i1112" style="width:0;height:1.5pt" o:hralign="center" o:hrstd="t" o:hr="t" fillcolor="#a0a0a0" stroked="f"/>
        </w:pict>
      </w:r>
    </w:p>
    <w:p w14:paraId="19F9F58B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4. Seguridad y Acceso</w:t>
      </w:r>
    </w:p>
    <w:p w14:paraId="254D9EDA" w14:textId="77777777" w:rsidR="00D808CB" w:rsidRPr="00D808CB" w:rsidRDefault="00D808CB" w:rsidP="00D808CB">
      <w:pPr>
        <w:numPr>
          <w:ilvl w:val="0"/>
          <w:numId w:val="7"/>
        </w:numPr>
        <w:rPr>
          <w:lang w:val="es-AR"/>
        </w:rPr>
      </w:pPr>
      <w:r w:rsidRPr="00D808CB">
        <w:rPr>
          <w:lang w:val="es-AR"/>
        </w:rPr>
        <w:t xml:space="preserve">Autenticación mediante JWT (JSON Web Token) </w:t>
      </w:r>
    </w:p>
    <w:p w14:paraId="2DD3E45E" w14:textId="77777777" w:rsidR="00D808CB" w:rsidRPr="00D808CB" w:rsidRDefault="00D808CB" w:rsidP="00D808CB">
      <w:pPr>
        <w:numPr>
          <w:ilvl w:val="0"/>
          <w:numId w:val="7"/>
        </w:numPr>
        <w:rPr>
          <w:lang w:val="es-AR"/>
        </w:rPr>
      </w:pPr>
      <w:r w:rsidRPr="00D808CB">
        <w:rPr>
          <w:lang w:val="es-AR"/>
        </w:rPr>
        <w:t xml:space="preserve">Sistema de roles: </w:t>
      </w:r>
    </w:p>
    <w:p w14:paraId="34ECB574" w14:textId="77777777" w:rsidR="00D808CB" w:rsidRPr="00D808CB" w:rsidRDefault="00D808CB" w:rsidP="00D808CB">
      <w:pPr>
        <w:numPr>
          <w:ilvl w:val="1"/>
          <w:numId w:val="7"/>
        </w:numPr>
        <w:rPr>
          <w:lang w:val="es-AR"/>
        </w:rPr>
      </w:pPr>
      <w:r w:rsidRPr="00D808CB">
        <w:rPr>
          <w:lang w:val="es-AR"/>
        </w:rPr>
        <w:t xml:space="preserve">Administrador </w:t>
      </w:r>
    </w:p>
    <w:p w14:paraId="77F9EBAB" w14:textId="77777777" w:rsidR="00D808CB" w:rsidRPr="00D808CB" w:rsidRDefault="00D808CB" w:rsidP="00D808CB">
      <w:pPr>
        <w:numPr>
          <w:ilvl w:val="1"/>
          <w:numId w:val="7"/>
        </w:numPr>
        <w:rPr>
          <w:lang w:val="es-AR"/>
        </w:rPr>
      </w:pPr>
      <w:r w:rsidRPr="00D808CB">
        <w:rPr>
          <w:lang w:val="es-AR"/>
        </w:rPr>
        <w:t xml:space="preserve">Operador </w:t>
      </w:r>
    </w:p>
    <w:p w14:paraId="49D2F8BB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Impacto:</w:t>
      </w:r>
    </w:p>
    <w:p w14:paraId="3D9CF048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lastRenderedPageBreak/>
        <w:t>Permite controlar el acceso a funcionalidades específicas según el tipo de usuario.</w:t>
      </w:r>
    </w:p>
    <w:p w14:paraId="48BAC589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pict w14:anchorId="6A8EB759">
          <v:rect id="_x0000_i1113" style="width:0;height:1.5pt" o:hralign="center" o:hrstd="t" o:hr="t" fillcolor="#a0a0a0" stroked="f"/>
        </w:pict>
      </w:r>
    </w:p>
    <w:p w14:paraId="4038E845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5. Herramientas Complementarias</w:t>
      </w:r>
    </w:p>
    <w:p w14:paraId="62336E30" w14:textId="77777777" w:rsidR="00D808CB" w:rsidRPr="00D808CB" w:rsidRDefault="00D808CB" w:rsidP="00D808CB">
      <w:pPr>
        <w:numPr>
          <w:ilvl w:val="0"/>
          <w:numId w:val="8"/>
        </w:numPr>
        <w:rPr>
          <w:lang w:val="es-AR"/>
        </w:rPr>
      </w:pPr>
      <w:r w:rsidRPr="00D808CB">
        <w:rPr>
          <w:lang w:val="es-AR"/>
        </w:rPr>
        <w:t xml:space="preserve">Control de versiones: Git &amp; GitHub </w:t>
      </w:r>
    </w:p>
    <w:p w14:paraId="6A172072" w14:textId="77777777" w:rsidR="00D808CB" w:rsidRPr="00D808CB" w:rsidRDefault="00D808CB" w:rsidP="00D808CB">
      <w:pPr>
        <w:numPr>
          <w:ilvl w:val="0"/>
          <w:numId w:val="8"/>
        </w:numPr>
        <w:rPr>
          <w:lang w:val="es-AR"/>
        </w:rPr>
      </w:pPr>
      <w:r w:rsidRPr="00D808CB">
        <w:rPr>
          <w:lang w:val="es-AR"/>
        </w:rPr>
        <w:t xml:space="preserve">IDE principal: Visual Studio </w:t>
      </w:r>
      <w:proofErr w:type="spellStart"/>
      <w:r w:rsidRPr="00D808CB">
        <w:rPr>
          <w:lang w:val="es-AR"/>
        </w:rPr>
        <w:t>Code</w:t>
      </w:r>
      <w:proofErr w:type="spellEnd"/>
      <w:r w:rsidRPr="00D808CB">
        <w:rPr>
          <w:lang w:val="es-AR"/>
        </w:rPr>
        <w:t xml:space="preserve"> </w:t>
      </w:r>
    </w:p>
    <w:p w14:paraId="14449CAB" w14:textId="77777777" w:rsidR="00D808CB" w:rsidRPr="00D808CB" w:rsidRDefault="00D808CB" w:rsidP="00D808CB">
      <w:pPr>
        <w:numPr>
          <w:ilvl w:val="0"/>
          <w:numId w:val="8"/>
        </w:numPr>
        <w:rPr>
          <w:lang w:val="es-AR"/>
        </w:rPr>
      </w:pPr>
      <w:r w:rsidRPr="00D808CB">
        <w:rPr>
          <w:lang w:val="es-AR"/>
        </w:rPr>
        <w:t xml:space="preserve">Diseño UML: </w:t>
      </w:r>
      <w:proofErr w:type="spellStart"/>
      <w:r w:rsidRPr="00D808CB">
        <w:rPr>
          <w:lang w:val="es-AR"/>
        </w:rPr>
        <w:t>Mermaid</w:t>
      </w:r>
      <w:proofErr w:type="spellEnd"/>
      <w:r w:rsidRPr="00D808CB">
        <w:rPr>
          <w:lang w:val="es-AR"/>
        </w:rPr>
        <w:t xml:space="preserve"> / Draw.io </w:t>
      </w:r>
    </w:p>
    <w:p w14:paraId="273B0B23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pict w14:anchorId="001CB18B">
          <v:rect id="_x0000_i1114" style="width:0;height:1.5pt" o:hralign="center" o:hrstd="t" o:hr="t" fillcolor="#a0a0a0" stroked="f"/>
        </w:pict>
      </w:r>
    </w:p>
    <w:p w14:paraId="1F270E57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Configuración del Entorno</w:t>
      </w:r>
    </w:p>
    <w:p w14:paraId="385DE42A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t>Para garantizar consistencia en el desarrollo del proyecto, todos los integrantes del equipo configuraron el mismo entorno de trabajo.</w:t>
      </w:r>
    </w:p>
    <w:p w14:paraId="050700D2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pict w14:anchorId="67D3DDA9">
          <v:rect id="_x0000_i1115" style="width:0;height:1.5pt" o:hralign="center" o:hrstd="t" o:hr="t" fillcolor="#a0a0a0" stroked="f"/>
        </w:pict>
      </w:r>
    </w:p>
    <w:p w14:paraId="78B7186E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Herramientas utilizadas</w:t>
      </w:r>
    </w:p>
    <w:p w14:paraId="2331313E" w14:textId="77777777" w:rsidR="00D808CB" w:rsidRPr="00D808CB" w:rsidRDefault="00D808CB" w:rsidP="00D808CB">
      <w:pPr>
        <w:numPr>
          <w:ilvl w:val="0"/>
          <w:numId w:val="9"/>
        </w:numPr>
        <w:rPr>
          <w:lang w:val="es-AR"/>
        </w:rPr>
      </w:pPr>
      <w:r w:rsidRPr="00D808CB">
        <w:rPr>
          <w:lang w:val="es-AR"/>
        </w:rPr>
        <w:t xml:space="preserve">IDE: Visual Studio </w:t>
      </w:r>
      <w:proofErr w:type="spellStart"/>
      <w:r w:rsidRPr="00D808CB">
        <w:rPr>
          <w:lang w:val="es-AR"/>
        </w:rPr>
        <w:t>Code</w:t>
      </w:r>
      <w:proofErr w:type="spellEnd"/>
      <w:r w:rsidRPr="00D808CB">
        <w:rPr>
          <w:lang w:val="es-AR"/>
        </w:rPr>
        <w:t xml:space="preserve"> </w:t>
      </w:r>
    </w:p>
    <w:p w14:paraId="313AE5F9" w14:textId="77777777" w:rsidR="00D808CB" w:rsidRPr="00D808CB" w:rsidRDefault="00D808CB" w:rsidP="00D808CB">
      <w:pPr>
        <w:numPr>
          <w:ilvl w:val="0"/>
          <w:numId w:val="9"/>
        </w:numPr>
        <w:rPr>
          <w:lang w:val="es-AR"/>
        </w:rPr>
      </w:pPr>
      <w:proofErr w:type="spellStart"/>
      <w:r w:rsidRPr="00D808CB">
        <w:rPr>
          <w:lang w:val="es-AR"/>
        </w:rPr>
        <w:t>Runtime</w:t>
      </w:r>
      <w:proofErr w:type="spellEnd"/>
      <w:r w:rsidRPr="00D808CB">
        <w:rPr>
          <w:lang w:val="es-AR"/>
        </w:rPr>
        <w:t xml:space="preserve">: Node.js </w:t>
      </w:r>
    </w:p>
    <w:p w14:paraId="3B95621D" w14:textId="77777777" w:rsidR="00D808CB" w:rsidRPr="00D808CB" w:rsidRDefault="00D808CB" w:rsidP="00D808CB">
      <w:pPr>
        <w:numPr>
          <w:ilvl w:val="0"/>
          <w:numId w:val="9"/>
        </w:numPr>
        <w:rPr>
          <w:lang w:val="es-AR"/>
        </w:rPr>
      </w:pPr>
      <w:r w:rsidRPr="00D808CB">
        <w:rPr>
          <w:lang w:val="es-AR"/>
        </w:rPr>
        <w:t xml:space="preserve">Base de datos: MySQL Server </w:t>
      </w:r>
    </w:p>
    <w:p w14:paraId="6CE1D883" w14:textId="77777777" w:rsidR="00D808CB" w:rsidRPr="00D808CB" w:rsidRDefault="00D808CB" w:rsidP="00D808CB">
      <w:pPr>
        <w:numPr>
          <w:ilvl w:val="0"/>
          <w:numId w:val="9"/>
        </w:numPr>
        <w:rPr>
          <w:lang w:val="es-AR"/>
        </w:rPr>
      </w:pPr>
      <w:proofErr w:type="spellStart"/>
      <w:r w:rsidRPr="00D808CB">
        <w:rPr>
          <w:lang w:val="es-AR"/>
        </w:rPr>
        <w:t>Testing</w:t>
      </w:r>
      <w:proofErr w:type="spellEnd"/>
      <w:r w:rsidRPr="00D808CB">
        <w:rPr>
          <w:lang w:val="es-AR"/>
        </w:rPr>
        <w:t xml:space="preserve"> de API: </w:t>
      </w:r>
      <w:proofErr w:type="spellStart"/>
      <w:r w:rsidRPr="00D808CB">
        <w:rPr>
          <w:lang w:val="es-AR"/>
        </w:rPr>
        <w:t>Postman</w:t>
      </w:r>
      <w:proofErr w:type="spellEnd"/>
      <w:r w:rsidRPr="00D808CB">
        <w:rPr>
          <w:lang w:val="es-AR"/>
        </w:rPr>
        <w:t xml:space="preserve"> </w:t>
      </w:r>
    </w:p>
    <w:p w14:paraId="2F3BFB99" w14:textId="77777777" w:rsidR="00D808CB" w:rsidRPr="00D808CB" w:rsidRDefault="00D808CB" w:rsidP="00D808CB">
      <w:pPr>
        <w:numPr>
          <w:ilvl w:val="0"/>
          <w:numId w:val="9"/>
        </w:numPr>
        <w:rPr>
          <w:lang w:val="es-AR"/>
        </w:rPr>
      </w:pPr>
      <w:r w:rsidRPr="00D808CB">
        <w:rPr>
          <w:lang w:val="es-AR"/>
        </w:rPr>
        <w:t xml:space="preserve">Control de versiones: Git </w:t>
      </w:r>
    </w:p>
    <w:p w14:paraId="2B2FE68A" w14:textId="77777777" w:rsidR="00D808CB" w:rsidRPr="00D808CB" w:rsidRDefault="00D808CB" w:rsidP="00D808CB">
      <w:pPr>
        <w:numPr>
          <w:ilvl w:val="0"/>
          <w:numId w:val="9"/>
        </w:numPr>
        <w:rPr>
          <w:lang w:val="es-AR"/>
        </w:rPr>
      </w:pPr>
      <w:r w:rsidRPr="00D808CB">
        <w:rPr>
          <w:lang w:val="es-AR"/>
        </w:rPr>
        <w:t xml:space="preserve">Repositorio remoto: GitHub </w:t>
      </w:r>
    </w:p>
    <w:p w14:paraId="67ABFA52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pict w14:anchorId="45EB9721">
          <v:rect id="_x0000_i1116" style="width:0;height:1.5pt" o:hralign="center" o:hrstd="t" o:hr="t" fillcolor="#a0a0a0" stroked="f"/>
        </w:pict>
      </w:r>
    </w:p>
    <w:p w14:paraId="4BAF12DA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Configuración realizada</w:t>
      </w:r>
    </w:p>
    <w:p w14:paraId="167300BA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t>Cada integrante verificó:</w:t>
      </w:r>
    </w:p>
    <w:p w14:paraId="54EF96A4" w14:textId="77777777" w:rsidR="00D808CB" w:rsidRPr="00D808CB" w:rsidRDefault="00D808CB" w:rsidP="00D808CB">
      <w:pPr>
        <w:numPr>
          <w:ilvl w:val="0"/>
          <w:numId w:val="10"/>
        </w:numPr>
        <w:rPr>
          <w:lang w:val="es-AR"/>
        </w:rPr>
      </w:pPr>
      <w:r w:rsidRPr="00D808CB">
        <w:rPr>
          <w:lang w:val="es-AR"/>
        </w:rPr>
        <w:t xml:space="preserve">Instalación correcta de Node.js </w:t>
      </w:r>
    </w:p>
    <w:p w14:paraId="0672FED4" w14:textId="77777777" w:rsidR="00D808CB" w:rsidRPr="00D808CB" w:rsidRDefault="00D808CB" w:rsidP="00D808CB">
      <w:pPr>
        <w:numPr>
          <w:ilvl w:val="0"/>
          <w:numId w:val="10"/>
        </w:numPr>
        <w:rPr>
          <w:lang w:val="es-AR"/>
        </w:rPr>
      </w:pPr>
      <w:r w:rsidRPr="00D808CB">
        <w:rPr>
          <w:lang w:val="es-AR"/>
        </w:rPr>
        <w:t xml:space="preserve">Instalación y configuración de MySQL </w:t>
      </w:r>
    </w:p>
    <w:p w14:paraId="04A6B80D" w14:textId="77777777" w:rsidR="00D808CB" w:rsidRPr="00D808CB" w:rsidRDefault="00D808CB" w:rsidP="00D808CB">
      <w:pPr>
        <w:numPr>
          <w:ilvl w:val="0"/>
          <w:numId w:val="10"/>
        </w:numPr>
        <w:rPr>
          <w:lang w:val="es-AR"/>
        </w:rPr>
      </w:pPr>
      <w:r w:rsidRPr="00D808CB">
        <w:rPr>
          <w:lang w:val="es-AR"/>
        </w:rPr>
        <w:t xml:space="preserve">Instalación de Git </w:t>
      </w:r>
    </w:p>
    <w:p w14:paraId="0AEF8492" w14:textId="77777777" w:rsidR="00D808CB" w:rsidRPr="00D808CB" w:rsidRDefault="00D808CB" w:rsidP="00D808CB">
      <w:pPr>
        <w:numPr>
          <w:ilvl w:val="0"/>
          <w:numId w:val="10"/>
        </w:numPr>
        <w:rPr>
          <w:lang w:val="es-AR"/>
        </w:rPr>
      </w:pPr>
      <w:r w:rsidRPr="00D808CB">
        <w:rPr>
          <w:lang w:val="es-AR"/>
        </w:rPr>
        <w:t xml:space="preserve">Acceso al repositorio remoto </w:t>
      </w:r>
    </w:p>
    <w:p w14:paraId="21BD9135" w14:textId="77777777" w:rsidR="00D808CB" w:rsidRPr="00D808CB" w:rsidRDefault="00D808CB" w:rsidP="00D808CB">
      <w:pPr>
        <w:numPr>
          <w:ilvl w:val="0"/>
          <w:numId w:val="10"/>
        </w:numPr>
        <w:rPr>
          <w:lang w:val="es-AR"/>
        </w:rPr>
      </w:pPr>
      <w:r w:rsidRPr="00D808CB">
        <w:rPr>
          <w:lang w:val="es-AR"/>
        </w:rPr>
        <w:t xml:space="preserve">Ejecución exitosa de una API de prueba </w:t>
      </w:r>
    </w:p>
    <w:p w14:paraId="007872A1" w14:textId="77777777" w:rsidR="00D808CB" w:rsidRPr="00D808CB" w:rsidRDefault="00D808CB" w:rsidP="00D808CB">
      <w:pPr>
        <w:numPr>
          <w:ilvl w:val="0"/>
          <w:numId w:val="10"/>
        </w:numPr>
        <w:rPr>
          <w:lang w:val="es-AR"/>
        </w:rPr>
      </w:pPr>
      <w:r w:rsidRPr="00D808CB">
        <w:rPr>
          <w:lang w:val="es-AR"/>
        </w:rPr>
        <w:t xml:space="preserve">Pruebas básicas mediante </w:t>
      </w:r>
      <w:proofErr w:type="spellStart"/>
      <w:r w:rsidRPr="00D808CB">
        <w:rPr>
          <w:lang w:val="es-AR"/>
        </w:rPr>
        <w:t>Postman</w:t>
      </w:r>
      <w:proofErr w:type="spellEnd"/>
      <w:r w:rsidRPr="00D808CB">
        <w:rPr>
          <w:lang w:val="es-AR"/>
        </w:rPr>
        <w:t xml:space="preserve"> </w:t>
      </w:r>
    </w:p>
    <w:p w14:paraId="27D22BD5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pict w14:anchorId="7A11A314">
          <v:rect id="_x0000_i1117" style="width:0;height:1.5pt" o:hralign="center" o:hrstd="t" o:hr="t" fillcolor="#a0a0a0" stroked="f"/>
        </w:pict>
      </w:r>
    </w:p>
    <w:p w14:paraId="44E85DB3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Versiones utilizadas</w:t>
      </w:r>
    </w:p>
    <w:p w14:paraId="215F80C5" w14:textId="77777777" w:rsidR="00D808CB" w:rsidRPr="00D808CB" w:rsidRDefault="00D808CB" w:rsidP="00D808CB">
      <w:pPr>
        <w:numPr>
          <w:ilvl w:val="0"/>
          <w:numId w:val="11"/>
        </w:numPr>
        <w:rPr>
          <w:lang w:val="es-AR"/>
        </w:rPr>
      </w:pPr>
      <w:r w:rsidRPr="00D808CB">
        <w:rPr>
          <w:lang w:val="es-AR"/>
        </w:rPr>
        <w:t xml:space="preserve">Node.js: v20.x </w:t>
      </w:r>
    </w:p>
    <w:p w14:paraId="67DBD48A" w14:textId="77777777" w:rsidR="00D808CB" w:rsidRPr="00D808CB" w:rsidRDefault="00D808CB" w:rsidP="00D808CB">
      <w:pPr>
        <w:numPr>
          <w:ilvl w:val="0"/>
          <w:numId w:val="11"/>
        </w:numPr>
        <w:rPr>
          <w:lang w:val="es-AR"/>
        </w:rPr>
      </w:pPr>
      <w:r w:rsidRPr="00D808CB">
        <w:rPr>
          <w:lang w:val="es-AR"/>
        </w:rPr>
        <w:t xml:space="preserve">MySQL: v8.x </w:t>
      </w:r>
    </w:p>
    <w:p w14:paraId="77759D34" w14:textId="77777777" w:rsidR="00D808CB" w:rsidRPr="00D808CB" w:rsidRDefault="00D808CB" w:rsidP="00D808CB">
      <w:pPr>
        <w:numPr>
          <w:ilvl w:val="0"/>
          <w:numId w:val="11"/>
        </w:numPr>
        <w:rPr>
          <w:lang w:val="es-AR"/>
        </w:rPr>
      </w:pPr>
      <w:r w:rsidRPr="00D808CB">
        <w:rPr>
          <w:lang w:val="es-AR"/>
        </w:rPr>
        <w:t xml:space="preserve">Git: v2.x </w:t>
      </w:r>
    </w:p>
    <w:p w14:paraId="761CC362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pict w14:anchorId="11AA2B28">
          <v:rect id="_x0000_i1118" style="width:0;height:1.5pt" o:hralign="center" o:hrstd="t" o:hr="t" fillcolor="#a0a0a0" stroked="f"/>
        </w:pict>
      </w:r>
    </w:p>
    <w:p w14:paraId="48806B3B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 xml:space="preserve">Git &amp; </w:t>
      </w:r>
      <w:proofErr w:type="spellStart"/>
      <w:r w:rsidRPr="00D808CB">
        <w:rPr>
          <w:b/>
          <w:bCs/>
          <w:lang w:val="es-AR"/>
        </w:rPr>
        <w:t>Workflow</w:t>
      </w:r>
      <w:proofErr w:type="spellEnd"/>
    </w:p>
    <w:p w14:paraId="019E8E2E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t>Para organizar el desarrollo colaborativo del proyecto se utilizará GitHub Flow como estrategia principal de trabajo.</w:t>
      </w:r>
    </w:p>
    <w:p w14:paraId="3AC122B9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pict w14:anchorId="48465ECB">
          <v:rect id="_x0000_i1119" style="width:0;height:1.5pt" o:hralign="center" o:hrstd="t" o:hr="t" fillcolor="#a0a0a0" stroked="f"/>
        </w:pict>
      </w:r>
    </w:p>
    <w:p w14:paraId="1E5DECE6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Estrategia de ramas</w:t>
      </w:r>
    </w:p>
    <w:p w14:paraId="145602C2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Rama principal</w:t>
      </w:r>
    </w:p>
    <w:p w14:paraId="42B47FBA" w14:textId="77777777" w:rsidR="00D808CB" w:rsidRPr="00D808CB" w:rsidRDefault="00D808CB" w:rsidP="00D808CB">
      <w:pPr>
        <w:numPr>
          <w:ilvl w:val="0"/>
          <w:numId w:val="12"/>
        </w:numPr>
        <w:rPr>
          <w:lang w:val="es-AR"/>
        </w:rPr>
      </w:pPr>
      <w:proofErr w:type="spellStart"/>
      <w:r w:rsidRPr="00D808CB">
        <w:rPr>
          <w:lang w:val="es-AR"/>
        </w:rPr>
        <w:t>main</w:t>
      </w:r>
      <w:proofErr w:type="spellEnd"/>
      <w:r w:rsidRPr="00D808CB">
        <w:rPr>
          <w:lang w:val="es-AR"/>
        </w:rPr>
        <w:t xml:space="preserve"> </w:t>
      </w:r>
    </w:p>
    <w:p w14:paraId="2194E5B4" w14:textId="77777777" w:rsidR="00D808CB" w:rsidRPr="00D808CB" w:rsidRDefault="00D808CB" w:rsidP="00D808CB">
      <w:pPr>
        <w:numPr>
          <w:ilvl w:val="0"/>
          <w:numId w:val="12"/>
        </w:numPr>
        <w:rPr>
          <w:lang w:val="es-AR"/>
        </w:rPr>
      </w:pPr>
      <w:r w:rsidRPr="00D808CB">
        <w:rPr>
          <w:lang w:val="es-AR"/>
        </w:rPr>
        <w:t xml:space="preserve">Contiene únicamente versiones estables del proyecto. </w:t>
      </w:r>
    </w:p>
    <w:p w14:paraId="683CE9C7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Ramas de funcionalidades</w:t>
      </w:r>
    </w:p>
    <w:p w14:paraId="03E16AC3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t>Cada nueva funcionalidad se desarrollará en ramas independientes.</w:t>
      </w:r>
    </w:p>
    <w:p w14:paraId="79C96ACA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Ejemplos:</w:t>
      </w:r>
    </w:p>
    <w:p w14:paraId="3F12D12D" w14:textId="77777777" w:rsidR="00D808CB" w:rsidRPr="00D808CB" w:rsidRDefault="00D808CB" w:rsidP="00D808CB">
      <w:pPr>
        <w:numPr>
          <w:ilvl w:val="0"/>
          <w:numId w:val="13"/>
        </w:numPr>
        <w:rPr>
          <w:lang w:val="es-AR"/>
        </w:rPr>
      </w:pPr>
      <w:proofErr w:type="spellStart"/>
      <w:r w:rsidRPr="00D808CB">
        <w:rPr>
          <w:lang w:val="es-AR"/>
        </w:rPr>
        <w:t>feature</w:t>
      </w:r>
      <w:proofErr w:type="spellEnd"/>
      <w:r w:rsidRPr="00D808CB">
        <w:rPr>
          <w:lang w:val="es-AR"/>
        </w:rPr>
        <w:t>/</w:t>
      </w:r>
      <w:proofErr w:type="spellStart"/>
      <w:r w:rsidRPr="00D808CB">
        <w:rPr>
          <w:lang w:val="es-AR"/>
        </w:rPr>
        <w:t>login</w:t>
      </w:r>
      <w:proofErr w:type="spellEnd"/>
      <w:r w:rsidRPr="00D808CB">
        <w:rPr>
          <w:lang w:val="es-AR"/>
        </w:rPr>
        <w:t xml:space="preserve"> </w:t>
      </w:r>
    </w:p>
    <w:p w14:paraId="4FEF86AF" w14:textId="77777777" w:rsidR="00D808CB" w:rsidRPr="00D808CB" w:rsidRDefault="00D808CB" w:rsidP="00D808CB">
      <w:pPr>
        <w:numPr>
          <w:ilvl w:val="0"/>
          <w:numId w:val="13"/>
        </w:numPr>
        <w:rPr>
          <w:lang w:val="es-AR"/>
        </w:rPr>
      </w:pPr>
      <w:proofErr w:type="spellStart"/>
      <w:r w:rsidRPr="00D808CB">
        <w:rPr>
          <w:lang w:val="es-AR"/>
        </w:rPr>
        <w:t>feature</w:t>
      </w:r>
      <w:proofErr w:type="spellEnd"/>
      <w:r w:rsidRPr="00D808CB">
        <w:rPr>
          <w:lang w:val="es-AR"/>
        </w:rPr>
        <w:t xml:space="preserve">/productos </w:t>
      </w:r>
    </w:p>
    <w:p w14:paraId="330ED186" w14:textId="77777777" w:rsidR="00D808CB" w:rsidRPr="00D808CB" w:rsidRDefault="00D808CB" w:rsidP="00D808CB">
      <w:pPr>
        <w:numPr>
          <w:ilvl w:val="0"/>
          <w:numId w:val="13"/>
        </w:numPr>
        <w:rPr>
          <w:lang w:val="es-AR"/>
        </w:rPr>
      </w:pPr>
      <w:proofErr w:type="spellStart"/>
      <w:r w:rsidRPr="00D808CB">
        <w:rPr>
          <w:lang w:val="es-AR"/>
        </w:rPr>
        <w:t>feature</w:t>
      </w:r>
      <w:proofErr w:type="spellEnd"/>
      <w:r w:rsidRPr="00D808CB">
        <w:rPr>
          <w:lang w:val="es-AR"/>
        </w:rPr>
        <w:t xml:space="preserve">/ventas </w:t>
      </w:r>
    </w:p>
    <w:p w14:paraId="5A88D560" w14:textId="77777777" w:rsidR="00D808CB" w:rsidRPr="00D808CB" w:rsidRDefault="00D808CB" w:rsidP="00D808CB">
      <w:pPr>
        <w:numPr>
          <w:ilvl w:val="0"/>
          <w:numId w:val="13"/>
        </w:numPr>
        <w:rPr>
          <w:lang w:val="es-AR"/>
        </w:rPr>
      </w:pPr>
      <w:proofErr w:type="spellStart"/>
      <w:r w:rsidRPr="00D808CB">
        <w:rPr>
          <w:lang w:val="es-AR"/>
        </w:rPr>
        <w:t>feature</w:t>
      </w:r>
      <w:proofErr w:type="spellEnd"/>
      <w:r w:rsidRPr="00D808CB">
        <w:rPr>
          <w:lang w:val="es-AR"/>
        </w:rPr>
        <w:t>/stock-</w:t>
      </w:r>
      <w:proofErr w:type="spellStart"/>
      <w:r w:rsidRPr="00D808CB">
        <w:rPr>
          <w:lang w:val="es-AR"/>
        </w:rPr>
        <w:t>alerts</w:t>
      </w:r>
      <w:proofErr w:type="spellEnd"/>
      <w:r w:rsidRPr="00D808CB">
        <w:rPr>
          <w:lang w:val="es-AR"/>
        </w:rPr>
        <w:t xml:space="preserve"> </w:t>
      </w:r>
    </w:p>
    <w:p w14:paraId="4E6E9998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lastRenderedPageBreak/>
        <w:pict w14:anchorId="4EAF739A">
          <v:rect id="_x0000_i1120" style="width:0;height:1.5pt" o:hralign="center" o:hrstd="t" o:hr="t" fillcolor="#a0a0a0" stroked="f"/>
        </w:pict>
      </w:r>
    </w:p>
    <w:p w14:paraId="04072E45" w14:textId="77777777" w:rsidR="00D808CB" w:rsidRPr="00D808CB" w:rsidRDefault="00D808CB" w:rsidP="00D808CB">
      <w:pPr>
        <w:rPr>
          <w:b/>
          <w:bCs/>
          <w:lang w:val="es-AR"/>
        </w:rPr>
      </w:pPr>
      <w:proofErr w:type="spellStart"/>
      <w:r w:rsidRPr="00D808CB">
        <w:rPr>
          <w:b/>
          <w:bCs/>
          <w:lang w:val="es-AR"/>
        </w:rPr>
        <w:t>Pull</w:t>
      </w:r>
      <w:proofErr w:type="spellEnd"/>
      <w:r w:rsidRPr="00D808CB">
        <w:rPr>
          <w:b/>
          <w:bCs/>
          <w:lang w:val="es-AR"/>
        </w:rPr>
        <w:t xml:space="preserve"> </w:t>
      </w:r>
      <w:proofErr w:type="spellStart"/>
      <w:r w:rsidRPr="00D808CB">
        <w:rPr>
          <w:b/>
          <w:bCs/>
          <w:lang w:val="es-AR"/>
        </w:rPr>
        <w:t>Requests</w:t>
      </w:r>
      <w:proofErr w:type="spellEnd"/>
    </w:p>
    <w:p w14:paraId="2286BC93" w14:textId="77777777" w:rsidR="00D808CB" w:rsidRPr="00D808CB" w:rsidRDefault="00D808CB" w:rsidP="00D808CB">
      <w:pPr>
        <w:numPr>
          <w:ilvl w:val="0"/>
          <w:numId w:val="14"/>
        </w:numPr>
        <w:rPr>
          <w:lang w:val="es-AR"/>
        </w:rPr>
      </w:pPr>
      <w:r w:rsidRPr="00D808CB">
        <w:rPr>
          <w:lang w:val="es-AR"/>
        </w:rPr>
        <w:t xml:space="preserve">Ningún integrante realizará </w:t>
      </w:r>
      <w:proofErr w:type="spellStart"/>
      <w:r w:rsidRPr="00D808CB">
        <w:rPr>
          <w:lang w:val="es-AR"/>
        </w:rPr>
        <w:t>push</w:t>
      </w:r>
      <w:proofErr w:type="spellEnd"/>
      <w:r w:rsidRPr="00D808CB">
        <w:rPr>
          <w:lang w:val="es-AR"/>
        </w:rPr>
        <w:t xml:space="preserve"> directo a </w:t>
      </w:r>
      <w:proofErr w:type="spellStart"/>
      <w:r w:rsidRPr="00D808CB">
        <w:rPr>
          <w:lang w:val="es-AR"/>
        </w:rPr>
        <w:t>main</w:t>
      </w:r>
      <w:proofErr w:type="spellEnd"/>
      <w:r w:rsidRPr="00D808CB">
        <w:rPr>
          <w:lang w:val="es-AR"/>
        </w:rPr>
        <w:t xml:space="preserve">. </w:t>
      </w:r>
    </w:p>
    <w:p w14:paraId="25FD0D06" w14:textId="77777777" w:rsidR="00D808CB" w:rsidRPr="00D808CB" w:rsidRDefault="00D808CB" w:rsidP="00D808CB">
      <w:pPr>
        <w:numPr>
          <w:ilvl w:val="0"/>
          <w:numId w:val="14"/>
        </w:numPr>
        <w:rPr>
          <w:lang w:val="es-AR"/>
        </w:rPr>
      </w:pPr>
      <w:r w:rsidRPr="00D808CB">
        <w:rPr>
          <w:lang w:val="es-AR"/>
        </w:rPr>
        <w:t xml:space="preserve">Todas las modificaciones deberán integrarse mediante </w:t>
      </w:r>
      <w:proofErr w:type="spellStart"/>
      <w:r w:rsidRPr="00D808CB">
        <w:rPr>
          <w:lang w:val="es-AR"/>
        </w:rPr>
        <w:t>Pull</w:t>
      </w:r>
      <w:proofErr w:type="spellEnd"/>
      <w:r w:rsidRPr="00D808CB">
        <w:rPr>
          <w:lang w:val="es-AR"/>
        </w:rPr>
        <w:t xml:space="preserve"> </w:t>
      </w:r>
      <w:proofErr w:type="spellStart"/>
      <w:r w:rsidRPr="00D808CB">
        <w:rPr>
          <w:lang w:val="es-AR"/>
        </w:rPr>
        <w:t>Request</w:t>
      </w:r>
      <w:proofErr w:type="spellEnd"/>
      <w:r w:rsidRPr="00D808CB">
        <w:rPr>
          <w:lang w:val="es-AR"/>
        </w:rPr>
        <w:t xml:space="preserve">. </w:t>
      </w:r>
    </w:p>
    <w:p w14:paraId="77E96CCD" w14:textId="77777777" w:rsidR="00D808CB" w:rsidRPr="00D808CB" w:rsidRDefault="00D808CB" w:rsidP="00D808CB">
      <w:pPr>
        <w:numPr>
          <w:ilvl w:val="0"/>
          <w:numId w:val="14"/>
        </w:numPr>
        <w:rPr>
          <w:lang w:val="es-AR"/>
        </w:rPr>
      </w:pPr>
      <w:r w:rsidRPr="00D808CB">
        <w:rPr>
          <w:lang w:val="es-AR"/>
        </w:rPr>
        <w:t xml:space="preserve">El código será revisado antes del </w:t>
      </w:r>
      <w:proofErr w:type="spellStart"/>
      <w:r w:rsidRPr="00D808CB">
        <w:rPr>
          <w:lang w:val="es-AR"/>
        </w:rPr>
        <w:t>merge</w:t>
      </w:r>
      <w:proofErr w:type="spellEnd"/>
      <w:r w:rsidRPr="00D808CB">
        <w:rPr>
          <w:lang w:val="es-AR"/>
        </w:rPr>
        <w:t xml:space="preserve"> final. </w:t>
      </w:r>
    </w:p>
    <w:p w14:paraId="50FFFB91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pict w14:anchorId="3BF2BD54">
          <v:rect id="_x0000_i1121" style="width:0;height:1.5pt" o:hralign="center" o:hrstd="t" o:hr="t" fillcolor="#a0a0a0" stroked="f"/>
        </w:pict>
      </w:r>
    </w:p>
    <w:p w14:paraId="0762D6B3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 xml:space="preserve">Convenciones de </w:t>
      </w:r>
      <w:proofErr w:type="spellStart"/>
      <w:r w:rsidRPr="00D808CB">
        <w:rPr>
          <w:b/>
          <w:bCs/>
          <w:lang w:val="es-AR"/>
        </w:rPr>
        <w:t>commits</w:t>
      </w:r>
      <w:proofErr w:type="spellEnd"/>
    </w:p>
    <w:p w14:paraId="75D34F84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t>Formato utilizado:</w:t>
      </w:r>
    </w:p>
    <w:p w14:paraId="469E6786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t>tipo(</w:t>
      </w:r>
      <w:proofErr w:type="spellStart"/>
      <w:r w:rsidRPr="00D808CB">
        <w:rPr>
          <w:lang w:val="es-AR"/>
        </w:rPr>
        <w:t>scope</w:t>
      </w:r>
      <w:proofErr w:type="spellEnd"/>
      <w:r w:rsidRPr="00D808CB">
        <w:rPr>
          <w:lang w:val="es-AR"/>
        </w:rPr>
        <w:t>): descripción</w:t>
      </w:r>
    </w:p>
    <w:p w14:paraId="45F66129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>Tipos utilizados:</w:t>
      </w:r>
    </w:p>
    <w:p w14:paraId="17FA47CD" w14:textId="77777777" w:rsidR="00D808CB" w:rsidRPr="00D808CB" w:rsidRDefault="00D808CB" w:rsidP="00D808CB">
      <w:pPr>
        <w:numPr>
          <w:ilvl w:val="0"/>
          <w:numId w:val="15"/>
        </w:numPr>
        <w:rPr>
          <w:lang w:val="es-AR"/>
        </w:rPr>
      </w:pPr>
      <w:proofErr w:type="spellStart"/>
      <w:r w:rsidRPr="00D808CB">
        <w:rPr>
          <w:lang w:val="es-AR"/>
        </w:rPr>
        <w:t>feat</w:t>
      </w:r>
      <w:proofErr w:type="spellEnd"/>
      <w:r w:rsidRPr="00D808CB">
        <w:rPr>
          <w:lang w:val="es-AR"/>
        </w:rPr>
        <w:t xml:space="preserve"> → nueva funcionalidad </w:t>
      </w:r>
    </w:p>
    <w:p w14:paraId="77A13825" w14:textId="77777777" w:rsidR="00D808CB" w:rsidRPr="00D808CB" w:rsidRDefault="00D808CB" w:rsidP="00D808CB">
      <w:pPr>
        <w:numPr>
          <w:ilvl w:val="0"/>
          <w:numId w:val="15"/>
        </w:numPr>
        <w:rPr>
          <w:lang w:val="es-AR"/>
        </w:rPr>
      </w:pPr>
      <w:proofErr w:type="spellStart"/>
      <w:r w:rsidRPr="00D808CB">
        <w:rPr>
          <w:lang w:val="es-AR"/>
        </w:rPr>
        <w:t>fix</w:t>
      </w:r>
      <w:proofErr w:type="spellEnd"/>
      <w:r w:rsidRPr="00D808CB">
        <w:rPr>
          <w:lang w:val="es-AR"/>
        </w:rPr>
        <w:t xml:space="preserve"> → corrección de errores </w:t>
      </w:r>
    </w:p>
    <w:p w14:paraId="7EF3D7E0" w14:textId="77777777" w:rsidR="00D808CB" w:rsidRPr="00D808CB" w:rsidRDefault="00D808CB" w:rsidP="00D808CB">
      <w:pPr>
        <w:numPr>
          <w:ilvl w:val="0"/>
          <w:numId w:val="15"/>
        </w:numPr>
        <w:rPr>
          <w:lang w:val="es-AR"/>
        </w:rPr>
      </w:pPr>
      <w:proofErr w:type="spellStart"/>
      <w:r w:rsidRPr="00D808CB">
        <w:rPr>
          <w:lang w:val="es-AR"/>
        </w:rPr>
        <w:t>docs</w:t>
      </w:r>
      <w:proofErr w:type="spellEnd"/>
      <w:r w:rsidRPr="00D808CB">
        <w:rPr>
          <w:lang w:val="es-AR"/>
        </w:rPr>
        <w:t xml:space="preserve"> → documentación </w:t>
      </w:r>
    </w:p>
    <w:p w14:paraId="6BADB711" w14:textId="77777777" w:rsidR="00D808CB" w:rsidRPr="00D808CB" w:rsidRDefault="00D808CB" w:rsidP="00D808CB">
      <w:pPr>
        <w:numPr>
          <w:ilvl w:val="0"/>
          <w:numId w:val="15"/>
        </w:numPr>
        <w:rPr>
          <w:lang w:val="es-AR"/>
        </w:rPr>
      </w:pPr>
      <w:proofErr w:type="spellStart"/>
      <w:r w:rsidRPr="00D808CB">
        <w:rPr>
          <w:lang w:val="es-AR"/>
        </w:rPr>
        <w:t>refactor</w:t>
      </w:r>
      <w:proofErr w:type="spellEnd"/>
      <w:r w:rsidRPr="00D808CB">
        <w:rPr>
          <w:lang w:val="es-AR"/>
        </w:rPr>
        <w:t xml:space="preserve"> → reorganización interna </w:t>
      </w:r>
    </w:p>
    <w:p w14:paraId="0254E969" w14:textId="77777777" w:rsidR="00D808CB" w:rsidRPr="00D808CB" w:rsidRDefault="00D808CB" w:rsidP="00D808CB">
      <w:pPr>
        <w:numPr>
          <w:ilvl w:val="0"/>
          <w:numId w:val="15"/>
        </w:numPr>
        <w:rPr>
          <w:lang w:val="es-AR"/>
        </w:rPr>
      </w:pPr>
      <w:r w:rsidRPr="00D808CB">
        <w:rPr>
          <w:lang w:val="es-AR"/>
        </w:rPr>
        <w:t xml:space="preserve">test → pruebas </w:t>
      </w:r>
    </w:p>
    <w:p w14:paraId="0E8B19B8" w14:textId="77777777" w:rsidR="00D808CB" w:rsidRPr="00D808CB" w:rsidRDefault="00D808CB" w:rsidP="00D808CB">
      <w:pPr>
        <w:rPr>
          <w:lang w:val="es-AR"/>
        </w:rPr>
      </w:pPr>
      <w:r w:rsidRPr="00D808CB">
        <w:rPr>
          <w:lang w:val="es-AR"/>
        </w:rPr>
        <w:pict w14:anchorId="6A5605F2">
          <v:rect id="_x0000_i1122" style="width:0;height:1.5pt" o:hralign="center" o:hrstd="t" o:hr="t" fillcolor="#a0a0a0" stroked="f"/>
        </w:pict>
      </w:r>
    </w:p>
    <w:p w14:paraId="096660A5" w14:textId="77777777" w:rsidR="00D808CB" w:rsidRPr="00D808CB" w:rsidRDefault="00D808CB" w:rsidP="00D808CB">
      <w:pPr>
        <w:rPr>
          <w:b/>
          <w:bCs/>
          <w:lang w:val="es-AR"/>
        </w:rPr>
      </w:pPr>
      <w:r w:rsidRPr="00D808CB">
        <w:rPr>
          <w:b/>
          <w:bCs/>
          <w:lang w:val="es-AR"/>
        </w:rPr>
        <w:t xml:space="preserve">Ejemplos de </w:t>
      </w:r>
      <w:proofErr w:type="spellStart"/>
      <w:r w:rsidRPr="00D808CB">
        <w:rPr>
          <w:b/>
          <w:bCs/>
          <w:lang w:val="es-AR"/>
        </w:rPr>
        <w:t>commits</w:t>
      </w:r>
      <w:proofErr w:type="spellEnd"/>
    </w:p>
    <w:p w14:paraId="37965848" w14:textId="77777777" w:rsidR="00D808CB" w:rsidRPr="00D808CB" w:rsidRDefault="00D808CB" w:rsidP="00D808CB">
      <w:pPr>
        <w:rPr>
          <w:lang w:val="es-AR"/>
        </w:rPr>
      </w:pPr>
      <w:proofErr w:type="spellStart"/>
      <w:r w:rsidRPr="00D808CB">
        <w:rPr>
          <w:lang w:val="es-AR"/>
        </w:rPr>
        <w:t>feat</w:t>
      </w:r>
      <w:proofErr w:type="spellEnd"/>
      <w:r w:rsidRPr="00D808CB">
        <w:rPr>
          <w:lang w:val="es-AR"/>
        </w:rPr>
        <w:t>(stock): agregar alerta automática de reposición</w:t>
      </w:r>
      <w:r w:rsidRPr="00D808CB">
        <w:rPr>
          <w:lang w:val="es-AR"/>
        </w:rPr>
        <w:br/>
      </w:r>
      <w:proofErr w:type="spellStart"/>
      <w:r w:rsidRPr="00D808CB">
        <w:rPr>
          <w:lang w:val="es-AR"/>
        </w:rPr>
        <w:t>fix</w:t>
      </w:r>
      <w:proofErr w:type="spellEnd"/>
      <w:r w:rsidRPr="00D808CB">
        <w:rPr>
          <w:lang w:val="es-AR"/>
        </w:rPr>
        <w:t>(api): corregir validación de productos</w:t>
      </w:r>
      <w:r w:rsidRPr="00D808CB">
        <w:rPr>
          <w:lang w:val="es-AR"/>
        </w:rPr>
        <w:br/>
      </w:r>
      <w:proofErr w:type="spellStart"/>
      <w:r w:rsidRPr="00D808CB">
        <w:rPr>
          <w:lang w:val="es-AR"/>
        </w:rPr>
        <w:t>docs</w:t>
      </w:r>
      <w:proofErr w:type="spellEnd"/>
      <w:r w:rsidRPr="00D808CB">
        <w:rPr>
          <w:lang w:val="es-AR"/>
        </w:rPr>
        <w:t>(</w:t>
      </w:r>
      <w:proofErr w:type="spellStart"/>
      <w:r w:rsidRPr="00D808CB">
        <w:rPr>
          <w:lang w:val="es-AR"/>
        </w:rPr>
        <w:t>readme</w:t>
      </w:r>
      <w:proofErr w:type="spellEnd"/>
      <w:r w:rsidRPr="00D808CB">
        <w:rPr>
          <w:lang w:val="es-AR"/>
        </w:rPr>
        <w:t>): actualizar instrucciones de instalación</w:t>
      </w:r>
    </w:p>
    <w:p w14:paraId="19D4D83A" w14:textId="67C298D0" w:rsidR="00733858" w:rsidRPr="00D808CB" w:rsidRDefault="00733858">
      <w:pPr>
        <w:rPr>
          <w:lang w:val="es-AR"/>
        </w:rPr>
      </w:pPr>
    </w:p>
    <w:sectPr w:rsidR="00733858" w:rsidRPr="00D808CB"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D9B76" w14:textId="77777777" w:rsidR="006B4CC8" w:rsidRDefault="006B4CC8">
      <w:pPr>
        <w:spacing w:line="240" w:lineRule="auto"/>
      </w:pPr>
      <w:r>
        <w:separator/>
      </w:r>
    </w:p>
  </w:endnote>
  <w:endnote w:type="continuationSeparator" w:id="0">
    <w:p w14:paraId="3CFA2C8E" w14:textId="77777777" w:rsidR="006B4CC8" w:rsidRDefault="006B4C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95D6343-1858-4DD1-9C40-DA96DE360E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8B8308-7748-424C-AB97-1DB335CC78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4F1B8" w14:textId="77777777" w:rsidR="00733858" w:rsidRDefault="0073385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DA491" w14:textId="77777777" w:rsidR="006B4CC8" w:rsidRDefault="006B4CC8">
      <w:pPr>
        <w:spacing w:line="240" w:lineRule="auto"/>
      </w:pPr>
      <w:r>
        <w:separator/>
      </w:r>
    </w:p>
  </w:footnote>
  <w:footnote w:type="continuationSeparator" w:id="0">
    <w:p w14:paraId="18F94607" w14:textId="77777777" w:rsidR="006B4CC8" w:rsidRDefault="006B4C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E77"/>
    <w:multiLevelType w:val="multilevel"/>
    <w:tmpl w:val="C95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11B78"/>
    <w:multiLevelType w:val="multilevel"/>
    <w:tmpl w:val="0376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A3916"/>
    <w:multiLevelType w:val="multilevel"/>
    <w:tmpl w:val="804E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92E9D"/>
    <w:multiLevelType w:val="multilevel"/>
    <w:tmpl w:val="F172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52E3F"/>
    <w:multiLevelType w:val="multilevel"/>
    <w:tmpl w:val="E070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A3C70"/>
    <w:multiLevelType w:val="multilevel"/>
    <w:tmpl w:val="B254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D13EE"/>
    <w:multiLevelType w:val="multilevel"/>
    <w:tmpl w:val="8824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B12C1"/>
    <w:multiLevelType w:val="multilevel"/>
    <w:tmpl w:val="78F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91DFB"/>
    <w:multiLevelType w:val="multilevel"/>
    <w:tmpl w:val="C8C6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267E8"/>
    <w:multiLevelType w:val="multilevel"/>
    <w:tmpl w:val="D752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6735E"/>
    <w:multiLevelType w:val="multilevel"/>
    <w:tmpl w:val="465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D69A0"/>
    <w:multiLevelType w:val="multilevel"/>
    <w:tmpl w:val="C960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02623"/>
    <w:multiLevelType w:val="multilevel"/>
    <w:tmpl w:val="B26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E5E30"/>
    <w:multiLevelType w:val="multilevel"/>
    <w:tmpl w:val="360A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74C31"/>
    <w:multiLevelType w:val="multilevel"/>
    <w:tmpl w:val="8116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77867">
    <w:abstractNumId w:val="9"/>
  </w:num>
  <w:num w:numId="2" w16cid:durableId="2146385675">
    <w:abstractNumId w:val="0"/>
  </w:num>
  <w:num w:numId="3" w16cid:durableId="703864188">
    <w:abstractNumId w:val="5"/>
  </w:num>
  <w:num w:numId="4" w16cid:durableId="90519103">
    <w:abstractNumId w:val="8"/>
  </w:num>
  <w:num w:numId="5" w16cid:durableId="63187270">
    <w:abstractNumId w:val="7"/>
  </w:num>
  <w:num w:numId="6" w16cid:durableId="1312951904">
    <w:abstractNumId w:val="1"/>
  </w:num>
  <w:num w:numId="7" w16cid:durableId="1497306234">
    <w:abstractNumId w:val="4"/>
  </w:num>
  <w:num w:numId="8" w16cid:durableId="1438674178">
    <w:abstractNumId w:val="3"/>
  </w:num>
  <w:num w:numId="9" w16cid:durableId="995913974">
    <w:abstractNumId w:val="2"/>
  </w:num>
  <w:num w:numId="10" w16cid:durableId="2054579816">
    <w:abstractNumId w:val="11"/>
  </w:num>
  <w:num w:numId="11" w16cid:durableId="152987981">
    <w:abstractNumId w:val="12"/>
  </w:num>
  <w:num w:numId="12" w16cid:durableId="330959047">
    <w:abstractNumId w:val="13"/>
  </w:num>
  <w:num w:numId="13" w16cid:durableId="297804147">
    <w:abstractNumId w:val="10"/>
  </w:num>
  <w:num w:numId="14" w16cid:durableId="1455369654">
    <w:abstractNumId w:val="14"/>
  </w:num>
  <w:num w:numId="15" w16cid:durableId="12841160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858"/>
    <w:rsid w:val="000D7CAE"/>
    <w:rsid w:val="00223863"/>
    <w:rsid w:val="005837D5"/>
    <w:rsid w:val="006B4CC8"/>
    <w:rsid w:val="00733858"/>
    <w:rsid w:val="00841573"/>
    <w:rsid w:val="00D808CB"/>
    <w:rsid w:val="00DC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8FEF2"/>
  <w15:docId w15:val="{6D1FBD54-6645-4A7D-9DCF-2B059A70B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6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9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0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3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76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86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9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4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0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3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1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39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3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8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75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8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1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1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0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1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8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94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9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9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38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0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3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1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5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85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26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1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204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543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colucc</cp:lastModifiedBy>
  <cp:revision>4</cp:revision>
  <dcterms:created xsi:type="dcterms:W3CDTF">2026-05-09T02:37:00Z</dcterms:created>
  <dcterms:modified xsi:type="dcterms:W3CDTF">2026-05-09T03:16:00Z</dcterms:modified>
</cp:coreProperties>
</file>