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n3t041cqv0l" w:id="0"/>
      <w:bookmarkEnd w:id="0"/>
      <w:r w:rsidDel="00000000" w:rsidR="00000000" w:rsidRPr="00000000">
        <w:rPr>
          <w:b w:val="1"/>
          <w:bCs w:val="1"/>
          <w:sz w:val="46"/>
          <w:szCs w:val="46"/>
          <w:rtl w:val="0"/>
        </w:rPr>
        <w:t xml:space="preserve">MENDOZASTOCK: GESTIÓN INTELIGENTE PARA COMERCIOS LOCALES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5z4fattf7r4k" w:id="1"/>
      <w:bookmarkEnd w:id="1"/>
      <w:r w:rsidDel="00000000" w:rsidR="00000000" w:rsidRPr="00000000">
        <w:rPr>
          <w:b w:val="1"/>
          <w:bCs w:val="1"/>
          <w:color w:val="000000"/>
          <w:sz w:val="26"/>
          <w:szCs w:val="26"/>
          <w:rtl w:val="0"/>
        </w:rPr>
        <w:t xml:space="preserve">1. CONTEXTO DEL PROYECTO</w:t>
      </w:r>
    </w:p>
    <w:p w:rsidR="00000000" w:rsidDel="00000000" w:rsidP="00000000" w:rsidRDefault="00000000" w:rsidRPr="00000000" w14:paraId="00000003">
      <w:pPr>
        <w:spacing w:after="240" w:before="240" w:lineRule="auto"/>
        <w:rPr/>
      </w:pPr>
      <w:r w:rsidDel="00000000" w:rsidR="00000000" w:rsidRPr="00000000">
        <w:rPr>
          <w:rtl w:val="0"/>
        </w:rPr>
        <w:t xml:space="preserve">Esta propuesta se enfoca en crear una herramienta móvil diseñada para el sector minorista de Mendoza (almacenes, kioscos y tiendas de cercanía). El objetivo es transformar la manera en que los pequeños comerciantes interactúan con su mercadería, pasando de un control reactivo a una administración proactiva que evite pérdidas económicas por falta de stock o productos vencidos.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pt286km4iv6i" w:id="2"/>
      <w:bookmarkEnd w:id="2"/>
      <w:r w:rsidDel="00000000" w:rsidR="00000000" w:rsidRPr="00000000">
        <w:rPr>
          <w:b w:val="1"/>
          <w:bCs w:val="1"/>
          <w:color w:val="000000"/>
          <w:sz w:val="26"/>
          <w:szCs w:val="26"/>
          <w:rtl w:val="0"/>
        </w:rPr>
        <w:t xml:space="preserve">2. ANÁLISIS DE LA PROBLEMÁTICA</w:t>
      </w:r>
    </w:p>
    <w:p w:rsidR="00000000" w:rsidDel="00000000" w:rsidP="00000000" w:rsidRDefault="00000000" w:rsidRPr="00000000" w14:paraId="00000005">
      <w:pPr>
        <w:spacing w:after="240" w:before="240" w:lineRule="auto"/>
        <w:rPr/>
      </w:pPr>
      <w:r w:rsidDel="00000000" w:rsidR="00000000" w:rsidRPr="00000000">
        <w:rPr>
          <w:rtl w:val="0"/>
        </w:rPr>
        <w:t xml:space="preserve">La gestión informal en los negocios de barrio genera un "cuello de botella" operativo. Los puntos críticos identificados son:</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Fuga de capital:</w:t>
      </w:r>
      <w:r w:rsidDel="00000000" w:rsidR="00000000" w:rsidRPr="00000000">
        <w:rPr>
          <w:rtl w:val="0"/>
        </w:rPr>
        <w:t xml:space="preserve"> Pérdida de ventas por no conocer el stock real al momento de la consulta del cliente.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Desorden administrativo:</w:t>
      </w:r>
      <w:r w:rsidDel="00000000" w:rsidR="00000000" w:rsidRPr="00000000">
        <w:rPr>
          <w:rtl w:val="0"/>
        </w:rPr>
        <w:t xml:space="preserve"> El uso de cuadernos o notas sueltas impide tener una visión clara de la rentabilidad diaria.</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Falta de datos:</w:t>
      </w:r>
      <w:r w:rsidDel="00000000" w:rsidR="00000000" w:rsidRPr="00000000">
        <w:rPr>
          <w:rtl w:val="0"/>
        </w:rPr>
        <w:t xml:space="preserve"> No existe un registro histórico que permita saber qué productos rotan más y cuáles están estancados.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Lentitud en el servicio:</w:t>
      </w:r>
      <w:r w:rsidDel="00000000" w:rsidR="00000000" w:rsidRPr="00000000">
        <w:rPr>
          <w:rtl w:val="0"/>
        </w:rPr>
        <w:t xml:space="preserve"> El tiempo destinado a buscar precios o verificar disponibilidad de forma manual afecta la calidad de atención.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p5w084po5sas" w:id="3"/>
      <w:bookmarkEnd w:id="3"/>
      <w:r w:rsidDel="00000000" w:rsidR="00000000" w:rsidRPr="00000000">
        <w:rPr>
          <w:b w:val="1"/>
          <w:bCs w:val="1"/>
          <w:color w:val="000000"/>
          <w:sz w:val="26"/>
          <w:szCs w:val="26"/>
          <w:rtl w:val="0"/>
        </w:rPr>
        <w:t xml:space="preserve">3. PERFILES DE USUARIO</w:t>
      </w:r>
    </w:p>
    <w:p w:rsidR="00000000" w:rsidDel="00000000" w:rsidP="00000000" w:rsidRDefault="00000000" w:rsidRPr="00000000" w14:paraId="0000000B">
      <w:pPr>
        <w:spacing w:after="240" w:before="240" w:lineRule="auto"/>
        <w:rPr/>
      </w:pPr>
      <w:r w:rsidDel="00000000" w:rsidR="00000000" w:rsidRPr="00000000">
        <w:rPr>
          <w:rtl w:val="0"/>
        </w:rPr>
        <w:t xml:space="preserve">La plataforma define dos niveles de interacción claros: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Administrador (Dueño):</w:t>
      </w:r>
      <w:r w:rsidDel="00000000" w:rsidR="00000000" w:rsidRPr="00000000">
        <w:rPr>
          <w:rtl w:val="0"/>
        </w:rPr>
        <w:t xml:space="preserve"> Posee control total sobre el inventario, carga de costos, precios de venta y visualización de métricas de rendimiento.</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Operador (Cajero/Repositor):</w:t>
      </w:r>
      <w:r w:rsidDel="00000000" w:rsidR="00000000" w:rsidRPr="00000000">
        <w:rPr>
          <w:rtl w:val="0"/>
        </w:rPr>
        <w:t xml:space="preserve"> Perfil optimizado para la ejecución rápida de ventas, consulta ágil de precios y registro de entrada de nueva mercadería.</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3y8znix6xb3d" w:id="4"/>
      <w:bookmarkEnd w:id="4"/>
      <w:r w:rsidDel="00000000" w:rsidR="00000000" w:rsidRPr="00000000">
        <w:rPr>
          <w:b w:val="1"/>
          <w:bCs w:val="1"/>
          <w:color w:val="000000"/>
          <w:sz w:val="26"/>
          <w:szCs w:val="26"/>
          <w:rtl w:val="0"/>
        </w:rPr>
        <w:t xml:space="preserve">4. PROPUESTA TECNOLÓGICA</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MendozaStock</w:t>
      </w:r>
      <w:r w:rsidDel="00000000" w:rsidR="00000000" w:rsidRPr="00000000">
        <w:rPr>
          <w:rtl w:val="0"/>
        </w:rPr>
        <w:t xml:space="preserve"> es una solución móvil integral que funciona como un asistente de bolsillo para el comerciante. A diferencia de un simple registro, la app busca centralizar la inteligencia del negocio en una interfaz intuitiva que reduce el margen de error humano y agiliza la toma de decisiones basada en datos reales.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7as9r1yrk4y" w:id="5"/>
      <w:bookmarkEnd w:id="5"/>
      <w:r w:rsidDel="00000000" w:rsidR="00000000" w:rsidRPr="00000000">
        <w:rPr>
          <w:b w:val="1"/>
          <w:bCs w:val="1"/>
          <w:color w:val="000000"/>
          <w:sz w:val="26"/>
          <w:szCs w:val="26"/>
          <w:rtl w:val="0"/>
        </w:rPr>
        <w:t xml:space="preserve">5. NÚCLEO FUNCIONAL (MVP)</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(Cumpliendo el requisito de 3 a 5 funcionalidades)</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Catálogo Dinámico:</w:t>
      </w:r>
      <w:r w:rsidDel="00000000" w:rsidR="00000000" w:rsidRPr="00000000">
        <w:rPr>
          <w:rtl w:val="0"/>
        </w:rPr>
        <w:t xml:space="preserve"> Registro de artículos con soporte para imágenes, categorías y múltiples listas de precios.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Monitor de Existencias:</w:t>
      </w:r>
      <w:r w:rsidDel="00000000" w:rsidR="00000000" w:rsidRPr="00000000">
        <w:rPr>
          <w:rtl w:val="0"/>
        </w:rPr>
        <w:t xml:space="preserve"> Sistema de control de inventario que descuenta automáticamente las unidades tras cada venta.</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Punto de Venta Móvil (mPOS):</w:t>
      </w:r>
      <w:r w:rsidDel="00000000" w:rsidR="00000000" w:rsidRPr="00000000">
        <w:rPr>
          <w:rtl w:val="0"/>
        </w:rPr>
        <w:t xml:space="preserve"> Interfaz simplificada para registrar transacciones y emitir comprobantes de pago digitales.</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bCs w:val="1"/>
          <w:rtl w:val="0"/>
        </w:rPr>
        <w:t xml:space="preserve">Tablero de Notificaciones:</w:t>
      </w:r>
      <w:r w:rsidDel="00000000" w:rsidR="00000000" w:rsidRPr="00000000">
        <w:rPr>
          <w:rtl w:val="0"/>
        </w:rPr>
        <w:t xml:space="preserve"> Alertas automáticas para reposición de productos cuando se alcanza el stock crítico definido por el usuario.</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pkrwkuqu6qsa" w:id="6"/>
      <w:bookmarkEnd w:id="6"/>
      <w:r w:rsidDel="00000000" w:rsidR="00000000" w:rsidRPr="00000000">
        <w:rPr>
          <w:b w:val="1"/>
          <w:bCs w:val="1"/>
          <w:color w:val="000000"/>
          <w:sz w:val="26"/>
          <w:szCs w:val="26"/>
          <w:rtl w:val="0"/>
        </w:rPr>
        <w:t xml:space="preserve">6. META PRINCIPAL</w:t>
      </w:r>
    </w:p>
    <w:p w:rsidR="00000000" w:rsidDel="00000000" w:rsidP="00000000" w:rsidRDefault="00000000" w:rsidRPr="00000000" w14:paraId="00000017">
      <w:pPr>
        <w:spacing w:after="240" w:before="240" w:lineRule="auto"/>
        <w:rPr/>
      </w:pPr>
      <w:r w:rsidDel="00000000" w:rsidR="00000000" w:rsidRPr="00000000">
        <w:rPr>
          <w:rtl w:val="0"/>
        </w:rPr>
        <w:t xml:space="preserve">Proveer a los pequeños comercios de la provincia una herramienta tecnológica que profesionalice su gestión, mejore su competitividad y asegure la trazabilidad total de sus activos comerciales.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q4tsa0koj3l2" w:id="7"/>
      <w:bookmarkEnd w:id="7"/>
      <w:r w:rsidDel="00000000" w:rsidR="00000000" w:rsidRPr="00000000">
        <w:rPr>
          <w:b w:val="1"/>
          <w:bCs w:val="1"/>
          <w:color w:val="000000"/>
          <w:sz w:val="26"/>
          <w:szCs w:val="26"/>
          <w:rtl w:val="0"/>
        </w:rPr>
        <w:t xml:space="preserve">7. PLAN DE TRABAJO INICIAL</w:t>
      </w:r>
    </w:p>
    <w:p w:rsidR="00000000" w:rsidDel="00000000" w:rsidP="00000000" w:rsidRDefault="00000000" w:rsidRPr="00000000" w14:paraId="00000019">
      <w:pPr>
        <w:spacing w:after="240" w:before="240" w:lineRule="auto"/>
        <w:rPr/>
      </w:pPr>
      <w:r w:rsidDel="00000000" w:rsidR="00000000" w:rsidRPr="00000000">
        <w:rPr>
          <w:rtl w:val="0"/>
        </w:rPr>
        <w:t xml:space="preserve">El desarrollo comenzará con el levantamiento de requerimientos específicos del comercio minorista mendocino, seguido por el diseño de una interfaz (UI) de alta usabilidad. La fase técnica priorizará el motor de búsqueda de productos y la lógica de cálculo de stock.</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tyym2elnsx8" w:id="8"/>
      <w:bookmarkEnd w:id="8"/>
      <w:r w:rsidDel="00000000" w:rsidR="00000000" w:rsidRPr="00000000">
        <w:rPr>
          <w:b w:val="1"/>
          <w:bCs w:val="1"/>
          <w:color w:val="000000"/>
          <w:sz w:val="26"/>
          <w:szCs w:val="26"/>
          <w:rtl w:val="0"/>
        </w:rPr>
        <w:t xml:space="preserve">8. CIERRE</w:t>
      </w:r>
    </w:p>
    <w:p w:rsidR="00000000" w:rsidDel="00000000" w:rsidP="00000000" w:rsidRDefault="00000000" w:rsidRPr="00000000" w14:paraId="0000001B">
      <w:pPr>
        <w:spacing w:after="240" w:before="240" w:lineRule="auto"/>
        <w:rPr/>
      </w:pPr>
      <w:r w:rsidDel="00000000" w:rsidR="00000000" w:rsidRPr="00000000">
        <w:rPr>
          <w:rtl w:val="0"/>
        </w:rPr>
        <w:t xml:space="preserve">MendozaStock representa un salto de calidad para el comercio de proximidad. Al sustituir los métodos tradicionales por una plataforma centralizada, el comerciante no solo gana tiempo, sino que obtiene una visión estratégica de su negocio para escalar de manera sostenible.</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