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715A" w:rsidRPr="00505C53" w:rsidRDefault="006A5483">
      <w:pPr>
        <w:rPr>
          <w:lang w:val="es-ES"/>
        </w:rPr>
      </w:pPr>
      <w:r>
        <w:rPr>
          <w:lang w:val="es-ES"/>
        </w:rPr>
        <w:t>T</w:t>
      </w:r>
      <w:r w:rsidR="00505C53">
        <w:rPr>
          <w:lang w:val="es-ES"/>
        </w:rPr>
        <w:t>est</w:t>
      </w:r>
      <w:r>
        <w:rPr>
          <w:lang w:val="es-ES"/>
        </w:rPr>
        <w:t>2</w:t>
      </w:r>
      <w:bookmarkStart w:id="0" w:name="_GoBack"/>
      <w:bookmarkEnd w:id="0"/>
    </w:p>
    <w:sectPr w:rsidR="002B715A" w:rsidRPr="00505C5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2A8F"/>
    <w:rsid w:val="00064FF6"/>
    <w:rsid w:val="002B715A"/>
    <w:rsid w:val="00412A8F"/>
    <w:rsid w:val="00505C53"/>
    <w:rsid w:val="006A5483"/>
    <w:rsid w:val="009E4748"/>
    <w:rsid w:val="00AA4FEE"/>
    <w:rsid w:val="00FE5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a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57D0050-6968-4204-BA74-4635B20E10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a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usdelletraperdefectedelpargraf">
    <w:name w:val="Default Paragraph Font"/>
    <w:uiPriority w:val="1"/>
    <w:semiHidden/>
    <w:unhideWhenUsed/>
  </w:style>
  <w:style w:type="table" w:default="1" w:styleId="Tau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nsel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l'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Títol</vt:lpstr>
      </vt:variant>
      <vt:variant>
        <vt:i4>1</vt:i4>
      </vt:variant>
    </vt:vector>
  </HeadingPairs>
  <TitlesOfParts>
    <vt:vector size="1" baseType="lpstr">
      <vt:lpstr/>
    </vt:vector>
  </TitlesOfParts>
  <Company>SRV2CDGP03P09</Company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Gonzalez</dc:creator>
  <cp:keywords/>
  <dc:description/>
  <cp:lastModifiedBy>Alejandro Gonzalez</cp:lastModifiedBy>
  <cp:revision>5</cp:revision>
  <dcterms:created xsi:type="dcterms:W3CDTF">2022-10-13T13:53:00Z</dcterms:created>
  <dcterms:modified xsi:type="dcterms:W3CDTF">2022-10-17T09:13:00Z</dcterms:modified>
</cp:coreProperties>
</file>