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8AB" w:rsidRPr="00567565" w:rsidRDefault="006808AB" w:rsidP="006808AB">
      <w:pPr>
        <w:spacing w:after="0" w:line="240" w:lineRule="auto"/>
        <w:rPr>
          <w:rFonts w:hint="eastAsia"/>
          <w:b/>
          <w:sz w:val="28"/>
        </w:rPr>
      </w:pPr>
      <w:r w:rsidRPr="00567565">
        <w:rPr>
          <w:rFonts w:hint="eastAsia"/>
          <w:b/>
          <w:sz w:val="28"/>
        </w:rPr>
        <w:t>Private Space for you (</w:t>
      </w:r>
      <w:r w:rsidRPr="00567565">
        <w:rPr>
          <w:b/>
          <w:sz w:val="28"/>
        </w:rPr>
        <w:t>informal</w:t>
      </w:r>
      <w:r w:rsidRPr="00567565">
        <w:rPr>
          <w:rFonts w:hint="eastAsia"/>
          <w:b/>
          <w:sz w:val="28"/>
        </w:rPr>
        <w:t xml:space="preserve"> title of app)</w:t>
      </w:r>
    </w:p>
    <w:p w:rsidR="006808AB" w:rsidRDefault="006808AB" w:rsidP="006808AB">
      <w:pPr>
        <w:spacing w:after="0" w:line="240" w:lineRule="auto"/>
        <w:rPr>
          <w:rFonts w:hint="eastAsia"/>
        </w:rPr>
      </w:pPr>
    </w:p>
    <w:p w:rsidR="006808AB" w:rsidRDefault="006808AB" w:rsidP="006808AB">
      <w:pPr>
        <w:spacing w:after="0" w:line="240" w:lineRule="auto"/>
        <w:rPr>
          <w:rFonts w:hint="eastAsia"/>
        </w:rPr>
      </w:pPr>
      <w:r>
        <w:t>M</w:t>
      </w:r>
      <w:r>
        <w:rPr>
          <w:rFonts w:hint="eastAsia"/>
        </w:rPr>
        <w:t>ain page (new-chat-maker-media.html)</w:t>
      </w:r>
    </w:p>
    <w:p w:rsidR="005D5551" w:rsidRPr="0024747B" w:rsidRDefault="005D5551" w:rsidP="005D5551">
      <w:pPr>
        <w:spacing w:after="0" w:line="240" w:lineRule="auto"/>
        <w:rPr>
          <w:rFonts w:hint="eastAsia"/>
          <w:b/>
          <w:sz w:val="24"/>
        </w:rPr>
      </w:pPr>
      <w:r w:rsidRPr="0024747B">
        <w:rPr>
          <w:rFonts w:hint="eastAsia"/>
          <w:b/>
          <w:sz w:val="24"/>
        </w:rPr>
        <w:t>Navigation:</w:t>
      </w:r>
    </w:p>
    <w:p w:rsidR="005D5551" w:rsidRDefault="005D5551" w:rsidP="005D5551">
      <w:pPr>
        <w:spacing w:after="0" w:line="240" w:lineRule="auto"/>
        <w:rPr>
          <w:rFonts w:hint="eastAsia"/>
        </w:rPr>
      </w:pPr>
      <w:r>
        <w:rPr>
          <w:rFonts w:hint="eastAsia"/>
        </w:rPr>
        <w:t>1. About: Introduce about app</w:t>
      </w:r>
    </w:p>
    <w:p w:rsidR="005D5551" w:rsidRDefault="005D5551" w:rsidP="005D5551">
      <w:pPr>
        <w:spacing w:after="0" w:line="240" w:lineRule="auto"/>
        <w:rPr>
          <w:rFonts w:hint="eastAsia"/>
        </w:rPr>
      </w:pPr>
      <w:r>
        <w:rPr>
          <w:rFonts w:hint="eastAsia"/>
        </w:rPr>
        <w:t>2. Video Calling: tab for video calling</w:t>
      </w:r>
    </w:p>
    <w:p w:rsidR="005D5551" w:rsidRPr="005D5551" w:rsidRDefault="005D5551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>3. File Sharing: tab for file sharing</w:t>
      </w:r>
    </w:p>
    <w:p w:rsidR="00AF5AAA" w:rsidRDefault="00AF5AAA" w:rsidP="005D5551">
      <w:pPr>
        <w:spacing w:after="0"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19048" cy="3057143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48" cy="30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5AAA">
        <w:rPr>
          <w:rFonts w:hint="eastAsia"/>
        </w:rPr>
        <w:drawing>
          <wp:inline distT="0" distB="0" distL="0" distR="0">
            <wp:extent cx="1723241" cy="3053884"/>
            <wp:effectExtent l="1905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34" t="1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41" cy="3053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9182" cy="3052800"/>
            <wp:effectExtent l="1905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82" cy="30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B" w:rsidRDefault="006808AB" w:rsidP="006808AB">
      <w:pPr>
        <w:spacing w:after="0" w:line="240" w:lineRule="auto"/>
        <w:rPr>
          <w:rFonts w:hint="eastAsia"/>
        </w:rPr>
      </w:pPr>
    </w:p>
    <w:p w:rsidR="006808AB" w:rsidRPr="0024747B" w:rsidRDefault="006808AB" w:rsidP="006808AB">
      <w:pPr>
        <w:spacing w:after="0" w:line="240" w:lineRule="auto"/>
        <w:rPr>
          <w:rFonts w:hint="eastAsia"/>
          <w:b/>
          <w:sz w:val="22"/>
        </w:rPr>
      </w:pPr>
      <w:r w:rsidRPr="0024747B">
        <w:rPr>
          <w:rFonts w:hint="eastAsia"/>
          <w:b/>
          <w:sz w:val="22"/>
        </w:rPr>
        <w:t>1) About</w:t>
      </w:r>
    </w:p>
    <w:p w:rsidR="006808AB" w:rsidRDefault="006808AB" w:rsidP="006808AB">
      <w:pPr>
        <w:spacing w:after="0" w:line="240" w:lineRule="auto"/>
        <w:rPr>
          <w:rFonts w:hint="eastAsia"/>
        </w:rPr>
      </w:pPr>
      <w:r>
        <w:t>I</w:t>
      </w:r>
      <w:r>
        <w:rPr>
          <w:rFonts w:hint="eastAsia"/>
        </w:rPr>
        <w:t>nclude introduce about app and rights.</w:t>
      </w:r>
    </w:p>
    <w:p w:rsidR="006808AB" w:rsidRDefault="006808AB" w:rsidP="006808AB">
      <w:pPr>
        <w:spacing w:after="0" w:line="240" w:lineRule="auto"/>
        <w:rPr>
          <w:rFonts w:hint="eastAsia"/>
        </w:rPr>
      </w:pPr>
    </w:p>
    <w:p w:rsidR="006808AB" w:rsidRPr="0024747B" w:rsidRDefault="006808AB" w:rsidP="006808AB">
      <w:pPr>
        <w:spacing w:after="0" w:line="240" w:lineRule="auto"/>
        <w:rPr>
          <w:rFonts w:hint="eastAsia"/>
          <w:b/>
          <w:sz w:val="22"/>
        </w:rPr>
      </w:pPr>
      <w:r w:rsidRPr="0024747B">
        <w:rPr>
          <w:rFonts w:hint="eastAsia"/>
          <w:b/>
          <w:sz w:val="22"/>
        </w:rPr>
        <w:t>2) Video Calling</w:t>
      </w:r>
    </w:p>
    <w:p w:rsidR="006808AB" w:rsidRDefault="006808AB" w:rsidP="006808AB">
      <w:pPr>
        <w:spacing w:after="0" w:line="240" w:lineRule="auto"/>
        <w:rPr>
          <w:rFonts w:hint="eastAsia"/>
        </w:rPr>
      </w:pPr>
      <w:r>
        <w:t>I</w:t>
      </w:r>
      <w:r>
        <w:rPr>
          <w:rFonts w:hint="eastAsia"/>
        </w:rPr>
        <w:t xml:space="preserve">nclude </w:t>
      </w:r>
      <w:r>
        <w:t>introduce</w:t>
      </w:r>
      <w:r>
        <w:rPr>
          <w:rFonts w:hint="eastAsia"/>
        </w:rPr>
        <w:t xml:space="preserve"> about video calling,</w:t>
      </w:r>
      <w:r>
        <w:t xml:space="preserve"> B</w:t>
      </w:r>
      <w:r>
        <w:rPr>
          <w:rFonts w:hint="eastAsia"/>
        </w:rPr>
        <w:t>utton to start video calling.</w:t>
      </w:r>
    </w:p>
    <w:p w:rsidR="006808AB" w:rsidRDefault="006808AB" w:rsidP="006808AB">
      <w:pPr>
        <w:spacing w:after="0" w:line="240" w:lineRule="auto"/>
        <w:rPr>
          <w:rFonts w:hint="eastAsia"/>
        </w:rPr>
      </w:pPr>
    </w:p>
    <w:p w:rsidR="006808AB" w:rsidRDefault="006808AB" w:rsidP="006808AB">
      <w:pPr>
        <w:spacing w:after="0" w:line="240" w:lineRule="auto"/>
        <w:rPr>
          <w:rFonts w:hint="eastAsia"/>
          <w:b/>
        </w:rPr>
      </w:pPr>
      <w:r w:rsidRPr="0024747B">
        <w:rPr>
          <w:b/>
        </w:rPr>
        <w:t xml:space="preserve">Different </w:t>
      </w:r>
      <w:r w:rsidRPr="0024747B">
        <w:rPr>
          <w:rFonts w:hint="eastAsia"/>
          <w:b/>
        </w:rPr>
        <w:t>procedure:</w:t>
      </w:r>
    </w:p>
    <w:p w:rsidR="005D5551" w:rsidRPr="0024747B" w:rsidRDefault="00CE757B" w:rsidP="006808AB">
      <w:pPr>
        <w:spacing w:after="0" w:line="240" w:lineRule="auto"/>
        <w:rPr>
          <w:rFonts w:hint="eastAsia"/>
          <w:b/>
        </w:rPr>
      </w:pPr>
      <w:r>
        <w:rPr>
          <w:rFonts w:hint="eastAsia"/>
          <w:b/>
          <w:noProof/>
        </w:rPr>
        <w:pict>
          <v:rect id="_x0000_s1026" style="position:absolute;left:0;text-align:left;margin-left:2.95pt;margin-top:2pt;width:64.15pt;height:10.5pt;z-index:251661312" wrapcoords="-251 -1543 -251 21600 21851 21600 21851 -1543 -251 -1543" filled="f" strokecolor="red" strokeweight="1.5pt">
            <v:stroke dashstyle="1 1"/>
            <w10:wrap type="through"/>
          </v:rect>
        </w:pict>
      </w:r>
      <w:r w:rsidR="005D5551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2396</wp:posOffset>
            </wp:positionV>
            <wp:extent cx="1714859" cy="3045125"/>
            <wp:effectExtent l="19050" t="0" r="0" b="0"/>
            <wp:wrapSquare wrapText="bothSides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59" cy="304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8AB" w:rsidRDefault="006808AB" w:rsidP="006808AB">
      <w:pPr>
        <w:spacing w:after="0" w:line="240" w:lineRule="auto"/>
        <w:rPr>
          <w:rFonts w:hint="eastAsia"/>
        </w:rPr>
      </w:pPr>
      <w:r>
        <w:t>I</w:t>
      </w:r>
      <w:r>
        <w:rPr>
          <w:rFonts w:hint="eastAsia"/>
        </w:rPr>
        <w:t>n original version,</w:t>
      </w:r>
    </w:p>
    <w:p w:rsidR="006808AB" w:rsidRDefault="00CE757B" w:rsidP="006808AB">
      <w:pPr>
        <w:spacing w:after="0" w:line="240" w:lineRule="auto"/>
        <w:rPr>
          <w:rFonts w:hint="eastAsia"/>
        </w:rPr>
      </w:pPr>
      <w:r>
        <w:rPr>
          <w:rFonts w:hint="eastAsia"/>
          <w:b/>
          <w:noProof/>
        </w:rPr>
        <w:pict>
          <v:rect id="_x0000_s1027" style="position:absolute;left:0;text-align:left;margin-left:-142.55pt;margin-top:34.2pt;width:79.55pt;height:10.5pt;z-index:251662336" wrapcoords="-251 -1543 -251 21600 21851 21600 21851 -1543 -251 -1543" filled="f" strokecolor="red" strokeweight="1.5pt">
            <v:stroke dashstyle="1 1"/>
            <w10:wrap type="through"/>
          </v:rect>
        </w:pict>
      </w:r>
      <w:r w:rsidR="006808AB">
        <w:rPr>
          <w:rFonts w:hint="eastAsia"/>
        </w:rPr>
        <w:t xml:space="preserve">a. Click </w:t>
      </w:r>
      <w:r w:rsidR="006808AB">
        <w:t>‘</w:t>
      </w:r>
      <w:r w:rsidR="006808AB">
        <w:rPr>
          <w:rFonts w:hint="eastAsia"/>
        </w:rPr>
        <w:t>Create a conversation button</w:t>
      </w:r>
      <w:r w:rsidR="006808AB">
        <w:t>’</w:t>
      </w:r>
      <w:r w:rsidR="006808AB">
        <w:rPr>
          <w:rFonts w:hint="eastAsia"/>
        </w:rPr>
        <w:t xml:space="preserve"> then request </w:t>
      </w:r>
      <w:r w:rsidR="00B83040">
        <w:rPr>
          <w:rFonts w:hint="eastAsia"/>
        </w:rPr>
        <w:t xml:space="preserve">message </w:t>
      </w:r>
      <w:r w:rsidR="006808AB">
        <w:rPr>
          <w:rFonts w:hint="eastAsia"/>
        </w:rPr>
        <w:t xml:space="preserve">goes to everyone to the </w:t>
      </w:r>
      <w:r w:rsidR="006808AB">
        <w:t>people</w:t>
      </w:r>
      <w:r w:rsidR="006808AB">
        <w:rPr>
          <w:rFonts w:hint="eastAsia"/>
        </w:rPr>
        <w:t xml:space="preserve"> in the room. </w:t>
      </w:r>
    </w:p>
    <w:p w:rsidR="00A013D1" w:rsidRDefault="00CE757B" w:rsidP="006808AB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70.2pt;margin-top:16.5pt;width:55.2pt;height:20.6pt;z-index:251663360;mso-wrap-style:none;v-text-anchor:middle" wrapcoords="-288 -800 -288 21600 21888 21600 21888 -800 -288 -800" strokecolor="red" strokeweight="1.5pt">
            <v:stroke dashstyle="1 1"/>
            <v:textbox inset=".5mm,.3mm,.5mm,.3mm">
              <w:txbxContent>
                <w:p w:rsidR="00CE757B" w:rsidRPr="00CE757B" w:rsidRDefault="00CE757B">
                  <w:pPr>
                    <w:rPr>
                      <w:i/>
                    </w:rPr>
                  </w:pPr>
                  <w:r w:rsidRPr="00CE757B">
                    <w:rPr>
                      <w:i/>
                    </w:rPr>
                    <w:t>L</w:t>
                  </w:r>
                  <w:r w:rsidRPr="00CE757B">
                    <w:rPr>
                      <w:rFonts w:hint="eastAsia"/>
                      <w:i/>
                    </w:rPr>
                    <w:t>ocal video</w:t>
                  </w:r>
                </w:p>
              </w:txbxContent>
            </v:textbox>
            <w10:wrap type="through"/>
          </v:shape>
        </w:pict>
      </w:r>
      <w:r w:rsidR="00A013D1">
        <w:rPr>
          <w:rFonts w:hint="eastAsia"/>
        </w:rPr>
        <w:t>b. Your screen moves to chatting room again.</w:t>
      </w:r>
    </w:p>
    <w:p w:rsidR="00F1031C" w:rsidRDefault="00A013D1" w:rsidP="00F1031C">
      <w:pPr>
        <w:spacing w:after="0" w:line="240" w:lineRule="auto"/>
        <w:rPr>
          <w:rFonts w:hint="eastAsia"/>
        </w:rPr>
      </w:pPr>
      <w:r>
        <w:rPr>
          <w:rFonts w:hint="eastAsia"/>
        </w:rPr>
        <w:t>c</w:t>
      </w:r>
      <w:r w:rsidR="006808AB">
        <w:rPr>
          <w:rFonts w:hint="eastAsia"/>
        </w:rPr>
        <w:t xml:space="preserve">. Click the request then </w:t>
      </w:r>
      <w:r w:rsidR="00F1031C">
        <w:rPr>
          <w:rFonts w:hint="eastAsia"/>
        </w:rPr>
        <w:t>you see the app</w:t>
      </w:r>
      <w:r w:rsidR="00216A4D">
        <w:t>’</w:t>
      </w:r>
      <w:r w:rsidR="00216A4D">
        <w:rPr>
          <w:rFonts w:hint="eastAsia"/>
        </w:rPr>
        <w:t>s main</w:t>
      </w:r>
      <w:r w:rsidR="00F1031C">
        <w:rPr>
          <w:rFonts w:hint="eastAsia"/>
        </w:rPr>
        <w:t xml:space="preserve"> page</w:t>
      </w:r>
    </w:p>
    <w:p w:rsidR="00F1031C" w:rsidRDefault="00A013D1" w:rsidP="00F1031C">
      <w:pPr>
        <w:spacing w:after="0" w:line="240" w:lineRule="auto"/>
        <w:rPr>
          <w:rFonts w:hint="eastAsia"/>
        </w:rPr>
      </w:pPr>
      <w:r>
        <w:rPr>
          <w:rFonts w:hint="eastAsia"/>
        </w:rPr>
        <w:t>d</w:t>
      </w:r>
      <w:r w:rsidR="00F1031C">
        <w:rPr>
          <w:rFonts w:hint="eastAsia"/>
        </w:rPr>
        <w:t>. If you want data sharing or video calling then click one of the button and wait for other.</w:t>
      </w:r>
    </w:p>
    <w:p w:rsidR="00F1031C" w:rsidRDefault="00A013D1" w:rsidP="00F1031C">
      <w:pPr>
        <w:spacing w:after="0" w:line="240" w:lineRule="auto"/>
        <w:rPr>
          <w:rFonts w:hint="eastAsia"/>
        </w:rPr>
      </w:pPr>
      <w:r>
        <w:rPr>
          <w:rFonts w:hint="eastAsia"/>
        </w:rPr>
        <w:t>e</w:t>
      </w:r>
      <w:r w:rsidR="00F1031C">
        <w:rPr>
          <w:rFonts w:hint="eastAsia"/>
        </w:rPr>
        <w:t>. Enough people (two now) joined, it starts the function.</w:t>
      </w:r>
    </w:p>
    <w:p w:rsidR="006808AB" w:rsidRDefault="006808AB" w:rsidP="00F1031C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:rsidR="005D5551" w:rsidRDefault="00CE757B" w:rsidP="00F1031C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pict>
          <v:shape id="_x0000_s1030" type="#_x0000_t202" style="position:absolute;left:0;text-align:left;margin-left:-81.8pt;margin-top:4.2pt;width:66.7pt;height:20.6pt;z-index:251664384;mso-wrap-style:none;v-text-anchor:middle" wrapcoords="-240 -800 -240 21600 22080 21600 22080 -800 -240 -800" strokecolor="red" strokeweight="1.5pt">
            <v:stroke dashstyle="1 1"/>
            <v:textbox inset=".5mm,.3mm,.5mm,.3mm">
              <w:txbxContent>
                <w:p w:rsidR="00CE757B" w:rsidRPr="00CE757B" w:rsidRDefault="00CE75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>Remote</w:t>
                  </w:r>
                  <w:r w:rsidRPr="00CE757B">
                    <w:rPr>
                      <w:rFonts w:hint="eastAsia"/>
                      <w:i/>
                    </w:rPr>
                    <w:t xml:space="preserve"> video</w:t>
                  </w:r>
                </w:p>
              </w:txbxContent>
            </v:textbox>
            <w10:wrap type="through"/>
          </v:shape>
        </w:pict>
      </w:r>
    </w:p>
    <w:p w:rsidR="005D5551" w:rsidRDefault="005D5551" w:rsidP="00F1031C">
      <w:pPr>
        <w:spacing w:after="0" w:line="240" w:lineRule="auto"/>
        <w:rPr>
          <w:rFonts w:hint="eastAsia"/>
        </w:rPr>
      </w:pPr>
    </w:p>
    <w:p w:rsidR="005D5551" w:rsidRDefault="005D5551" w:rsidP="00F1031C">
      <w:pPr>
        <w:spacing w:after="0" w:line="240" w:lineRule="auto"/>
        <w:rPr>
          <w:rFonts w:hint="eastAsia"/>
        </w:rPr>
      </w:pPr>
    </w:p>
    <w:p w:rsidR="005D5551" w:rsidRDefault="005D5551" w:rsidP="00F1031C">
      <w:pPr>
        <w:spacing w:after="0" w:line="240" w:lineRule="auto"/>
        <w:rPr>
          <w:rFonts w:hint="eastAsia"/>
        </w:rPr>
      </w:pPr>
    </w:p>
    <w:p w:rsidR="006808AB" w:rsidRDefault="005D5551" w:rsidP="006808AB">
      <w:pPr>
        <w:spacing w:after="0" w:line="240" w:lineRule="auto"/>
        <w:rPr>
          <w:rFonts w:hint="eastAsia"/>
        </w:rPr>
      </w:pPr>
      <w:r w:rsidRPr="005D5551">
        <w:rPr>
          <w:rFonts w:hint="eastAsi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723486" cy="3053751"/>
            <wp:effectExtent l="19050" t="0" r="0" b="0"/>
            <wp:wrapSquare wrapText="bothSides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34" t="1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86" cy="3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08AB">
        <w:t>B</w:t>
      </w:r>
      <w:r w:rsidR="006808AB">
        <w:rPr>
          <w:rFonts w:hint="eastAsia"/>
        </w:rPr>
        <w:t xml:space="preserve">ut </w:t>
      </w:r>
      <w:r w:rsidR="00F1031C">
        <w:rPr>
          <w:rFonts w:hint="eastAsia"/>
        </w:rPr>
        <w:t xml:space="preserve">we </w:t>
      </w:r>
      <w:r w:rsidR="00A013D1">
        <w:rPr>
          <w:rFonts w:hint="eastAsia"/>
        </w:rPr>
        <w:t>aim</w:t>
      </w:r>
      <w:r w:rsidR="009278F4">
        <w:rPr>
          <w:rFonts w:hint="eastAsia"/>
        </w:rPr>
        <w:t>,</w:t>
      </w:r>
    </w:p>
    <w:p w:rsidR="006808AB" w:rsidRDefault="009278F4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a. Click </w:t>
      </w:r>
      <w:r>
        <w:t>‘</w:t>
      </w:r>
      <w:r>
        <w:rPr>
          <w:rFonts w:hint="eastAsia"/>
        </w:rPr>
        <w:t>Way to go</w:t>
      </w:r>
      <w:r>
        <w:t>’</w:t>
      </w:r>
      <w:r>
        <w:rPr>
          <w:rFonts w:hint="eastAsia"/>
        </w:rPr>
        <w:t xml:space="preserve"> button to start video calling.</w:t>
      </w:r>
    </w:p>
    <w:p w:rsidR="009278F4" w:rsidRDefault="009278F4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b. </w:t>
      </w:r>
      <w:r w:rsidR="00A013D1">
        <w:rPr>
          <w:rFonts w:hint="eastAsia"/>
        </w:rPr>
        <w:t>Your screen changes for video</w:t>
      </w:r>
      <w:r w:rsidR="00216A4D">
        <w:rPr>
          <w:rFonts w:hint="eastAsia"/>
        </w:rPr>
        <w:t xml:space="preserve"> calling. </w:t>
      </w:r>
      <w:r w:rsidR="00216A4D">
        <w:t>I</w:t>
      </w:r>
      <w:r w:rsidR="00216A4D">
        <w:rPr>
          <w:rFonts w:hint="eastAsia"/>
        </w:rPr>
        <w:t>t doesn</w:t>
      </w:r>
      <w:r w:rsidR="00216A4D">
        <w:t>’</w:t>
      </w:r>
      <w:r w:rsidR="00216A4D">
        <w:rPr>
          <w:rFonts w:hint="eastAsia"/>
        </w:rPr>
        <w:t>t move to chatting room.</w:t>
      </w:r>
    </w:p>
    <w:p w:rsidR="00216A4D" w:rsidRDefault="00216A4D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c. </w:t>
      </w:r>
      <w:r w:rsidR="00B83040">
        <w:rPr>
          <w:rFonts w:hint="eastAsia"/>
        </w:rPr>
        <w:t>Request message goes to the people in the room.</w:t>
      </w:r>
    </w:p>
    <w:p w:rsidR="00B83040" w:rsidRDefault="00CE757B" w:rsidP="006808AB">
      <w:pPr>
        <w:spacing w:after="0" w:line="240" w:lineRule="auto"/>
        <w:rPr>
          <w:rFonts w:hint="eastAsia"/>
        </w:rPr>
      </w:pPr>
      <w:r>
        <w:rPr>
          <w:rFonts w:hint="eastAsia"/>
          <w:noProof/>
        </w:rPr>
        <w:pict>
          <v:rect id="_x0000_s1031" style="position:absolute;left:0;text-align:left;margin-left:-95.6pt;margin-top:1.3pt;width:37.95pt;height:16.5pt;z-index:251665408" wrapcoords="-251 -1543 -251 21600 21851 21600 21851 -1543 -251 -1543" filled="f" strokecolor="red" strokeweight="1.5pt">
            <v:stroke dashstyle="1 1"/>
            <w10:wrap type="through"/>
          </v:rect>
        </w:pict>
      </w:r>
      <w:r w:rsidR="00B83040">
        <w:rPr>
          <w:rFonts w:hint="eastAsia"/>
        </w:rPr>
        <w:t xml:space="preserve">d. </w:t>
      </w:r>
      <w:r w:rsidR="0024747B">
        <w:rPr>
          <w:rFonts w:hint="eastAsia"/>
        </w:rPr>
        <w:t>Only the first person can</w:t>
      </w:r>
      <w:r w:rsidR="0024747B">
        <w:t xml:space="preserve"> join the room </w:t>
      </w:r>
      <w:r w:rsidR="00AE7C28">
        <w:rPr>
          <w:rFonts w:hint="eastAsia"/>
        </w:rPr>
        <w:t>and is able to call with you.</w:t>
      </w:r>
    </w:p>
    <w:p w:rsidR="00AE7C28" w:rsidRDefault="00AE7C28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 xml:space="preserve">The other people will see a message kind of </w:t>
      </w:r>
      <w:r>
        <w:t>‘</w:t>
      </w:r>
      <w:r>
        <w:rPr>
          <w:rFonts w:hint="eastAsia"/>
        </w:rPr>
        <w:t>This room is already full</w:t>
      </w:r>
      <w:r>
        <w:t>’</w:t>
      </w:r>
    </w:p>
    <w:p w:rsidR="00A013D1" w:rsidRDefault="00A013D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5D5551" w:rsidRDefault="005D5551" w:rsidP="006808AB">
      <w:pPr>
        <w:spacing w:after="0" w:line="240" w:lineRule="auto"/>
        <w:rPr>
          <w:rFonts w:hint="eastAsia"/>
        </w:rPr>
      </w:pPr>
    </w:p>
    <w:p w:rsidR="00AE7C28" w:rsidRPr="00AE7C28" w:rsidRDefault="00AE7C28" w:rsidP="006808AB">
      <w:pPr>
        <w:spacing w:after="0" w:line="240" w:lineRule="auto"/>
        <w:rPr>
          <w:rFonts w:hint="eastAsia"/>
          <w:b/>
          <w:sz w:val="22"/>
        </w:rPr>
      </w:pPr>
      <w:r w:rsidRPr="00AE7C28">
        <w:rPr>
          <w:rFonts w:hint="eastAsia"/>
          <w:b/>
          <w:sz w:val="22"/>
        </w:rPr>
        <w:t>3) File Sharing</w:t>
      </w:r>
    </w:p>
    <w:p w:rsidR="00AE7C28" w:rsidRDefault="00AE7C28" w:rsidP="006808AB">
      <w:pPr>
        <w:spacing w:after="0" w:line="240" w:lineRule="auto"/>
        <w:rPr>
          <w:rFonts w:hint="eastAsia"/>
        </w:rPr>
      </w:pPr>
      <w:r>
        <w:rPr>
          <w:rFonts w:hint="eastAsia"/>
        </w:rPr>
        <w:t>In original version,</w:t>
      </w:r>
    </w:p>
    <w:p w:rsidR="00AE7C28" w:rsidRDefault="00AE7C28" w:rsidP="006808AB">
      <w:pPr>
        <w:spacing w:after="0" w:line="240" w:lineRule="auto"/>
      </w:pPr>
      <w:r>
        <w:t>Not available yet.</w:t>
      </w:r>
    </w:p>
    <w:p w:rsidR="00AE7C28" w:rsidRDefault="00AE7C28" w:rsidP="006808AB">
      <w:pPr>
        <w:spacing w:after="0" w:line="240" w:lineRule="auto"/>
        <w:rPr>
          <w:rFonts w:hint="eastAsia"/>
        </w:rPr>
      </w:pPr>
    </w:p>
    <w:p w:rsidR="00AE7C28" w:rsidRDefault="00AE7C28" w:rsidP="006808AB">
      <w:pPr>
        <w:spacing w:after="0" w:line="240" w:lineRule="auto"/>
        <w:rPr>
          <w:rFonts w:hint="eastAsia"/>
        </w:rPr>
      </w:pPr>
      <w:r>
        <w:t>W</w:t>
      </w:r>
      <w:r>
        <w:rPr>
          <w:rFonts w:hint="eastAsia"/>
        </w:rPr>
        <w:t>e aim,</w:t>
      </w:r>
    </w:p>
    <w:p w:rsidR="00AE7C28" w:rsidRPr="00AE7C28" w:rsidRDefault="00472E97" w:rsidP="006808AB">
      <w:pPr>
        <w:spacing w:after="0" w:line="240" w:lineRule="auto"/>
      </w:pPr>
      <w:r>
        <w:rPr>
          <w:noProof/>
        </w:rPr>
        <w:pict>
          <v:rect id="_x0000_s1032" style="position:absolute;left:0;text-align:left;margin-left:50.6pt;margin-top:70.7pt;width:37.95pt;height:16.5pt;z-index:251666432" wrapcoords="-251 -1543 -251 21600 21851 21600 21851 -1543 -251 -1543" filled="f" strokecolor="red" strokeweight="1.5pt">
            <v:stroke dashstyle="1 1"/>
            <w10:wrap type="through"/>
          </v:rect>
        </w:pict>
      </w:r>
      <w:r w:rsidR="0030670C" w:rsidRPr="0030670C"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1570</wp:posOffset>
            </wp:positionV>
            <wp:extent cx="1723486" cy="3053750"/>
            <wp:effectExtent l="19050" t="0" r="0" b="0"/>
            <wp:wrapSquare wrapText="bothSides"/>
            <wp:docPr id="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86" cy="305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E7C28" w:rsidRPr="00AE7C28" w:rsidSect="005D55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660DC"/>
    <w:rsid w:val="00216A4D"/>
    <w:rsid w:val="0024747B"/>
    <w:rsid w:val="0027787A"/>
    <w:rsid w:val="0030670C"/>
    <w:rsid w:val="00472E97"/>
    <w:rsid w:val="00567565"/>
    <w:rsid w:val="005D5551"/>
    <w:rsid w:val="006808AB"/>
    <w:rsid w:val="009278F4"/>
    <w:rsid w:val="00A013D1"/>
    <w:rsid w:val="00AE7C28"/>
    <w:rsid w:val="00AF5AAA"/>
    <w:rsid w:val="00B83040"/>
    <w:rsid w:val="00CE757B"/>
    <w:rsid w:val="00D660DC"/>
    <w:rsid w:val="00E111FE"/>
    <w:rsid w:val="00F1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1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F5A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F5A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CB1D87-8064-4382-83D2-B9FCA5281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R.W.Choi</dc:creator>
  <cp:lastModifiedBy>R.W.Choi</cp:lastModifiedBy>
  <cp:revision>11</cp:revision>
  <dcterms:created xsi:type="dcterms:W3CDTF">2015-07-18T21:39:00Z</dcterms:created>
  <dcterms:modified xsi:type="dcterms:W3CDTF">2015-07-18T22:30:00Z</dcterms:modified>
</cp:coreProperties>
</file>