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BA8B9" w14:textId="77777777" w:rsidR="00E76177" w:rsidRDefault="00E76177" w:rsidP="00E76177">
      <w:pPr>
        <w:pStyle w:val="Title"/>
        <w:rPr>
          <w:rFonts w:ascii="Arial" w:eastAsia="MS Gothic" w:hAnsi="Arial" w:cs="Times New Roman"/>
          <w:color w:val="004359"/>
          <w:sz w:val="56"/>
          <w:lang w:eastAsia="en-US"/>
        </w:rPr>
      </w:pPr>
    </w:p>
    <w:p w14:paraId="0F948685" w14:textId="5583C37B" w:rsidR="00E76177" w:rsidRPr="00FC397F" w:rsidRDefault="00BB1F01" w:rsidP="00E76177">
      <w:pPr>
        <w:spacing w:after="0" w:line="240" w:lineRule="auto"/>
        <w:rPr>
          <w:rFonts w:ascii="Arial" w:eastAsia="Times" w:hAnsi="Arial" w:cs="Times New Roman"/>
          <w:lang w:eastAsia="en-US"/>
        </w:rPr>
      </w:pPr>
      <w:bookmarkStart w:id="0" w:name="_Hlk73607812"/>
      <w:r>
        <w:rPr>
          <w:rFonts w:ascii="Arial" w:eastAsia="MS Gothic" w:hAnsi="Arial" w:cs="Times New Roman"/>
          <w:color w:val="004359"/>
          <w:spacing w:val="5"/>
          <w:kern w:val="28"/>
          <w:sz w:val="56"/>
          <w:szCs w:val="52"/>
          <w:lang w:val="en-US" w:eastAsia="en-US"/>
        </w:rPr>
        <w:t>UCL</w:t>
      </w:r>
      <w:r w:rsidR="00FD33BE" w:rsidRPr="00FC397F">
        <w:rPr>
          <w:rFonts w:ascii="Arial" w:eastAsia="MS Gothic" w:hAnsi="Arial" w:cs="Times New Roman"/>
          <w:color w:val="004359"/>
          <w:spacing w:val="5"/>
          <w:kern w:val="28"/>
          <w:sz w:val="56"/>
          <w:szCs w:val="52"/>
          <w:lang w:val="x-none" w:eastAsia="en-US"/>
        </w:rPr>
        <w:t xml:space="preserve">-IG16 Training </w:t>
      </w:r>
      <w:r w:rsidR="00EC42C4" w:rsidRPr="00FC397F">
        <w:rPr>
          <w:rFonts w:ascii="Arial" w:eastAsia="MS Gothic" w:hAnsi="Arial" w:cs="Times New Roman"/>
          <w:color w:val="004359"/>
          <w:spacing w:val="5"/>
          <w:kern w:val="28"/>
          <w:sz w:val="56"/>
          <w:szCs w:val="52"/>
          <w:lang w:eastAsia="en-US"/>
        </w:rPr>
        <w:t>Policy</w:t>
      </w:r>
    </w:p>
    <w:bookmarkEnd w:id="0"/>
    <w:p w14:paraId="4FF95077" w14:textId="77777777" w:rsidR="00E76177" w:rsidRPr="00FC397F" w:rsidRDefault="00E76177" w:rsidP="00E76177">
      <w:pPr>
        <w:spacing w:after="0" w:line="240" w:lineRule="auto"/>
        <w:rPr>
          <w:rFonts w:ascii="Arial" w:eastAsia="Times" w:hAnsi="Arial" w:cs="Times New Roman"/>
          <w:lang w:eastAsia="en-US"/>
        </w:rPr>
      </w:pPr>
    </w:p>
    <w:p w14:paraId="2A90CF41" w14:textId="77777777" w:rsidR="00E76177" w:rsidRPr="00FC397F" w:rsidRDefault="00E76177" w:rsidP="00E76177">
      <w:pPr>
        <w:spacing w:after="0" w:line="240" w:lineRule="auto"/>
        <w:rPr>
          <w:rFonts w:ascii="Arial" w:eastAsia="Times" w:hAnsi="Arial" w:cs="Times New Roman"/>
          <w:lang w:eastAsia="en-US"/>
        </w:rPr>
      </w:pPr>
    </w:p>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11"/>
        <w:gridCol w:w="6395"/>
      </w:tblGrid>
      <w:tr w:rsidR="00E76177" w:rsidRPr="00FC397F" w14:paraId="12623465" w14:textId="77777777" w:rsidTr="00FD33BE">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106BCB48" w14:textId="77777777" w:rsidR="00E76177" w:rsidRPr="00FC397F" w:rsidRDefault="00E76177" w:rsidP="00E76177">
            <w:pPr>
              <w:spacing w:after="0" w:line="240" w:lineRule="auto"/>
              <w:ind w:left="720" w:hanging="360"/>
              <w:outlineLvl w:val="0"/>
              <w:rPr>
                <w:rFonts w:ascii="Arial" w:eastAsia="Arial" w:hAnsi="Arial" w:cs="Times New Roman"/>
                <w:b/>
                <w:bCs/>
                <w:sz w:val="20"/>
                <w:lang w:eastAsia="en-US"/>
              </w:rPr>
            </w:pPr>
            <w:bookmarkStart w:id="1" w:name="_Toc293961168"/>
            <w:r w:rsidRPr="00FC397F">
              <w:rPr>
                <w:rFonts w:ascii="Arial" w:eastAsia="Arial" w:hAnsi="Arial" w:cs="Times New Roman"/>
                <w:b/>
                <w:bCs/>
                <w:sz w:val="20"/>
                <w:lang w:eastAsia="en-US"/>
              </w:rPr>
              <w:t>Document Information</w:t>
            </w:r>
            <w:bookmarkEnd w:id="1"/>
          </w:p>
        </w:tc>
      </w:tr>
      <w:tr w:rsidR="00E76177" w:rsidRPr="00FC397F" w14:paraId="18328476" w14:textId="77777777" w:rsidTr="00FD33BE">
        <w:tc>
          <w:tcPr>
            <w:tcW w:w="2660" w:type="dxa"/>
            <w:shd w:val="clear" w:color="auto" w:fill="auto"/>
          </w:tcPr>
          <w:p w14:paraId="5C80B2BF"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Document Name</w:t>
            </w:r>
          </w:p>
        </w:tc>
        <w:tc>
          <w:tcPr>
            <w:tcW w:w="6582" w:type="dxa"/>
            <w:shd w:val="clear" w:color="auto" w:fill="auto"/>
          </w:tcPr>
          <w:p w14:paraId="50564218" w14:textId="1FDAFDD1" w:rsidR="00E76177" w:rsidRPr="00FC397F" w:rsidRDefault="00BB1F01" w:rsidP="00E76177">
            <w:pPr>
              <w:spacing w:after="0" w:line="240" w:lineRule="auto"/>
              <w:rPr>
                <w:rFonts w:ascii="Arial" w:eastAsia="Arial" w:hAnsi="Arial" w:cs="Times New Roman"/>
                <w:lang w:eastAsia="en-US"/>
              </w:rPr>
            </w:pPr>
            <w:r>
              <w:rPr>
                <w:rFonts w:ascii="Arial" w:eastAsia="Arial" w:hAnsi="Arial" w:cs="Times New Roman"/>
                <w:lang w:eastAsia="en-US"/>
              </w:rPr>
              <w:t>UCL</w:t>
            </w:r>
            <w:r w:rsidR="00FD33BE" w:rsidRPr="00FC397F">
              <w:rPr>
                <w:rFonts w:ascii="Arial" w:eastAsia="Arial" w:hAnsi="Arial" w:cs="Times New Roman"/>
                <w:lang w:eastAsia="en-US"/>
              </w:rPr>
              <w:t xml:space="preserve">-IG16 Training </w:t>
            </w:r>
            <w:r w:rsidR="000F3B9E" w:rsidRPr="00FC397F">
              <w:rPr>
                <w:rFonts w:ascii="Arial" w:eastAsia="Arial" w:hAnsi="Arial" w:cs="Times New Roman"/>
                <w:lang w:eastAsia="en-US"/>
              </w:rPr>
              <w:t>Policy</w:t>
            </w:r>
          </w:p>
        </w:tc>
      </w:tr>
      <w:tr w:rsidR="00E76177" w:rsidRPr="00FC397F" w14:paraId="7DEE0312" w14:textId="77777777" w:rsidTr="00FD33BE">
        <w:tc>
          <w:tcPr>
            <w:tcW w:w="2660" w:type="dxa"/>
            <w:shd w:val="clear" w:color="auto" w:fill="auto"/>
          </w:tcPr>
          <w:p w14:paraId="6510725D"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Author</w:t>
            </w:r>
          </w:p>
        </w:tc>
        <w:tc>
          <w:tcPr>
            <w:tcW w:w="6582" w:type="dxa"/>
            <w:shd w:val="clear" w:color="auto" w:fill="auto"/>
          </w:tcPr>
          <w:p w14:paraId="43004F46" w14:textId="65EAFF3D" w:rsidR="00E76177" w:rsidRPr="00FC397F" w:rsidRDefault="00C95423" w:rsidP="00E76177">
            <w:pPr>
              <w:spacing w:after="0" w:line="240" w:lineRule="auto"/>
              <w:rPr>
                <w:rFonts w:ascii="Arial" w:eastAsia="Arial" w:hAnsi="Arial" w:cs="Times New Roman"/>
                <w:lang w:eastAsia="en-US"/>
              </w:rPr>
            </w:pPr>
            <w:r>
              <w:rPr>
                <w:rFonts w:ascii="Arial" w:eastAsia="Arial" w:hAnsi="Arial" w:cs="Times New Roman"/>
                <w:lang w:eastAsia="en-US"/>
              </w:rPr>
              <w:t>Jack Hindley</w:t>
            </w:r>
          </w:p>
        </w:tc>
      </w:tr>
      <w:tr w:rsidR="00E76177" w:rsidRPr="00FC397F" w14:paraId="3A200339" w14:textId="77777777" w:rsidTr="00FD33BE">
        <w:tc>
          <w:tcPr>
            <w:tcW w:w="2660" w:type="dxa"/>
            <w:shd w:val="clear" w:color="auto" w:fill="auto"/>
          </w:tcPr>
          <w:p w14:paraId="2EF8D728"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Issue Date</w:t>
            </w:r>
          </w:p>
        </w:tc>
        <w:tc>
          <w:tcPr>
            <w:tcW w:w="6582" w:type="dxa"/>
            <w:shd w:val="clear" w:color="auto" w:fill="auto"/>
          </w:tcPr>
          <w:p w14:paraId="1B62D8B3" w14:textId="6AD1AD5D" w:rsidR="00E76177" w:rsidRPr="00FC397F" w:rsidRDefault="00AB06BD" w:rsidP="00A71A58">
            <w:pPr>
              <w:spacing w:after="0" w:line="240" w:lineRule="auto"/>
              <w:rPr>
                <w:rFonts w:ascii="Arial" w:eastAsia="Arial" w:hAnsi="Arial" w:cs="Times New Roman"/>
                <w:lang w:eastAsia="en-US"/>
              </w:rPr>
            </w:pPr>
            <w:r>
              <w:rPr>
                <w:rFonts w:ascii="Arial" w:eastAsia="Arial" w:hAnsi="Arial" w:cs="Times New Roman"/>
                <w:lang w:eastAsia="en-US"/>
              </w:rPr>
              <w:t>31/03/2022</w:t>
            </w:r>
          </w:p>
        </w:tc>
      </w:tr>
      <w:tr w:rsidR="00E76177" w:rsidRPr="00FC397F" w14:paraId="17BCB8E6" w14:textId="77777777" w:rsidTr="00FD33BE">
        <w:tc>
          <w:tcPr>
            <w:tcW w:w="2660" w:type="dxa"/>
            <w:shd w:val="clear" w:color="auto" w:fill="auto"/>
          </w:tcPr>
          <w:p w14:paraId="79288462"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Approved By</w:t>
            </w:r>
          </w:p>
        </w:tc>
        <w:tc>
          <w:tcPr>
            <w:tcW w:w="6582" w:type="dxa"/>
            <w:shd w:val="clear" w:color="auto" w:fill="auto"/>
          </w:tcPr>
          <w:p w14:paraId="226BAC46" w14:textId="6656CD07" w:rsidR="00E76177" w:rsidRPr="00FC397F" w:rsidRDefault="00A71A58" w:rsidP="00E76177">
            <w:pPr>
              <w:spacing w:after="0" w:line="240" w:lineRule="auto"/>
              <w:rPr>
                <w:rFonts w:ascii="Arial" w:eastAsia="Arial" w:hAnsi="Arial" w:cs="Times New Roman"/>
                <w:lang w:eastAsia="en-US"/>
              </w:rPr>
            </w:pPr>
            <w:r w:rsidRPr="00FC397F">
              <w:rPr>
                <w:rFonts w:ascii="Arial" w:eastAsia="Arial" w:hAnsi="Arial" w:cs="Times New Roman"/>
                <w:lang w:eastAsia="en-US"/>
              </w:rPr>
              <w:t xml:space="preserve">Chair of </w:t>
            </w:r>
            <w:r w:rsidR="00783EE3">
              <w:rPr>
                <w:rFonts w:ascii="Arial" w:eastAsia="Arial" w:hAnsi="Arial" w:cs="Times New Roman"/>
                <w:lang w:eastAsia="en-US"/>
              </w:rPr>
              <w:t>IRGC</w:t>
            </w:r>
          </w:p>
        </w:tc>
      </w:tr>
      <w:tr w:rsidR="00E76177" w:rsidRPr="00FC397F" w14:paraId="26DBFC93" w14:textId="77777777" w:rsidTr="00FD33BE">
        <w:tc>
          <w:tcPr>
            <w:tcW w:w="2660" w:type="dxa"/>
            <w:shd w:val="clear" w:color="auto" w:fill="auto"/>
          </w:tcPr>
          <w:p w14:paraId="3E0DFD43"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Next review</w:t>
            </w:r>
          </w:p>
        </w:tc>
        <w:tc>
          <w:tcPr>
            <w:tcW w:w="6582" w:type="dxa"/>
            <w:shd w:val="clear" w:color="auto" w:fill="auto"/>
          </w:tcPr>
          <w:p w14:paraId="39B9C589" w14:textId="4824C0B8" w:rsidR="00E76177" w:rsidRPr="00FC397F" w:rsidRDefault="00E84A39" w:rsidP="00E76177">
            <w:pPr>
              <w:spacing w:after="0" w:line="240" w:lineRule="auto"/>
              <w:rPr>
                <w:rFonts w:ascii="Arial" w:eastAsia="Arial" w:hAnsi="Arial" w:cs="Times New Roman"/>
                <w:lang w:eastAsia="en-US"/>
              </w:rPr>
            </w:pPr>
            <w:r>
              <w:rPr>
                <w:rFonts w:ascii="Arial" w:eastAsia="Arial" w:hAnsi="Arial" w:cs="Times New Roman"/>
                <w:lang w:eastAsia="en-US"/>
              </w:rPr>
              <w:t>One year</w:t>
            </w:r>
          </w:p>
        </w:tc>
      </w:tr>
    </w:tbl>
    <w:p w14:paraId="60756B24" w14:textId="77777777" w:rsidR="00E76177" w:rsidRPr="00FC397F" w:rsidRDefault="00E76177" w:rsidP="00E76177">
      <w:pPr>
        <w:spacing w:after="0" w:line="240" w:lineRule="auto"/>
        <w:rPr>
          <w:rFonts w:ascii="Arial" w:eastAsia="Times" w:hAnsi="Arial" w:cs="Times New Roman"/>
          <w:lang w:eastAsia="en-US"/>
        </w:rPr>
      </w:pPr>
    </w:p>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3"/>
        <w:gridCol w:w="1414"/>
        <w:gridCol w:w="6499"/>
      </w:tblGrid>
      <w:tr w:rsidR="00E76177" w:rsidRPr="00FC397F" w14:paraId="6B3C839D" w14:textId="77777777" w:rsidTr="00BB1F01">
        <w:tc>
          <w:tcPr>
            <w:tcW w:w="9006"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139C38D2" w14:textId="77777777" w:rsidR="00E76177" w:rsidRPr="00FC397F" w:rsidRDefault="00E76177" w:rsidP="00E76177">
            <w:pPr>
              <w:spacing w:after="0" w:line="240" w:lineRule="auto"/>
              <w:ind w:left="720" w:hanging="360"/>
              <w:outlineLvl w:val="0"/>
              <w:rPr>
                <w:rFonts w:ascii="Arial" w:eastAsia="Arial" w:hAnsi="Arial" w:cs="Times New Roman"/>
                <w:b/>
                <w:bCs/>
                <w:sz w:val="20"/>
                <w:lang w:eastAsia="en-US"/>
              </w:rPr>
            </w:pPr>
            <w:bookmarkStart w:id="2" w:name="_Toc293961169"/>
            <w:r w:rsidRPr="00FC397F">
              <w:rPr>
                <w:rFonts w:ascii="Arial" w:eastAsia="Arial" w:hAnsi="Arial" w:cs="Times New Roman"/>
                <w:b/>
                <w:bCs/>
                <w:sz w:val="20"/>
                <w:lang w:eastAsia="en-US"/>
              </w:rPr>
              <w:t>Document History</w:t>
            </w:r>
            <w:bookmarkEnd w:id="2"/>
          </w:p>
        </w:tc>
      </w:tr>
      <w:tr w:rsidR="00E76177" w:rsidRPr="00FC397F" w14:paraId="32FE0F20" w14:textId="77777777" w:rsidTr="00BB1F01">
        <w:tc>
          <w:tcPr>
            <w:tcW w:w="1093" w:type="dxa"/>
            <w:shd w:val="clear" w:color="auto" w:fill="auto"/>
          </w:tcPr>
          <w:p w14:paraId="0B920823"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Version</w:t>
            </w:r>
          </w:p>
        </w:tc>
        <w:tc>
          <w:tcPr>
            <w:tcW w:w="1414" w:type="dxa"/>
            <w:shd w:val="clear" w:color="auto" w:fill="auto"/>
          </w:tcPr>
          <w:p w14:paraId="7C4EE1FB"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Date</w:t>
            </w:r>
          </w:p>
        </w:tc>
        <w:tc>
          <w:tcPr>
            <w:tcW w:w="6499" w:type="dxa"/>
            <w:shd w:val="clear" w:color="auto" w:fill="auto"/>
          </w:tcPr>
          <w:p w14:paraId="79404E05" w14:textId="77777777" w:rsidR="00E76177" w:rsidRPr="00FC397F" w:rsidRDefault="00E76177" w:rsidP="00E76177">
            <w:pPr>
              <w:spacing w:after="0" w:line="240" w:lineRule="auto"/>
              <w:rPr>
                <w:rFonts w:ascii="Arial" w:eastAsia="Arial" w:hAnsi="Arial" w:cs="Times New Roman"/>
                <w:b/>
                <w:lang w:eastAsia="en-US"/>
              </w:rPr>
            </w:pPr>
            <w:r w:rsidRPr="00FC397F">
              <w:rPr>
                <w:rFonts w:ascii="Arial" w:eastAsia="Arial" w:hAnsi="Arial" w:cs="Times New Roman"/>
                <w:b/>
                <w:lang w:eastAsia="en-US"/>
              </w:rPr>
              <w:t>Summary of change</w:t>
            </w:r>
          </w:p>
        </w:tc>
      </w:tr>
      <w:tr w:rsidR="00E76177" w:rsidRPr="00FC397F" w14:paraId="593F3609" w14:textId="77777777" w:rsidTr="00BB1F01">
        <w:tc>
          <w:tcPr>
            <w:tcW w:w="1093" w:type="dxa"/>
            <w:shd w:val="clear" w:color="auto" w:fill="auto"/>
          </w:tcPr>
          <w:p w14:paraId="57971B76" w14:textId="77777777" w:rsidR="00E76177" w:rsidRPr="00B200C3" w:rsidRDefault="00E76177" w:rsidP="00E76177">
            <w:pPr>
              <w:spacing w:after="0" w:line="240" w:lineRule="auto"/>
              <w:rPr>
                <w:rFonts w:ascii="Arial" w:eastAsia="Arial" w:hAnsi="Arial" w:cs="Arial"/>
                <w:lang w:eastAsia="en-US"/>
              </w:rPr>
            </w:pPr>
            <w:r w:rsidRPr="00B200C3">
              <w:rPr>
                <w:rFonts w:ascii="Arial" w:eastAsia="Arial" w:hAnsi="Arial" w:cs="Arial"/>
                <w:lang w:eastAsia="en-US"/>
              </w:rPr>
              <w:t>0.1</w:t>
            </w:r>
          </w:p>
        </w:tc>
        <w:tc>
          <w:tcPr>
            <w:tcW w:w="1414" w:type="dxa"/>
            <w:shd w:val="clear" w:color="auto" w:fill="auto"/>
          </w:tcPr>
          <w:p w14:paraId="5B0559BA" w14:textId="77777777" w:rsidR="00E76177" w:rsidRPr="00B200C3" w:rsidRDefault="00FD33BE" w:rsidP="00FD33BE">
            <w:pPr>
              <w:spacing w:after="0" w:line="240" w:lineRule="auto"/>
              <w:rPr>
                <w:rFonts w:ascii="Arial" w:eastAsia="Arial" w:hAnsi="Arial" w:cs="Arial"/>
                <w:lang w:eastAsia="en-US"/>
              </w:rPr>
            </w:pPr>
            <w:r w:rsidRPr="00B200C3">
              <w:rPr>
                <w:rFonts w:ascii="Arial" w:eastAsia="Arial" w:hAnsi="Arial" w:cs="Arial"/>
                <w:lang w:eastAsia="en-US"/>
              </w:rPr>
              <w:t>2</w:t>
            </w:r>
            <w:r w:rsidR="00E76177" w:rsidRPr="00B200C3">
              <w:rPr>
                <w:rFonts w:ascii="Arial" w:eastAsia="Arial" w:hAnsi="Arial" w:cs="Arial"/>
                <w:lang w:eastAsia="en-US"/>
              </w:rPr>
              <w:t>1/</w:t>
            </w:r>
            <w:r w:rsidRPr="00B200C3">
              <w:rPr>
                <w:rFonts w:ascii="Arial" w:eastAsia="Arial" w:hAnsi="Arial" w:cs="Arial"/>
                <w:lang w:eastAsia="en-US"/>
              </w:rPr>
              <w:t>01</w:t>
            </w:r>
            <w:r w:rsidR="00E76177" w:rsidRPr="00B200C3">
              <w:rPr>
                <w:rFonts w:ascii="Arial" w:eastAsia="Arial" w:hAnsi="Arial" w:cs="Arial"/>
                <w:lang w:eastAsia="en-US"/>
              </w:rPr>
              <w:t>/201</w:t>
            </w:r>
            <w:r w:rsidRPr="00B200C3">
              <w:rPr>
                <w:rFonts w:ascii="Arial" w:eastAsia="Arial" w:hAnsi="Arial" w:cs="Arial"/>
                <w:lang w:eastAsia="en-US"/>
              </w:rPr>
              <w:t>3</w:t>
            </w:r>
          </w:p>
        </w:tc>
        <w:tc>
          <w:tcPr>
            <w:tcW w:w="6499" w:type="dxa"/>
            <w:shd w:val="clear" w:color="auto" w:fill="auto"/>
          </w:tcPr>
          <w:p w14:paraId="775028EE" w14:textId="77777777" w:rsidR="00E76177" w:rsidRPr="00B200C3" w:rsidRDefault="00E76177" w:rsidP="00E76177">
            <w:pPr>
              <w:spacing w:after="0" w:line="240" w:lineRule="auto"/>
              <w:rPr>
                <w:rFonts w:ascii="Arial" w:eastAsia="Arial" w:hAnsi="Arial" w:cs="Arial"/>
                <w:lang w:eastAsia="en-US"/>
              </w:rPr>
            </w:pPr>
            <w:r w:rsidRPr="00B200C3">
              <w:rPr>
                <w:rFonts w:ascii="Arial" w:eastAsia="Arial" w:hAnsi="Arial" w:cs="Arial"/>
                <w:lang w:eastAsia="en-US"/>
              </w:rPr>
              <w:t>First draft for discussion</w:t>
            </w:r>
          </w:p>
        </w:tc>
      </w:tr>
      <w:tr w:rsidR="00E76177" w:rsidRPr="00FC397F" w14:paraId="2ED4ED18" w14:textId="77777777" w:rsidTr="00BB1F01">
        <w:tc>
          <w:tcPr>
            <w:tcW w:w="1093" w:type="dxa"/>
            <w:shd w:val="clear" w:color="auto" w:fill="auto"/>
          </w:tcPr>
          <w:p w14:paraId="6908CF9C" w14:textId="77777777" w:rsidR="00E76177" w:rsidRPr="00B200C3" w:rsidRDefault="00E76177" w:rsidP="00E76177">
            <w:pPr>
              <w:spacing w:after="0" w:line="240" w:lineRule="auto"/>
              <w:rPr>
                <w:rFonts w:ascii="Arial" w:eastAsia="Arial" w:hAnsi="Arial" w:cs="Arial"/>
                <w:lang w:eastAsia="en-US"/>
              </w:rPr>
            </w:pPr>
            <w:r w:rsidRPr="00B200C3">
              <w:rPr>
                <w:rFonts w:ascii="Arial" w:eastAsia="Arial" w:hAnsi="Arial" w:cs="Arial"/>
                <w:lang w:eastAsia="en-US"/>
              </w:rPr>
              <w:t>0.2</w:t>
            </w:r>
          </w:p>
        </w:tc>
        <w:tc>
          <w:tcPr>
            <w:tcW w:w="1414" w:type="dxa"/>
            <w:shd w:val="clear" w:color="auto" w:fill="auto"/>
          </w:tcPr>
          <w:p w14:paraId="1211736F" w14:textId="77777777" w:rsidR="00E76177" w:rsidRPr="00B200C3" w:rsidRDefault="00FD33BE" w:rsidP="00FD33BE">
            <w:pPr>
              <w:spacing w:after="0" w:line="240" w:lineRule="auto"/>
              <w:rPr>
                <w:rFonts w:ascii="Arial" w:eastAsia="Arial" w:hAnsi="Arial" w:cs="Arial"/>
                <w:lang w:eastAsia="en-US"/>
              </w:rPr>
            </w:pPr>
            <w:r w:rsidRPr="00B200C3">
              <w:rPr>
                <w:rFonts w:ascii="Arial" w:eastAsia="Arial" w:hAnsi="Arial" w:cs="Arial"/>
                <w:lang w:eastAsia="en-US"/>
              </w:rPr>
              <w:t>24</w:t>
            </w:r>
            <w:r w:rsidR="00E76177" w:rsidRPr="00B200C3">
              <w:rPr>
                <w:rFonts w:ascii="Arial" w:eastAsia="Arial" w:hAnsi="Arial" w:cs="Arial"/>
                <w:lang w:eastAsia="en-US"/>
              </w:rPr>
              <w:t>/</w:t>
            </w:r>
            <w:r w:rsidRPr="00B200C3">
              <w:rPr>
                <w:rFonts w:ascii="Arial" w:eastAsia="Arial" w:hAnsi="Arial" w:cs="Arial"/>
                <w:lang w:eastAsia="en-US"/>
              </w:rPr>
              <w:t>01</w:t>
            </w:r>
            <w:r w:rsidR="00E76177" w:rsidRPr="00B200C3">
              <w:rPr>
                <w:rFonts w:ascii="Arial" w:eastAsia="Arial" w:hAnsi="Arial" w:cs="Arial"/>
                <w:lang w:eastAsia="en-US"/>
              </w:rPr>
              <w:t>/201</w:t>
            </w:r>
            <w:r w:rsidRPr="00B200C3">
              <w:rPr>
                <w:rFonts w:ascii="Arial" w:eastAsia="Arial" w:hAnsi="Arial" w:cs="Arial"/>
                <w:lang w:eastAsia="en-US"/>
              </w:rPr>
              <w:t>3</w:t>
            </w:r>
          </w:p>
        </w:tc>
        <w:tc>
          <w:tcPr>
            <w:tcW w:w="6499" w:type="dxa"/>
            <w:shd w:val="clear" w:color="auto" w:fill="auto"/>
          </w:tcPr>
          <w:p w14:paraId="4286220C" w14:textId="77777777" w:rsidR="00E76177" w:rsidRPr="00B200C3" w:rsidRDefault="00E76177" w:rsidP="00FD33BE">
            <w:pPr>
              <w:spacing w:after="0" w:line="240" w:lineRule="auto"/>
              <w:rPr>
                <w:rFonts w:ascii="Arial" w:eastAsia="Arial" w:hAnsi="Arial" w:cs="Arial"/>
                <w:lang w:eastAsia="en-US"/>
              </w:rPr>
            </w:pPr>
            <w:r w:rsidRPr="00B200C3">
              <w:rPr>
                <w:rFonts w:ascii="Arial" w:eastAsia="Arial" w:hAnsi="Arial" w:cs="Arial"/>
                <w:lang w:eastAsia="en-US"/>
              </w:rPr>
              <w:t xml:space="preserve">Incorporated feedback from </w:t>
            </w:r>
            <w:r w:rsidR="00FD33BE" w:rsidRPr="00B200C3">
              <w:rPr>
                <w:rFonts w:ascii="Arial" w:eastAsia="Arial" w:hAnsi="Arial" w:cs="Arial"/>
                <w:lang w:eastAsia="en-US"/>
              </w:rPr>
              <w:t>Alice Garrett</w:t>
            </w:r>
          </w:p>
        </w:tc>
      </w:tr>
      <w:tr w:rsidR="00E76177" w:rsidRPr="00FC397F" w14:paraId="5CF7763D" w14:textId="77777777" w:rsidTr="00BB1F01">
        <w:tc>
          <w:tcPr>
            <w:tcW w:w="1093" w:type="dxa"/>
            <w:shd w:val="clear" w:color="auto" w:fill="auto"/>
          </w:tcPr>
          <w:p w14:paraId="3998772E" w14:textId="77777777" w:rsidR="00E76177" w:rsidRPr="00B200C3" w:rsidRDefault="003538ED" w:rsidP="00E76177">
            <w:pPr>
              <w:spacing w:after="0" w:line="240" w:lineRule="auto"/>
              <w:rPr>
                <w:rFonts w:ascii="Arial" w:eastAsia="Arial" w:hAnsi="Arial" w:cs="Arial"/>
                <w:lang w:eastAsia="en-US"/>
              </w:rPr>
            </w:pPr>
            <w:r w:rsidRPr="00B200C3">
              <w:rPr>
                <w:rFonts w:ascii="Arial" w:eastAsia="Arial" w:hAnsi="Arial" w:cs="Arial"/>
                <w:lang w:eastAsia="en-US"/>
              </w:rPr>
              <w:t>0.3</w:t>
            </w:r>
          </w:p>
        </w:tc>
        <w:tc>
          <w:tcPr>
            <w:tcW w:w="1414" w:type="dxa"/>
            <w:shd w:val="clear" w:color="auto" w:fill="auto"/>
          </w:tcPr>
          <w:p w14:paraId="2920E1CD" w14:textId="77777777" w:rsidR="00E76177" w:rsidRPr="00B200C3" w:rsidRDefault="003538ED" w:rsidP="00E76177">
            <w:pPr>
              <w:spacing w:after="0" w:line="240" w:lineRule="auto"/>
              <w:rPr>
                <w:rFonts w:ascii="Arial" w:eastAsia="Arial" w:hAnsi="Arial" w:cs="Arial"/>
                <w:lang w:eastAsia="en-US"/>
              </w:rPr>
            </w:pPr>
            <w:r w:rsidRPr="00B200C3">
              <w:rPr>
                <w:rFonts w:ascii="Arial" w:eastAsia="Arial" w:hAnsi="Arial" w:cs="Arial"/>
                <w:lang w:eastAsia="en-US"/>
              </w:rPr>
              <w:t>24/04/2013</w:t>
            </w:r>
          </w:p>
        </w:tc>
        <w:tc>
          <w:tcPr>
            <w:tcW w:w="6499" w:type="dxa"/>
            <w:shd w:val="clear" w:color="auto" w:fill="auto"/>
          </w:tcPr>
          <w:p w14:paraId="6D8330E3" w14:textId="77777777" w:rsidR="00E76177" w:rsidRPr="00B200C3" w:rsidRDefault="003538ED" w:rsidP="00E76177">
            <w:pPr>
              <w:spacing w:after="0" w:line="240" w:lineRule="auto"/>
              <w:rPr>
                <w:rFonts w:ascii="Arial" w:eastAsia="Arial" w:hAnsi="Arial" w:cs="Arial"/>
                <w:lang w:eastAsia="en-US"/>
              </w:rPr>
            </w:pPr>
            <w:r w:rsidRPr="00B200C3">
              <w:rPr>
                <w:rFonts w:ascii="Arial" w:eastAsia="Arial" w:hAnsi="Arial" w:cs="Arial"/>
                <w:lang w:eastAsia="en-US"/>
              </w:rPr>
              <w:t>Revisions from Shane Murphy</w:t>
            </w:r>
          </w:p>
        </w:tc>
      </w:tr>
      <w:tr w:rsidR="00E76177" w:rsidRPr="00FC397F" w14:paraId="145D0621" w14:textId="77777777" w:rsidTr="00BB1F01">
        <w:tc>
          <w:tcPr>
            <w:tcW w:w="1093" w:type="dxa"/>
            <w:shd w:val="clear" w:color="auto" w:fill="auto"/>
          </w:tcPr>
          <w:p w14:paraId="1C7FF314" w14:textId="77777777" w:rsidR="00E76177" w:rsidRPr="00B200C3" w:rsidRDefault="0013427B" w:rsidP="00E76177">
            <w:pPr>
              <w:spacing w:after="0" w:line="240" w:lineRule="auto"/>
              <w:rPr>
                <w:rFonts w:ascii="Arial" w:eastAsia="Arial" w:hAnsi="Arial" w:cs="Arial"/>
                <w:lang w:eastAsia="en-US"/>
              </w:rPr>
            </w:pPr>
            <w:r w:rsidRPr="00B200C3">
              <w:rPr>
                <w:rFonts w:ascii="Arial" w:eastAsia="Arial" w:hAnsi="Arial" w:cs="Arial"/>
                <w:lang w:eastAsia="en-US"/>
              </w:rPr>
              <w:t>0.4</w:t>
            </w:r>
          </w:p>
        </w:tc>
        <w:tc>
          <w:tcPr>
            <w:tcW w:w="1414" w:type="dxa"/>
            <w:shd w:val="clear" w:color="auto" w:fill="auto"/>
          </w:tcPr>
          <w:p w14:paraId="739D15D6" w14:textId="77777777" w:rsidR="00E76177" w:rsidRPr="00B200C3" w:rsidRDefault="0013427B" w:rsidP="00E76177">
            <w:pPr>
              <w:spacing w:after="0" w:line="240" w:lineRule="auto"/>
              <w:rPr>
                <w:rFonts w:ascii="Arial" w:eastAsia="Arial" w:hAnsi="Arial" w:cs="Arial"/>
                <w:lang w:eastAsia="en-US"/>
              </w:rPr>
            </w:pPr>
            <w:r w:rsidRPr="00B200C3">
              <w:rPr>
                <w:rFonts w:ascii="Arial" w:eastAsia="Arial" w:hAnsi="Arial" w:cs="Arial"/>
                <w:lang w:eastAsia="en-US"/>
              </w:rPr>
              <w:t>10/06/2013</w:t>
            </w:r>
          </w:p>
        </w:tc>
        <w:tc>
          <w:tcPr>
            <w:tcW w:w="6499" w:type="dxa"/>
            <w:shd w:val="clear" w:color="auto" w:fill="auto"/>
          </w:tcPr>
          <w:p w14:paraId="6C5BAF32" w14:textId="77777777" w:rsidR="00E76177" w:rsidRPr="00B200C3" w:rsidRDefault="0013427B" w:rsidP="00E76177">
            <w:pPr>
              <w:spacing w:after="0" w:line="240" w:lineRule="auto"/>
              <w:rPr>
                <w:rFonts w:ascii="Arial" w:eastAsia="Arial" w:hAnsi="Arial" w:cs="Arial"/>
                <w:lang w:eastAsia="en-US"/>
              </w:rPr>
            </w:pPr>
            <w:r w:rsidRPr="00B200C3">
              <w:rPr>
                <w:rFonts w:ascii="Arial" w:eastAsia="Arial" w:hAnsi="Arial" w:cs="Arial"/>
                <w:lang w:eastAsia="en-US"/>
              </w:rPr>
              <w:t>Incorporated revisions from Trevor Peacock</w:t>
            </w:r>
          </w:p>
        </w:tc>
      </w:tr>
      <w:tr w:rsidR="00EA0E38" w:rsidRPr="00FC397F" w14:paraId="7E1A6D4A" w14:textId="77777777" w:rsidTr="00BB1F01">
        <w:tc>
          <w:tcPr>
            <w:tcW w:w="1093" w:type="dxa"/>
            <w:shd w:val="clear" w:color="auto" w:fill="auto"/>
          </w:tcPr>
          <w:p w14:paraId="4FC0E84B" w14:textId="77777777" w:rsidR="00EA0E38" w:rsidRPr="00B200C3" w:rsidRDefault="00EA0E38" w:rsidP="00E76177">
            <w:pPr>
              <w:spacing w:after="0" w:line="240" w:lineRule="auto"/>
              <w:rPr>
                <w:rFonts w:ascii="Arial" w:eastAsia="Arial" w:hAnsi="Arial" w:cs="Arial"/>
                <w:lang w:eastAsia="en-US"/>
              </w:rPr>
            </w:pPr>
            <w:r w:rsidRPr="00B200C3">
              <w:rPr>
                <w:rFonts w:ascii="Arial" w:eastAsia="Arial" w:hAnsi="Arial" w:cs="Arial"/>
                <w:lang w:eastAsia="en-US"/>
              </w:rPr>
              <w:t>0.5</w:t>
            </w:r>
          </w:p>
        </w:tc>
        <w:tc>
          <w:tcPr>
            <w:tcW w:w="1414" w:type="dxa"/>
            <w:shd w:val="clear" w:color="auto" w:fill="auto"/>
          </w:tcPr>
          <w:p w14:paraId="369C69F3" w14:textId="77777777" w:rsidR="00EA0E38" w:rsidRPr="00B200C3" w:rsidRDefault="00EA0E38" w:rsidP="00E76177">
            <w:pPr>
              <w:spacing w:after="0" w:line="240" w:lineRule="auto"/>
              <w:rPr>
                <w:rFonts w:ascii="Arial" w:eastAsia="Arial" w:hAnsi="Arial" w:cs="Arial"/>
                <w:lang w:eastAsia="en-US"/>
              </w:rPr>
            </w:pPr>
            <w:r w:rsidRPr="00B200C3">
              <w:rPr>
                <w:rFonts w:ascii="Arial" w:eastAsia="Arial" w:hAnsi="Arial" w:cs="Arial"/>
                <w:lang w:eastAsia="en-US"/>
              </w:rPr>
              <w:t>09/07/2013</w:t>
            </w:r>
          </w:p>
        </w:tc>
        <w:tc>
          <w:tcPr>
            <w:tcW w:w="6499" w:type="dxa"/>
            <w:shd w:val="clear" w:color="auto" w:fill="auto"/>
          </w:tcPr>
          <w:p w14:paraId="29996DEA" w14:textId="77777777" w:rsidR="00EA0E38" w:rsidRPr="00B200C3" w:rsidRDefault="00EA0E38" w:rsidP="00EA0E38">
            <w:pPr>
              <w:spacing w:after="0" w:line="240" w:lineRule="auto"/>
              <w:rPr>
                <w:rFonts w:ascii="Arial" w:eastAsia="Arial" w:hAnsi="Arial" w:cs="Arial"/>
                <w:lang w:eastAsia="en-US"/>
              </w:rPr>
            </w:pPr>
            <w:r w:rsidRPr="00B200C3">
              <w:rPr>
                <w:rFonts w:ascii="Arial" w:eastAsia="Arial" w:hAnsi="Arial" w:cs="Arial"/>
                <w:lang w:eastAsia="en-US"/>
              </w:rPr>
              <w:t>Incorporated roles from IDHS-Roles-Workflow-and-Authorisation-Model-v3</w:t>
            </w:r>
          </w:p>
        </w:tc>
      </w:tr>
      <w:tr w:rsidR="00A71A58" w:rsidRPr="00FC397F" w14:paraId="21CF71AF" w14:textId="77777777" w:rsidTr="00BB1F01">
        <w:tc>
          <w:tcPr>
            <w:tcW w:w="1093" w:type="dxa"/>
            <w:shd w:val="clear" w:color="auto" w:fill="auto"/>
          </w:tcPr>
          <w:p w14:paraId="56DFB46E" w14:textId="087D0F51" w:rsidR="00A71A58" w:rsidRPr="00B200C3" w:rsidRDefault="007B25F5" w:rsidP="00E76177">
            <w:pPr>
              <w:spacing w:after="0" w:line="240" w:lineRule="auto"/>
              <w:rPr>
                <w:rFonts w:ascii="Arial" w:eastAsia="Arial" w:hAnsi="Arial" w:cs="Arial"/>
                <w:lang w:eastAsia="en-US"/>
              </w:rPr>
            </w:pPr>
            <w:r w:rsidRPr="00B200C3">
              <w:rPr>
                <w:rFonts w:ascii="Arial" w:eastAsia="Arial" w:hAnsi="Arial" w:cs="Arial"/>
                <w:lang w:eastAsia="en-US"/>
              </w:rPr>
              <w:t>1.0</w:t>
            </w:r>
          </w:p>
        </w:tc>
        <w:tc>
          <w:tcPr>
            <w:tcW w:w="1414" w:type="dxa"/>
            <w:shd w:val="clear" w:color="auto" w:fill="auto"/>
          </w:tcPr>
          <w:p w14:paraId="5F19C63D" w14:textId="77777777" w:rsidR="00A71A58" w:rsidRPr="00B200C3" w:rsidRDefault="00A71A58" w:rsidP="00E76177">
            <w:pPr>
              <w:spacing w:after="0" w:line="240" w:lineRule="auto"/>
              <w:rPr>
                <w:rFonts w:ascii="Arial" w:eastAsia="Arial" w:hAnsi="Arial" w:cs="Arial"/>
                <w:lang w:eastAsia="en-US"/>
              </w:rPr>
            </w:pPr>
            <w:r w:rsidRPr="00B200C3">
              <w:rPr>
                <w:rFonts w:ascii="Arial" w:eastAsia="Arial" w:hAnsi="Arial" w:cs="Arial"/>
                <w:lang w:eastAsia="en-US"/>
              </w:rPr>
              <w:t>02/08/2013</w:t>
            </w:r>
          </w:p>
        </w:tc>
        <w:tc>
          <w:tcPr>
            <w:tcW w:w="6499" w:type="dxa"/>
            <w:shd w:val="clear" w:color="auto" w:fill="auto"/>
          </w:tcPr>
          <w:p w14:paraId="7AD6E9AC" w14:textId="77777777" w:rsidR="00A71A58" w:rsidRPr="00B200C3" w:rsidRDefault="00A71A58" w:rsidP="00EA0E38">
            <w:pPr>
              <w:spacing w:after="0" w:line="240" w:lineRule="auto"/>
              <w:rPr>
                <w:rFonts w:ascii="Arial" w:eastAsia="Arial" w:hAnsi="Arial" w:cs="Arial"/>
                <w:lang w:eastAsia="en-US"/>
              </w:rPr>
            </w:pPr>
            <w:r w:rsidRPr="00B200C3">
              <w:rPr>
                <w:rFonts w:ascii="Arial" w:eastAsia="Arial" w:hAnsi="Arial" w:cs="Arial"/>
                <w:lang w:eastAsia="en-US"/>
              </w:rPr>
              <w:t>Approved by Chair of SLMS IGSG</w:t>
            </w:r>
          </w:p>
        </w:tc>
      </w:tr>
      <w:tr w:rsidR="00E76C84" w:rsidRPr="00FC397F" w14:paraId="128EA71C" w14:textId="77777777" w:rsidTr="00BB1F01">
        <w:tc>
          <w:tcPr>
            <w:tcW w:w="1093" w:type="dxa"/>
            <w:shd w:val="clear" w:color="auto" w:fill="auto"/>
          </w:tcPr>
          <w:p w14:paraId="2E490657" w14:textId="52487412" w:rsidR="00E76C84" w:rsidRPr="00B200C3" w:rsidRDefault="007B25F5" w:rsidP="00E76177">
            <w:pPr>
              <w:spacing w:after="0" w:line="240" w:lineRule="auto"/>
              <w:rPr>
                <w:rFonts w:ascii="Arial" w:eastAsia="Arial" w:hAnsi="Arial" w:cs="Arial"/>
                <w:lang w:eastAsia="en-US"/>
              </w:rPr>
            </w:pPr>
            <w:r w:rsidRPr="00B200C3">
              <w:rPr>
                <w:rFonts w:ascii="Arial" w:eastAsia="Arial" w:hAnsi="Arial" w:cs="Arial"/>
                <w:lang w:eastAsia="en-US"/>
              </w:rPr>
              <w:t>1.1</w:t>
            </w:r>
          </w:p>
        </w:tc>
        <w:tc>
          <w:tcPr>
            <w:tcW w:w="1414" w:type="dxa"/>
            <w:shd w:val="clear" w:color="auto" w:fill="auto"/>
          </w:tcPr>
          <w:p w14:paraId="4285012F" w14:textId="77777777" w:rsidR="00E76C84" w:rsidRPr="00B200C3" w:rsidRDefault="00DD46EB" w:rsidP="00E76177">
            <w:pPr>
              <w:spacing w:after="0" w:line="240" w:lineRule="auto"/>
              <w:rPr>
                <w:rFonts w:ascii="Arial" w:eastAsia="Arial" w:hAnsi="Arial" w:cs="Arial"/>
                <w:lang w:eastAsia="en-US"/>
              </w:rPr>
            </w:pPr>
            <w:r w:rsidRPr="00B200C3">
              <w:rPr>
                <w:rFonts w:ascii="Arial" w:eastAsia="Arial" w:hAnsi="Arial" w:cs="Arial"/>
                <w:lang w:eastAsia="en-US"/>
              </w:rPr>
              <w:t>21/08</w:t>
            </w:r>
            <w:r w:rsidR="00E76C84" w:rsidRPr="00B200C3">
              <w:rPr>
                <w:rFonts w:ascii="Arial" w:eastAsia="Arial" w:hAnsi="Arial" w:cs="Arial"/>
                <w:lang w:eastAsia="en-US"/>
              </w:rPr>
              <w:t>/2014</w:t>
            </w:r>
          </w:p>
        </w:tc>
        <w:tc>
          <w:tcPr>
            <w:tcW w:w="6499" w:type="dxa"/>
            <w:shd w:val="clear" w:color="auto" w:fill="auto"/>
          </w:tcPr>
          <w:p w14:paraId="038B5027" w14:textId="77777777" w:rsidR="00E76C84" w:rsidRPr="00B200C3" w:rsidRDefault="00E76C84" w:rsidP="00EA0E38">
            <w:pPr>
              <w:spacing w:after="0" w:line="240" w:lineRule="auto"/>
              <w:rPr>
                <w:rFonts w:ascii="Arial" w:eastAsia="Arial" w:hAnsi="Arial" w:cs="Arial"/>
                <w:lang w:eastAsia="en-US"/>
              </w:rPr>
            </w:pPr>
            <w:r w:rsidRPr="00B200C3">
              <w:rPr>
                <w:rFonts w:ascii="Arial" w:eastAsia="Arial" w:hAnsi="Arial" w:cs="Arial"/>
                <w:lang w:eastAsia="en-US"/>
              </w:rPr>
              <w:t xml:space="preserve">Amendments </w:t>
            </w:r>
            <w:r w:rsidR="00335446" w:rsidRPr="00B200C3">
              <w:rPr>
                <w:rFonts w:ascii="Arial" w:eastAsia="Arial" w:hAnsi="Arial" w:cs="Arial"/>
                <w:lang w:eastAsia="en-US"/>
              </w:rPr>
              <w:t xml:space="preserve">by Kristina Drew </w:t>
            </w:r>
            <w:r w:rsidRPr="00B200C3">
              <w:rPr>
                <w:rFonts w:ascii="Arial" w:eastAsia="Arial" w:hAnsi="Arial" w:cs="Arial"/>
                <w:lang w:eastAsia="en-US"/>
              </w:rPr>
              <w:t>to reflect in-house SLMS IG training provision and simplified training requirements</w:t>
            </w:r>
            <w:r w:rsidR="00C5238D" w:rsidRPr="00B200C3">
              <w:rPr>
                <w:rFonts w:ascii="Arial" w:eastAsia="Arial" w:hAnsi="Arial" w:cs="Arial"/>
                <w:lang w:eastAsia="en-US"/>
              </w:rPr>
              <w:t xml:space="preserve"> for SLMS job roles</w:t>
            </w:r>
          </w:p>
        </w:tc>
      </w:tr>
      <w:tr w:rsidR="002550E9" w:rsidRPr="00FC397F" w14:paraId="5CA17AEF" w14:textId="77777777" w:rsidTr="00BB1F01">
        <w:tc>
          <w:tcPr>
            <w:tcW w:w="1093" w:type="dxa"/>
            <w:shd w:val="clear" w:color="auto" w:fill="auto"/>
          </w:tcPr>
          <w:p w14:paraId="05ADA6D5" w14:textId="664665EC" w:rsidR="002550E9" w:rsidRPr="00B200C3" w:rsidRDefault="007B25F5" w:rsidP="00E76177">
            <w:pPr>
              <w:spacing w:after="0" w:line="240" w:lineRule="auto"/>
              <w:rPr>
                <w:rFonts w:ascii="Arial" w:eastAsia="Arial" w:hAnsi="Arial" w:cs="Arial"/>
                <w:lang w:eastAsia="en-US"/>
              </w:rPr>
            </w:pPr>
            <w:r w:rsidRPr="00B200C3">
              <w:rPr>
                <w:rFonts w:ascii="Arial" w:eastAsia="Arial" w:hAnsi="Arial" w:cs="Arial"/>
                <w:lang w:eastAsia="en-US"/>
              </w:rPr>
              <w:t>2.0</w:t>
            </w:r>
          </w:p>
        </w:tc>
        <w:tc>
          <w:tcPr>
            <w:tcW w:w="1414" w:type="dxa"/>
            <w:shd w:val="clear" w:color="auto" w:fill="auto"/>
          </w:tcPr>
          <w:p w14:paraId="71E5DBB1" w14:textId="77777777" w:rsidR="002550E9" w:rsidRPr="00B200C3" w:rsidRDefault="002550E9" w:rsidP="00E76177">
            <w:pPr>
              <w:spacing w:after="0" w:line="240" w:lineRule="auto"/>
              <w:rPr>
                <w:rFonts w:ascii="Arial" w:eastAsia="Arial" w:hAnsi="Arial" w:cs="Arial"/>
                <w:lang w:eastAsia="en-US"/>
              </w:rPr>
            </w:pPr>
            <w:r w:rsidRPr="00B200C3">
              <w:rPr>
                <w:rFonts w:ascii="Arial" w:eastAsia="Arial" w:hAnsi="Arial" w:cs="Arial"/>
                <w:lang w:eastAsia="en-US"/>
              </w:rPr>
              <w:t>23/09/2014</w:t>
            </w:r>
          </w:p>
        </w:tc>
        <w:tc>
          <w:tcPr>
            <w:tcW w:w="6499" w:type="dxa"/>
            <w:shd w:val="clear" w:color="auto" w:fill="auto"/>
          </w:tcPr>
          <w:p w14:paraId="1A2A1CD9" w14:textId="77777777" w:rsidR="002550E9" w:rsidRPr="00B200C3" w:rsidRDefault="002550E9" w:rsidP="00EA0E38">
            <w:pPr>
              <w:spacing w:after="0" w:line="240" w:lineRule="auto"/>
              <w:rPr>
                <w:rFonts w:ascii="Arial" w:eastAsia="Arial" w:hAnsi="Arial" w:cs="Arial"/>
                <w:lang w:eastAsia="en-US"/>
              </w:rPr>
            </w:pPr>
            <w:r w:rsidRPr="00B200C3">
              <w:rPr>
                <w:rFonts w:ascii="Arial" w:eastAsia="Arial" w:hAnsi="Arial" w:cs="Arial"/>
                <w:lang w:eastAsia="en-US"/>
              </w:rPr>
              <w:t>Approved by Chair of SLMS IGSG</w:t>
            </w:r>
          </w:p>
        </w:tc>
      </w:tr>
      <w:tr w:rsidR="00F25579" w:rsidRPr="00FC397F" w14:paraId="75AD635F" w14:textId="77777777" w:rsidTr="00BB1F01">
        <w:tc>
          <w:tcPr>
            <w:tcW w:w="1093" w:type="dxa"/>
            <w:shd w:val="clear" w:color="auto" w:fill="auto"/>
          </w:tcPr>
          <w:p w14:paraId="33D7713C" w14:textId="3FA89940" w:rsidR="00F25579" w:rsidRPr="00B200C3" w:rsidRDefault="00F25579" w:rsidP="00E76177">
            <w:pPr>
              <w:spacing w:after="0" w:line="240" w:lineRule="auto"/>
              <w:rPr>
                <w:rFonts w:ascii="Arial" w:eastAsia="Arial" w:hAnsi="Arial" w:cs="Arial"/>
                <w:lang w:eastAsia="en-US"/>
              </w:rPr>
            </w:pPr>
            <w:r w:rsidRPr="00B200C3">
              <w:rPr>
                <w:rFonts w:ascii="Arial" w:eastAsia="Arial" w:hAnsi="Arial" w:cs="Arial"/>
                <w:lang w:eastAsia="en-US"/>
              </w:rPr>
              <w:t>2.1</w:t>
            </w:r>
          </w:p>
        </w:tc>
        <w:tc>
          <w:tcPr>
            <w:tcW w:w="1414" w:type="dxa"/>
            <w:shd w:val="clear" w:color="auto" w:fill="auto"/>
          </w:tcPr>
          <w:p w14:paraId="6B1FDCD7" w14:textId="6331EE8C" w:rsidR="00F25579" w:rsidRPr="00B200C3" w:rsidRDefault="00F25579" w:rsidP="00E76177">
            <w:pPr>
              <w:spacing w:after="0" w:line="240" w:lineRule="auto"/>
              <w:rPr>
                <w:rFonts w:ascii="Arial" w:eastAsia="Arial" w:hAnsi="Arial" w:cs="Arial"/>
                <w:lang w:eastAsia="en-US"/>
              </w:rPr>
            </w:pPr>
            <w:r w:rsidRPr="00B200C3">
              <w:rPr>
                <w:rFonts w:ascii="Arial" w:eastAsia="Arial" w:hAnsi="Arial" w:cs="Arial"/>
                <w:lang w:eastAsia="en-US"/>
              </w:rPr>
              <w:t>23/03/2017</w:t>
            </w:r>
          </w:p>
        </w:tc>
        <w:tc>
          <w:tcPr>
            <w:tcW w:w="6499" w:type="dxa"/>
            <w:shd w:val="clear" w:color="auto" w:fill="auto"/>
          </w:tcPr>
          <w:p w14:paraId="40682056" w14:textId="55ABED10" w:rsidR="00F25579" w:rsidRPr="00B200C3" w:rsidRDefault="00F25579" w:rsidP="00F25579">
            <w:pPr>
              <w:spacing w:after="0" w:line="240" w:lineRule="auto"/>
              <w:rPr>
                <w:rFonts w:ascii="Arial" w:eastAsia="Arial" w:hAnsi="Arial" w:cs="Arial"/>
                <w:lang w:eastAsia="en-US"/>
              </w:rPr>
            </w:pPr>
            <w:r w:rsidRPr="00B200C3">
              <w:rPr>
                <w:rFonts w:ascii="Arial" w:eastAsia="Arial" w:hAnsi="Arial" w:cs="Arial"/>
                <w:lang w:eastAsia="en-US"/>
              </w:rPr>
              <w:t>Reviewed by Jack Hindley</w:t>
            </w:r>
          </w:p>
        </w:tc>
      </w:tr>
      <w:tr w:rsidR="00F25579" w:rsidRPr="00FC397F" w14:paraId="21C43E9F" w14:textId="77777777" w:rsidTr="00BB1F01">
        <w:tc>
          <w:tcPr>
            <w:tcW w:w="1093" w:type="dxa"/>
            <w:shd w:val="clear" w:color="auto" w:fill="auto"/>
          </w:tcPr>
          <w:p w14:paraId="17CA3571" w14:textId="0B169BA0" w:rsidR="00F25579" w:rsidRPr="00B200C3" w:rsidRDefault="0051356B" w:rsidP="00E76177">
            <w:pPr>
              <w:spacing w:after="0" w:line="240" w:lineRule="auto"/>
              <w:rPr>
                <w:rFonts w:ascii="Arial" w:eastAsia="Arial" w:hAnsi="Arial" w:cs="Arial"/>
                <w:lang w:eastAsia="en-US"/>
              </w:rPr>
            </w:pPr>
            <w:r w:rsidRPr="00B200C3">
              <w:rPr>
                <w:rFonts w:ascii="Arial" w:eastAsia="Arial" w:hAnsi="Arial" w:cs="Arial"/>
                <w:lang w:eastAsia="en-US"/>
              </w:rPr>
              <w:t>2.2</w:t>
            </w:r>
          </w:p>
        </w:tc>
        <w:tc>
          <w:tcPr>
            <w:tcW w:w="1414" w:type="dxa"/>
            <w:shd w:val="clear" w:color="auto" w:fill="auto"/>
          </w:tcPr>
          <w:p w14:paraId="4370E254" w14:textId="7D5D12DA" w:rsidR="00F25579" w:rsidRPr="00B200C3" w:rsidRDefault="0051356B" w:rsidP="00E76177">
            <w:pPr>
              <w:spacing w:after="0" w:line="240" w:lineRule="auto"/>
              <w:rPr>
                <w:rFonts w:ascii="Arial" w:eastAsia="Arial" w:hAnsi="Arial" w:cs="Arial"/>
                <w:lang w:eastAsia="en-US"/>
              </w:rPr>
            </w:pPr>
            <w:r w:rsidRPr="00B200C3">
              <w:rPr>
                <w:rFonts w:ascii="Arial" w:eastAsia="Arial" w:hAnsi="Arial" w:cs="Arial"/>
                <w:lang w:eastAsia="en-US"/>
              </w:rPr>
              <w:t>27/03/2017</w:t>
            </w:r>
          </w:p>
        </w:tc>
        <w:tc>
          <w:tcPr>
            <w:tcW w:w="6499" w:type="dxa"/>
            <w:shd w:val="clear" w:color="auto" w:fill="auto"/>
          </w:tcPr>
          <w:p w14:paraId="5CA785C8" w14:textId="5203A4C7" w:rsidR="00F25579" w:rsidRPr="00B200C3" w:rsidRDefault="0051356B" w:rsidP="00EA0E38">
            <w:pPr>
              <w:spacing w:after="0" w:line="240" w:lineRule="auto"/>
              <w:rPr>
                <w:rFonts w:ascii="Arial" w:eastAsia="Arial" w:hAnsi="Arial" w:cs="Arial"/>
                <w:lang w:eastAsia="en-US"/>
              </w:rPr>
            </w:pPr>
            <w:r w:rsidRPr="00B200C3">
              <w:rPr>
                <w:rFonts w:ascii="Arial" w:eastAsia="Arial" w:hAnsi="Arial" w:cs="Arial"/>
                <w:lang w:eastAsia="en-US"/>
              </w:rPr>
              <w:t>Trevor Peacock’s comments incorporated</w:t>
            </w:r>
          </w:p>
        </w:tc>
      </w:tr>
      <w:tr w:rsidR="00F25579" w:rsidRPr="00FC397F" w14:paraId="128DF976" w14:textId="77777777" w:rsidTr="00BB1F01">
        <w:tc>
          <w:tcPr>
            <w:tcW w:w="1093" w:type="dxa"/>
            <w:shd w:val="clear" w:color="auto" w:fill="auto"/>
          </w:tcPr>
          <w:p w14:paraId="00A321FF" w14:textId="092F8692" w:rsidR="00F25579" w:rsidRPr="00B200C3" w:rsidRDefault="008C33D5" w:rsidP="00E76177">
            <w:pPr>
              <w:spacing w:after="0" w:line="240" w:lineRule="auto"/>
              <w:rPr>
                <w:rFonts w:ascii="Arial" w:eastAsia="Arial" w:hAnsi="Arial" w:cs="Arial"/>
                <w:lang w:eastAsia="en-US"/>
              </w:rPr>
            </w:pPr>
            <w:r w:rsidRPr="00B200C3">
              <w:rPr>
                <w:rFonts w:ascii="Arial" w:eastAsia="Arial" w:hAnsi="Arial" w:cs="Arial"/>
                <w:lang w:eastAsia="en-US"/>
              </w:rPr>
              <w:t>3.0</w:t>
            </w:r>
          </w:p>
        </w:tc>
        <w:tc>
          <w:tcPr>
            <w:tcW w:w="1414" w:type="dxa"/>
            <w:shd w:val="clear" w:color="auto" w:fill="auto"/>
          </w:tcPr>
          <w:p w14:paraId="0D5BEB03" w14:textId="0CE6B161" w:rsidR="00F25579" w:rsidRPr="00B200C3" w:rsidRDefault="008C33D5" w:rsidP="00E76177">
            <w:pPr>
              <w:spacing w:after="0" w:line="240" w:lineRule="auto"/>
              <w:rPr>
                <w:rFonts w:ascii="Arial" w:eastAsia="Arial" w:hAnsi="Arial" w:cs="Arial"/>
                <w:lang w:eastAsia="en-US"/>
              </w:rPr>
            </w:pPr>
            <w:r w:rsidRPr="00B200C3">
              <w:rPr>
                <w:rFonts w:ascii="Arial" w:eastAsia="Arial" w:hAnsi="Arial" w:cs="Arial"/>
                <w:lang w:eastAsia="en-US"/>
              </w:rPr>
              <w:t>29/03/2017</w:t>
            </w:r>
          </w:p>
        </w:tc>
        <w:tc>
          <w:tcPr>
            <w:tcW w:w="6499" w:type="dxa"/>
            <w:shd w:val="clear" w:color="auto" w:fill="auto"/>
          </w:tcPr>
          <w:p w14:paraId="1A538E7C" w14:textId="77B00F78" w:rsidR="00F25579" w:rsidRPr="00B200C3" w:rsidRDefault="00E74E7B" w:rsidP="00EA0E38">
            <w:pPr>
              <w:spacing w:after="0" w:line="240" w:lineRule="auto"/>
              <w:rPr>
                <w:rFonts w:ascii="Arial" w:eastAsia="Arial" w:hAnsi="Arial" w:cs="Arial"/>
                <w:lang w:eastAsia="en-US"/>
              </w:rPr>
            </w:pPr>
            <w:r w:rsidRPr="00B200C3">
              <w:rPr>
                <w:rFonts w:ascii="Arial" w:eastAsia="Arial" w:hAnsi="Arial" w:cs="Arial"/>
                <w:lang w:eastAsia="en-US"/>
              </w:rPr>
              <w:t>Approved by Chair of SLMS IGSG</w:t>
            </w:r>
          </w:p>
        </w:tc>
      </w:tr>
      <w:tr w:rsidR="00DE3AA7" w:rsidRPr="00FC397F" w14:paraId="1DFE58D8" w14:textId="77777777" w:rsidTr="00BB1F01">
        <w:tc>
          <w:tcPr>
            <w:tcW w:w="1093" w:type="dxa"/>
            <w:shd w:val="clear" w:color="auto" w:fill="auto"/>
          </w:tcPr>
          <w:p w14:paraId="761BB851" w14:textId="148721DF" w:rsidR="00DE3AA7" w:rsidRPr="00B200C3" w:rsidRDefault="00DE3AA7" w:rsidP="00DE3AA7">
            <w:pPr>
              <w:spacing w:after="0" w:line="240" w:lineRule="auto"/>
              <w:rPr>
                <w:rFonts w:ascii="Arial" w:eastAsia="Arial" w:hAnsi="Arial" w:cs="Arial"/>
                <w:lang w:eastAsia="en-US"/>
              </w:rPr>
            </w:pPr>
            <w:r w:rsidRPr="00B200C3">
              <w:rPr>
                <w:rFonts w:ascii="Arial" w:eastAsia="Arial" w:hAnsi="Arial" w:cs="Arial"/>
                <w:lang w:eastAsia="en-US"/>
              </w:rPr>
              <w:t>3.1</w:t>
            </w:r>
          </w:p>
        </w:tc>
        <w:tc>
          <w:tcPr>
            <w:tcW w:w="1414" w:type="dxa"/>
            <w:shd w:val="clear" w:color="auto" w:fill="auto"/>
          </w:tcPr>
          <w:p w14:paraId="207AF7BC" w14:textId="2D60C3A7" w:rsidR="00DE3AA7" w:rsidRPr="00B200C3" w:rsidRDefault="00CD13A6" w:rsidP="00E76177">
            <w:pPr>
              <w:spacing w:after="0" w:line="240" w:lineRule="auto"/>
              <w:rPr>
                <w:rFonts w:ascii="Arial" w:eastAsia="Arial" w:hAnsi="Arial" w:cs="Arial"/>
                <w:lang w:eastAsia="en-US"/>
              </w:rPr>
            </w:pPr>
            <w:r w:rsidRPr="00B200C3">
              <w:rPr>
                <w:rFonts w:ascii="Arial" w:eastAsia="Arial" w:hAnsi="Arial" w:cs="Arial"/>
                <w:lang w:eastAsia="en-US"/>
              </w:rPr>
              <w:t>23</w:t>
            </w:r>
            <w:r w:rsidR="00DE3AA7" w:rsidRPr="00B200C3">
              <w:rPr>
                <w:rFonts w:ascii="Arial" w:eastAsia="Arial" w:hAnsi="Arial" w:cs="Arial"/>
                <w:lang w:eastAsia="en-US"/>
              </w:rPr>
              <w:t>/11/2017</w:t>
            </w:r>
          </w:p>
        </w:tc>
        <w:tc>
          <w:tcPr>
            <w:tcW w:w="6499" w:type="dxa"/>
            <w:shd w:val="clear" w:color="auto" w:fill="auto"/>
          </w:tcPr>
          <w:p w14:paraId="287EA7F6" w14:textId="4D1320EA" w:rsidR="00DE3AA7" w:rsidRPr="00B200C3" w:rsidRDefault="00DE3AA7" w:rsidP="00EA0E38">
            <w:pPr>
              <w:spacing w:after="0" w:line="240" w:lineRule="auto"/>
              <w:rPr>
                <w:rFonts w:ascii="Arial" w:eastAsia="Arial" w:hAnsi="Arial" w:cs="Arial"/>
                <w:lang w:eastAsia="en-US"/>
              </w:rPr>
            </w:pPr>
            <w:r w:rsidRPr="00B200C3">
              <w:rPr>
                <w:rFonts w:ascii="Arial" w:eastAsia="Arial" w:hAnsi="Arial" w:cs="Arial"/>
                <w:lang w:eastAsia="en-US"/>
              </w:rPr>
              <w:t>Reviewed by Jack Hindley</w:t>
            </w:r>
          </w:p>
        </w:tc>
      </w:tr>
      <w:tr w:rsidR="00433AC7" w:rsidRPr="00FC397F" w14:paraId="45250236" w14:textId="77777777" w:rsidTr="00BB1F01">
        <w:tc>
          <w:tcPr>
            <w:tcW w:w="1093" w:type="dxa"/>
            <w:shd w:val="clear" w:color="auto" w:fill="auto"/>
          </w:tcPr>
          <w:p w14:paraId="5FE43C0A" w14:textId="50902D54" w:rsidR="00433AC7" w:rsidRPr="00B200C3" w:rsidRDefault="00433AC7" w:rsidP="00DE3AA7">
            <w:pPr>
              <w:spacing w:after="0" w:line="240" w:lineRule="auto"/>
              <w:rPr>
                <w:rFonts w:ascii="Arial" w:eastAsia="Arial" w:hAnsi="Arial" w:cs="Arial"/>
                <w:lang w:eastAsia="en-US"/>
              </w:rPr>
            </w:pPr>
            <w:r w:rsidRPr="00B200C3">
              <w:rPr>
                <w:rFonts w:ascii="Arial" w:eastAsia="Arial" w:hAnsi="Arial" w:cs="Arial"/>
                <w:lang w:eastAsia="en-US"/>
              </w:rPr>
              <w:t>4.0</w:t>
            </w:r>
          </w:p>
        </w:tc>
        <w:tc>
          <w:tcPr>
            <w:tcW w:w="1414" w:type="dxa"/>
            <w:shd w:val="clear" w:color="auto" w:fill="auto"/>
          </w:tcPr>
          <w:p w14:paraId="51E02ED6" w14:textId="69246981" w:rsidR="00433AC7" w:rsidRPr="00B200C3" w:rsidRDefault="0092107E" w:rsidP="0088364E">
            <w:pPr>
              <w:pStyle w:val="NormalWeb"/>
              <w:rPr>
                <w:rFonts w:ascii="Arial" w:hAnsi="Arial" w:cs="Arial"/>
                <w:sz w:val="22"/>
                <w:szCs w:val="22"/>
              </w:rPr>
            </w:pPr>
            <w:r w:rsidRPr="00B200C3">
              <w:rPr>
                <w:rFonts w:ascii="Arial" w:hAnsi="Arial" w:cs="Arial"/>
                <w:sz w:val="22"/>
                <w:szCs w:val="22"/>
              </w:rPr>
              <w:t>27/11/2017</w:t>
            </w:r>
          </w:p>
        </w:tc>
        <w:tc>
          <w:tcPr>
            <w:tcW w:w="6499" w:type="dxa"/>
            <w:shd w:val="clear" w:color="auto" w:fill="auto"/>
          </w:tcPr>
          <w:p w14:paraId="2071B477" w14:textId="6404617A" w:rsidR="00433AC7" w:rsidRPr="00B200C3" w:rsidRDefault="0092107E" w:rsidP="0088364E">
            <w:pPr>
              <w:pStyle w:val="NormalWeb"/>
              <w:rPr>
                <w:rFonts w:ascii="Arial" w:hAnsi="Arial" w:cs="Arial"/>
                <w:sz w:val="22"/>
                <w:szCs w:val="22"/>
              </w:rPr>
            </w:pPr>
            <w:r w:rsidRPr="00B200C3">
              <w:rPr>
                <w:rFonts w:ascii="Arial" w:hAnsi="Arial" w:cs="Arial"/>
                <w:sz w:val="22"/>
                <w:szCs w:val="22"/>
              </w:rPr>
              <w:t>Approved by Chair of IG Steering Group</w:t>
            </w:r>
          </w:p>
        </w:tc>
      </w:tr>
      <w:tr w:rsidR="00A2750D" w:rsidRPr="00FC397F" w14:paraId="1D82755E" w14:textId="77777777" w:rsidTr="00BB1F01">
        <w:tc>
          <w:tcPr>
            <w:tcW w:w="1093" w:type="dxa"/>
            <w:shd w:val="clear" w:color="auto" w:fill="auto"/>
          </w:tcPr>
          <w:p w14:paraId="11A9FA91" w14:textId="394EDBBA" w:rsidR="00A2750D" w:rsidRPr="00B200C3" w:rsidRDefault="00A2750D" w:rsidP="00DE3AA7">
            <w:pPr>
              <w:spacing w:after="0" w:line="240" w:lineRule="auto"/>
              <w:rPr>
                <w:rFonts w:ascii="Arial" w:eastAsia="Arial" w:hAnsi="Arial" w:cs="Arial"/>
                <w:lang w:eastAsia="en-US"/>
              </w:rPr>
            </w:pPr>
            <w:r w:rsidRPr="00B200C3">
              <w:rPr>
                <w:rFonts w:ascii="Arial" w:eastAsia="Arial" w:hAnsi="Arial" w:cs="Arial"/>
                <w:lang w:eastAsia="en-US"/>
              </w:rPr>
              <w:t>4.1</w:t>
            </w:r>
          </w:p>
        </w:tc>
        <w:tc>
          <w:tcPr>
            <w:tcW w:w="1414" w:type="dxa"/>
            <w:shd w:val="clear" w:color="auto" w:fill="auto"/>
          </w:tcPr>
          <w:p w14:paraId="40FE35F6" w14:textId="5DBD87DF" w:rsidR="00A2750D" w:rsidRPr="00B200C3" w:rsidRDefault="00A2750D" w:rsidP="0088364E">
            <w:pPr>
              <w:pStyle w:val="NormalWeb"/>
              <w:rPr>
                <w:rFonts w:ascii="Arial" w:hAnsi="Arial" w:cs="Arial"/>
                <w:sz w:val="22"/>
                <w:szCs w:val="22"/>
              </w:rPr>
            </w:pPr>
            <w:r w:rsidRPr="00B200C3">
              <w:rPr>
                <w:rFonts w:ascii="Arial" w:hAnsi="Arial" w:cs="Arial"/>
                <w:sz w:val="22"/>
                <w:szCs w:val="22"/>
              </w:rPr>
              <w:t>15/10/2019</w:t>
            </w:r>
          </w:p>
        </w:tc>
        <w:tc>
          <w:tcPr>
            <w:tcW w:w="6499" w:type="dxa"/>
            <w:shd w:val="clear" w:color="auto" w:fill="auto"/>
          </w:tcPr>
          <w:p w14:paraId="7368FB6D" w14:textId="3B9AE8C2" w:rsidR="00A2750D" w:rsidRPr="00B200C3" w:rsidRDefault="00A2750D" w:rsidP="0088364E">
            <w:pPr>
              <w:pStyle w:val="NormalWeb"/>
              <w:rPr>
                <w:rFonts w:ascii="Arial" w:hAnsi="Arial" w:cs="Arial"/>
                <w:sz w:val="22"/>
                <w:szCs w:val="22"/>
              </w:rPr>
            </w:pPr>
            <w:r w:rsidRPr="00B200C3">
              <w:rPr>
                <w:rFonts w:ascii="Arial" w:hAnsi="Arial" w:cs="Arial"/>
                <w:sz w:val="22"/>
                <w:szCs w:val="22"/>
              </w:rPr>
              <w:t>Updated to include references to DSP Toolkit</w:t>
            </w:r>
            <w:r w:rsidR="00FB665A" w:rsidRPr="00B200C3">
              <w:rPr>
                <w:rFonts w:ascii="Arial" w:hAnsi="Arial" w:cs="Arial"/>
                <w:sz w:val="22"/>
                <w:szCs w:val="22"/>
              </w:rPr>
              <w:t>; minor re-wording</w:t>
            </w:r>
          </w:p>
        </w:tc>
      </w:tr>
      <w:tr w:rsidR="00C070C0" w:rsidRPr="00FC397F" w14:paraId="255A5E1D" w14:textId="77777777" w:rsidTr="00BB1F01">
        <w:tc>
          <w:tcPr>
            <w:tcW w:w="1093" w:type="dxa"/>
            <w:shd w:val="clear" w:color="auto" w:fill="auto"/>
          </w:tcPr>
          <w:p w14:paraId="5F74C6F1" w14:textId="7324B399" w:rsidR="00C070C0" w:rsidRPr="00B200C3" w:rsidRDefault="00C070C0" w:rsidP="00DE3AA7">
            <w:pPr>
              <w:spacing w:after="0" w:line="240" w:lineRule="auto"/>
              <w:rPr>
                <w:rFonts w:ascii="Arial" w:eastAsia="Arial" w:hAnsi="Arial" w:cs="Arial"/>
                <w:lang w:eastAsia="en-US"/>
              </w:rPr>
            </w:pPr>
            <w:r w:rsidRPr="00B200C3">
              <w:rPr>
                <w:rFonts w:ascii="Arial" w:eastAsia="Arial" w:hAnsi="Arial" w:cs="Arial"/>
                <w:lang w:eastAsia="en-US"/>
              </w:rPr>
              <w:t>5.0</w:t>
            </w:r>
          </w:p>
        </w:tc>
        <w:tc>
          <w:tcPr>
            <w:tcW w:w="1414" w:type="dxa"/>
            <w:shd w:val="clear" w:color="auto" w:fill="auto"/>
          </w:tcPr>
          <w:p w14:paraId="1E00EC6F" w14:textId="7FB2EAC2" w:rsidR="00C070C0" w:rsidRPr="00B200C3" w:rsidRDefault="00C95423" w:rsidP="0088364E">
            <w:pPr>
              <w:pStyle w:val="NormalWeb"/>
              <w:rPr>
                <w:rFonts w:ascii="Arial" w:hAnsi="Arial" w:cs="Arial"/>
                <w:sz w:val="22"/>
                <w:szCs w:val="22"/>
              </w:rPr>
            </w:pPr>
            <w:r w:rsidRPr="00B200C3">
              <w:rPr>
                <w:rFonts w:ascii="Arial" w:hAnsi="Arial" w:cs="Arial"/>
                <w:sz w:val="22"/>
                <w:szCs w:val="22"/>
              </w:rPr>
              <w:t>22/10/2019</w:t>
            </w:r>
          </w:p>
        </w:tc>
        <w:tc>
          <w:tcPr>
            <w:tcW w:w="6499" w:type="dxa"/>
            <w:shd w:val="clear" w:color="auto" w:fill="auto"/>
          </w:tcPr>
          <w:p w14:paraId="247B32D8" w14:textId="779B9418" w:rsidR="00C070C0" w:rsidRPr="00B200C3" w:rsidRDefault="00C070C0" w:rsidP="0088364E">
            <w:pPr>
              <w:pStyle w:val="NormalWeb"/>
              <w:rPr>
                <w:rFonts w:ascii="Arial" w:hAnsi="Arial" w:cs="Arial"/>
                <w:sz w:val="22"/>
                <w:szCs w:val="22"/>
              </w:rPr>
            </w:pPr>
            <w:r w:rsidRPr="00B200C3">
              <w:rPr>
                <w:rFonts w:ascii="Arial" w:hAnsi="Arial" w:cs="Arial"/>
                <w:sz w:val="22"/>
                <w:szCs w:val="22"/>
              </w:rPr>
              <w:t>Approved by IGSG</w:t>
            </w:r>
          </w:p>
        </w:tc>
      </w:tr>
      <w:tr w:rsidR="00BB1F01" w:rsidRPr="00FC397F" w14:paraId="080650C9" w14:textId="77777777" w:rsidTr="00BB1F01">
        <w:tc>
          <w:tcPr>
            <w:tcW w:w="1093" w:type="dxa"/>
            <w:shd w:val="clear" w:color="auto" w:fill="auto"/>
          </w:tcPr>
          <w:p w14:paraId="10AABCA3" w14:textId="1F66B97D" w:rsidR="00BB1F01" w:rsidRPr="00B200C3" w:rsidRDefault="00BB1F01" w:rsidP="00DE3AA7">
            <w:pPr>
              <w:spacing w:after="0" w:line="240" w:lineRule="auto"/>
              <w:rPr>
                <w:rFonts w:ascii="Arial" w:eastAsia="Arial" w:hAnsi="Arial" w:cs="Arial"/>
                <w:lang w:eastAsia="en-US"/>
              </w:rPr>
            </w:pPr>
            <w:r w:rsidRPr="00B200C3">
              <w:rPr>
                <w:rFonts w:ascii="Arial" w:eastAsia="Arial" w:hAnsi="Arial" w:cs="Arial"/>
                <w:lang w:eastAsia="en-US"/>
              </w:rPr>
              <w:t>5.1</w:t>
            </w:r>
          </w:p>
        </w:tc>
        <w:tc>
          <w:tcPr>
            <w:tcW w:w="1414" w:type="dxa"/>
            <w:shd w:val="clear" w:color="auto" w:fill="auto"/>
          </w:tcPr>
          <w:p w14:paraId="0113814D" w14:textId="34D9FCE9" w:rsidR="00BB1F01" w:rsidRPr="00B200C3" w:rsidRDefault="00BB1F01" w:rsidP="0088364E">
            <w:pPr>
              <w:pStyle w:val="NormalWeb"/>
              <w:rPr>
                <w:rFonts w:ascii="Arial" w:hAnsi="Arial" w:cs="Arial"/>
                <w:sz w:val="22"/>
                <w:szCs w:val="22"/>
              </w:rPr>
            </w:pPr>
            <w:r w:rsidRPr="00B200C3">
              <w:rPr>
                <w:rFonts w:ascii="Arial" w:hAnsi="Arial" w:cs="Arial"/>
                <w:sz w:val="22"/>
                <w:szCs w:val="22"/>
              </w:rPr>
              <w:t>03/06/2021</w:t>
            </w:r>
          </w:p>
        </w:tc>
        <w:tc>
          <w:tcPr>
            <w:tcW w:w="6499" w:type="dxa"/>
            <w:shd w:val="clear" w:color="auto" w:fill="auto"/>
          </w:tcPr>
          <w:p w14:paraId="64541068" w14:textId="27F5E409" w:rsidR="00BB1F01" w:rsidRPr="00B200C3" w:rsidRDefault="007D3B1C" w:rsidP="0088364E">
            <w:pPr>
              <w:pStyle w:val="NormalWeb"/>
              <w:rPr>
                <w:rFonts w:ascii="Arial" w:hAnsi="Arial" w:cs="Arial"/>
                <w:sz w:val="22"/>
                <w:szCs w:val="22"/>
              </w:rPr>
            </w:pPr>
            <w:r>
              <w:rPr>
                <w:rFonts w:ascii="Arial" w:hAnsi="Arial" w:cs="Arial"/>
                <w:sz w:val="22"/>
                <w:szCs w:val="22"/>
              </w:rPr>
              <w:t>Added requirement for</w:t>
            </w:r>
            <w:r w:rsidR="00881C60" w:rsidRPr="00B200C3">
              <w:rPr>
                <w:rFonts w:ascii="Arial" w:hAnsi="Arial" w:cs="Arial"/>
                <w:sz w:val="22"/>
                <w:szCs w:val="22"/>
              </w:rPr>
              <w:t xml:space="preserve"> IAO training, changed SLMS</w:t>
            </w:r>
            <w:r w:rsidRPr="00B200C3">
              <w:rPr>
                <w:rFonts w:ascii="Arial" w:hAnsi="Arial" w:cs="Arial"/>
                <w:sz w:val="22"/>
                <w:szCs w:val="22"/>
              </w:rPr>
              <w:t xml:space="preserve"> references</w:t>
            </w:r>
            <w:r w:rsidR="00881C60" w:rsidRPr="00B200C3">
              <w:rPr>
                <w:rFonts w:ascii="Arial" w:hAnsi="Arial" w:cs="Arial"/>
                <w:sz w:val="22"/>
                <w:szCs w:val="22"/>
              </w:rPr>
              <w:t xml:space="preserve"> to UCL, </w:t>
            </w:r>
            <w:r>
              <w:rPr>
                <w:rFonts w:ascii="Arial" w:hAnsi="Arial" w:cs="Arial"/>
                <w:sz w:val="22"/>
                <w:szCs w:val="22"/>
              </w:rPr>
              <w:t>references to ‘</w:t>
            </w:r>
            <w:r w:rsidRPr="00B200C3">
              <w:rPr>
                <w:rFonts w:ascii="Arial" w:hAnsi="Arial" w:cs="Arial"/>
                <w:sz w:val="22"/>
                <w:szCs w:val="22"/>
              </w:rPr>
              <w:t>staff</w:t>
            </w:r>
            <w:r>
              <w:rPr>
                <w:rFonts w:ascii="Arial" w:hAnsi="Arial" w:cs="Arial"/>
                <w:sz w:val="22"/>
                <w:szCs w:val="22"/>
              </w:rPr>
              <w:t>’</w:t>
            </w:r>
            <w:r w:rsidRPr="00B200C3">
              <w:rPr>
                <w:rFonts w:ascii="Arial" w:hAnsi="Arial" w:cs="Arial"/>
                <w:sz w:val="22"/>
                <w:szCs w:val="22"/>
              </w:rPr>
              <w:t xml:space="preserve"> changed to </w:t>
            </w:r>
            <w:r>
              <w:rPr>
                <w:rFonts w:ascii="Arial" w:hAnsi="Arial" w:cs="Arial"/>
                <w:sz w:val="22"/>
                <w:szCs w:val="22"/>
              </w:rPr>
              <w:t>‘</w:t>
            </w:r>
            <w:r w:rsidRPr="00B200C3">
              <w:rPr>
                <w:rFonts w:ascii="Arial" w:hAnsi="Arial" w:cs="Arial"/>
                <w:sz w:val="22"/>
                <w:szCs w:val="22"/>
                <w:lang w:bidi="th-TH"/>
              </w:rPr>
              <w:t>team member</w:t>
            </w:r>
            <w:r>
              <w:rPr>
                <w:rFonts w:ascii="Arial" w:hAnsi="Arial" w:cs="Arial"/>
                <w:sz w:val="22"/>
                <w:szCs w:val="22"/>
                <w:lang w:bidi="th-TH"/>
              </w:rPr>
              <w:t>’</w:t>
            </w:r>
          </w:p>
        </w:tc>
      </w:tr>
      <w:tr w:rsidR="00BB1F01" w:rsidRPr="00FC397F" w14:paraId="0909A4B2" w14:textId="77777777" w:rsidTr="00BB1F01">
        <w:tc>
          <w:tcPr>
            <w:tcW w:w="1093" w:type="dxa"/>
            <w:shd w:val="clear" w:color="auto" w:fill="auto"/>
          </w:tcPr>
          <w:p w14:paraId="317273E6" w14:textId="0FA51063" w:rsidR="00BB1F01" w:rsidRPr="00B200C3" w:rsidRDefault="00BB1F01" w:rsidP="00BB1F01">
            <w:pPr>
              <w:spacing w:after="0" w:line="240" w:lineRule="auto"/>
              <w:rPr>
                <w:rFonts w:ascii="Arial" w:eastAsia="Arial" w:hAnsi="Arial" w:cs="Arial"/>
                <w:lang w:eastAsia="en-US"/>
              </w:rPr>
            </w:pPr>
            <w:r w:rsidRPr="00B200C3">
              <w:rPr>
                <w:rFonts w:ascii="Arial" w:eastAsia="Arial" w:hAnsi="Arial" w:cs="Arial"/>
                <w:lang w:eastAsia="en-US"/>
              </w:rPr>
              <w:t>6.0</w:t>
            </w:r>
          </w:p>
        </w:tc>
        <w:tc>
          <w:tcPr>
            <w:tcW w:w="1414" w:type="dxa"/>
            <w:shd w:val="clear" w:color="auto" w:fill="auto"/>
          </w:tcPr>
          <w:p w14:paraId="0ED4FA93" w14:textId="573CE0AA" w:rsidR="00BB1F01" w:rsidRPr="00B200C3" w:rsidRDefault="00B200C3" w:rsidP="00BB1F01">
            <w:pPr>
              <w:pStyle w:val="NormalWeb"/>
              <w:rPr>
                <w:rFonts w:ascii="Arial" w:hAnsi="Arial" w:cs="Arial"/>
                <w:sz w:val="22"/>
                <w:szCs w:val="22"/>
              </w:rPr>
            </w:pPr>
            <w:r>
              <w:rPr>
                <w:rFonts w:ascii="Arial" w:hAnsi="Arial" w:cs="Arial"/>
                <w:sz w:val="22"/>
                <w:szCs w:val="22"/>
              </w:rPr>
              <w:t>09/06/2021</w:t>
            </w:r>
          </w:p>
        </w:tc>
        <w:tc>
          <w:tcPr>
            <w:tcW w:w="6499" w:type="dxa"/>
            <w:shd w:val="clear" w:color="auto" w:fill="auto"/>
          </w:tcPr>
          <w:p w14:paraId="1B9D9FD6" w14:textId="5CA41A2A" w:rsidR="00BB1F01" w:rsidRPr="00B200C3" w:rsidRDefault="00BB1F01" w:rsidP="00BB1F01">
            <w:pPr>
              <w:pStyle w:val="NormalWeb"/>
              <w:rPr>
                <w:rFonts w:ascii="Arial" w:hAnsi="Arial" w:cs="Arial"/>
                <w:sz w:val="22"/>
                <w:szCs w:val="22"/>
              </w:rPr>
            </w:pPr>
            <w:r w:rsidRPr="00B200C3">
              <w:rPr>
                <w:rFonts w:ascii="Arial" w:hAnsi="Arial" w:cs="Arial"/>
                <w:sz w:val="22"/>
                <w:szCs w:val="22"/>
              </w:rPr>
              <w:t>Approved by Chair of IG Steering Group</w:t>
            </w:r>
          </w:p>
        </w:tc>
      </w:tr>
      <w:tr w:rsidR="005D1067" w:rsidRPr="00FC397F" w14:paraId="367EFE31" w14:textId="77777777" w:rsidTr="00BB1F01">
        <w:tc>
          <w:tcPr>
            <w:tcW w:w="1093" w:type="dxa"/>
            <w:shd w:val="clear" w:color="auto" w:fill="auto"/>
          </w:tcPr>
          <w:p w14:paraId="13AC8920" w14:textId="772FDDC2" w:rsidR="005D1067" w:rsidRPr="00B200C3" w:rsidRDefault="005D1067" w:rsidP="00BB1F01">
            <w:pPr>
              <w:spacing w:after="0" w:line="240" w:lineRule="auto"/>
              <w:rPr>
                <w:rFonts w:ascii="Arial" w:eastAsia="Arial" w:hAnsi="Arial" w:cs="Arial"/>
                <w:lang w:eastAsia="en-US"/>
              </w:rPr>
            </w:pPr>
            <w:r>
              <w:rPr>
                <w:rFonts w:ascii="Arial" w:eastAsia="Arial" w:hAnsi="Arial" w:cs="Arial"/>
                <w:lang w:eastAsia="en-US"/>
              </w:rPr>
              <w:t>6.1</w:t>
            </w:r>
          </w:p>
        </w:tc>
        <w:tc>
          <w:tcPr>
            <w:tcW w:w="1414" w:type="dxa"/>
            <w:shd w:val="clear" w:color="auto" w:fill="auto"/>
          </w:tcPr>
          <w:p w14:paraId="5D155C27" w14:textId="5CEF5F72" w:rsidR="005D1067" w:rsidRDefault="00AF240F" w:rsidP="00BB1F01">
            <w:pPr>
              <w:pStyle w:val="NormalWeb"/>
              <w:rPr>
                <w:rFonts w:ascii="Arial" w:hAnsi="Arial" w:cs="Arial"/>
                <w:sz w:val="22"/>
                <w:szCs w:val="22"/>
              </w:rPr>
            </w:pPr>
            <w:r>
              <w:rPr>
                <w:rFonts w:ascii="Arial" w:hAnsi="Arial" w:cs="Arial"/>
                <w:sz w:val="22"/>
                <w:szCs w:val="22"/>
              </w:rPr>
              <w:t>18/03/2022</w:t>
            </w:r>
          </w:p>
        </w:tc>
        <w:tc>
          <w:tcPr>
            <w:tcW w:w="6499" w:type="dxa"/>
            <w:shd w:val="clear" w:color="auto" w:fill="auto"/>
          </w:tcPr>
          <w:p w14:paraId="177D219B" w14:textId="137FE50F" w:rsidR="005D1067" w:rsidRPr="00B200C3" w:rsidRDefault="00AF240F" w:rsidP="00BB1F01">
            <w:pPr>
              <w:pStyle w:val="NormalWeb"/>
              <w:rPr>
                <w:rFonts w:ascii="Arial" w:hAnsi="Arial" w:cs="Arial"/>
                <w:sz w:val="22"/>
                <w:szCs w:val="22"/>
              </w:rPr>
            </w:pPr>
            <w:r>
              <w:rPr>
                <w:rFonts w:ascii="Arial" w:hAnsi="Arial" w:cs="Arial"/>
                <w:sz w:val="22"/>
                <w:szCs w:val="22"/>
              </w:rPr>
              <w:t>Updated to reflect changes in the organisation</w:t>
            </w:r>
          </w:p>
        </w:tc>
      </w:tr>
      <w:tr w:rsidR="005D1067" w:rsidRPr="00FC397F" w14:paraId="067B79ED" w14:textId="77777777" w:rsidTr="00BB1F01">
        <w:tc>
          <w:tcPr>
            <w:tcW w:w="1093" w:type="dxa"/>
            <w:shd w:val="clear" w:color="auto" w:fill="auto"/>
          </w:tcPr>
          <w:p w14:paraId="78C2C070" w14:textId="17F31A65" w:rsidR="005D1067" w:rsidRPr="00B200C3" w:rsidRDefault="00AF240F" w:rsidP="00BB1F01">
            <w:pPr>
              <w:spacing w:after="0" w:line="240" w:lineRule="auto"/>
              <w:rPr>
                <w:rFonts w:ascii="Arial" w:eastAsia="Arial" w:hAnsi="Arial" w:cs="Arial"/>
                <w:lang w:eastAsia="en-US"/>
              </w:rPr>
            </w:pPr>
            <w:r>
              <w:rPr>
                <w:rFonts w:ascii="Arial" w:eastAsia="Arial" w:hAnsi="Arial" w:cs="Arial"/>
                <w:lang w:eastAsia="en-US"/>
              </w:rPr>
              <w:t>7.0</w:t>
            </w:r>
          </w:p>
        </w:tc>
        <w:tc>
          <w:tcPr>
            <w:tcW w:w="1414" w:type="dxa"/>
            <w:shd w:val="clear" w:color="auto" w:fill="auto"/>
          </w:tcPr>
          <w:p w14:paraId="625D7DB9" w14:textId="5C66653B" w:rsidR="005D1067" w:rsidRDefault="00370C6D" w:rsidP="00BB1F01">
            <w:pPr>
              <w:pStyle w:val="NormalWeb"/>
              <w:rPr>
                <w:rFonts w:ascii="Arial" w:hAnsi="Arial" w:cs="Arial"/>
                <w:sz w:val="22"/>
                <w:szCs w:val="22"/>
              </w:rPr>
            </w:pPr>
            <w:r>
              <w:rPr>
                <w:rFonts w:ascii="Arial" w:hAnsi="Arial" w:cs="Arial"/>
                <w:sz w:val="22"/>
                <w:szCs w:val="22"/>
              </w:rPr>
              <w:t>31/03/2022</w:t>
            </w:r>
          </w:p>
        </w:tc>
        <w:tc>
          <w:tcPr>
            <w:tcW w:w="6499" w:type="dxa"/>
            <w:shd w:val="clear" w:color="auto" w:fill="auto"/>
          </w:tcPr>
          <w:p w14:paraId="37AD17EC" w14:textId="5ED63792" w:rsidR="005D1067" w:rsidRPr="00B200C3" w:rsidRDefault="00AF240F" w:rsidP="00BB1F01">
            <w:pPr>
              <w:pStyle w:val="NormalWeb"/>
              <w:rPr>
                <w:rFonts w:ascii="Arial" w:hAnsi="Arial" w:cs="Arial"/>
                <w:sz w:val="22"/>
                <w:szCs w:val="22"/>
              </w:rPr>
            </w:pPr>
            <w:r w:rsidRPr="00B200C3">
              <w:rPr>
                <w:rFonts w:ascii="Arial" w:hAnsi="Arial" w:cs="Arial"/>
                <w:sz w:val="22"/>
                <w:szCs w:val="22"/>
              </w:rPr>
              <w:t>Approved by Chair of</w:t>
            </w:r>
            <w:r>
              <w:rPr>
                <w:rFonts w:ascii="Arial" w:hAnsi="Arial" w:cs="Arial"/>
                <w:sz w:val="22"/>
                <w:szCs w:val="22"/>
              </w:rPr>
              <w:t xml:space="preserve"> IRGC</w:t>
            </w:r>
          </w:p>
        </w:tc>
      </w:tr>
    </w:tbl>
    <w:p w14:paraId="309C8CE2" w14:textId="77777777" w:rsidR="00E76177" w:rsidRPr="00FC397F" w:rsidRDefault="00E76177" w:rsidP="00E76177">
      <w:pPr>
        <w:spacing w:after="0" w:line="240" w:lineRule="auto"/>
        <w:rPr>
          <w:rFonts w:ascii="Arial" w:eastAsia="Times" w:hAnsi="Arial" w:cs="Times New Roman"/>
          <w:lang w:eastAsia="en-US"/>
        </w:rPr>
      </w:pPr>
    </w:p>
    <w:p w14:paraId="49C4C3E3" w14:textId="77777777" w:rsidR="00E76177" w:rsidRPr="00FC397F" w:rsidRDefault="00E76177" w:rsidP="00E76177">
      <w:pPr>
        <w:spacing w:after="0" w:line="240" w:lineRule="auto"/>
        <w:rPr>
          <w:rFonts w:ascii="Arial" w:eastAsia="Times" w:hAnsi="Arial" w:cs="Times New Roman"/>
          <w:lang w:eastAsia="en-US"/>
        </w:rPr>
      </w:pPr>
    </w:p>
    <w:p w14:paraId="1CD0BAE5" w14:textId="77777777" w:rsidR="00E76177" w:rsidRPr="00FC397F" w:rsidRDefault="00E76177">
      <w:pPr>
        <w:rPr>
          <w:rFonts w:ascii="Arial" w:hAnsi="Arial" w:cs="Arial"/>
          <w:b/>
          <w:bCs/>
          <w:sz w:val="24"/>
          <w:szCs w:val="24"/>
        </w:rPr>
      </w:pPr>
    </w:p>
    <w:p w14:paraId="6E583A0C" w14:textId="77777777" w:rsidR="007B25F5" w:rsidRPr="00FC397F" w:rsidRDefault="007B25F5">
      <w:pPr>
        <w:rPr>
          <w:rFonts w:ascii="Arial" w:hAnsi="Arial" w:cs="Arial"/>
          <w:b/>
          <w:bCs/>
          <w:sz w:val="24"/>
          <w:szCs w:val="24"/>
        </w:rPr>
      </w:pPr>
    </w:p>
    <w:p w14:paraId="65616089" w14:textId="77777777" w:rsidR="00E74E7B" w:rsidRPr="00FC397F" w:rsidRDefault="00E74E7B">
      <w:pPr>
        <w:rPr>
          <w:rFonts w:ascii="Arial" w:hAnsi="Arial" w:cs="Arial"/>
          <w:b/>
          <w:bCs/>
          <w:sz w:val="24"/>
          <w:szCs w:val="24"/>
        </w:rPr>
      </w:pPr>
      <w:r w:rsidRPr="00FC397F">
        <w:rPr>
          <w:rFonts w:ascii="Arial" w:hAnsi="Arial" w:cs="Arial"/>
          <w:b/>
          <w:bCs/>
          <w:sz w:val="24"/>
          <w:szCs w:val="24"/>
        </w:rPr>
        <w:br w:type="page"/>
      </w:r>
    </w:p>
    <w:p w14:paraId="79EC3767" w14:textId="77777777" w:rsidR="00061276" w:rsidRPr="00FC397F" w:rsidRDefault="00E82651" w:rsidP="006242E6">
      <w:pPr>
        <w:pStyle w:val="ListParagraph"/>
        <w:numPr>
          <w:ilvl w:val="0"/>
          <w:numId w:val="6"/>
        </w:numPr>
        <w:rPr>
          <w:rFonts w:ascii="Arial" w:hAnsi="Arial" w:cs="Arial"/>
          <w:b/>
          <w:bCs/>
          <w:sz w:val="24"/>
          <w:szCs w:val="24"/>
        </w:rPr>
      </w:pPr>
      <w:r w:rsidRPr="00FC397F">
        <w:rPr>
          <w:rFonts w:ascii="Arial" w:hAnsi="Arial" w:cs="Arial"/>
          <w:b/>
          <w:bCs/>
          <w:sz w:val="24"/>
          <w:szCs w:val="24"/>
        </w:rPr>
        <w:lastRenderedPageBreak/>
        <w:t>Purpose</w:t>
      </w:r>
    </w:p>
    <w:p w14:paraId="76167076" w14:textId="6C79B0FA" w:rsidR="003723E1" w:rsidRPr="00FC397F" w:rsidRDefault="00DE3AA7" w:rsidP="003723E1">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UCL operates an Information Governance (IG) Framework in line with NHS</w:t>
      </w:r>
      <w:r w:rsidR="00A2750D" w:rsidRPr="00FC397F">
        <w:rPr>
          <w:rFonts w:ascii="Arial" w:hAnsi="Arial" w:cs="Arial"/>
          <w:sz w:val="24"/>
          <w:szCs w:val="24"/>
          <w:lang w:bidi="th-TH"/>
        </w:rPr>
        <w:t xml:space="preserve"> Digital’s</w:t>
      </w:r>
      <w:r w:rsidRPr="00FC397F">
        <w:rPr>
          <w:rFonts w:ascii="Arial" w:hAnsi="Arial" w:cs="Arial"/>
          <w:sz w:val="24"/>
          <w:szCs w:val="24"/>
          <w:lang w:bidi="th-TH"/>
        </w:rPr>
        <w:t xml:space="preserve"> </w:t>
      </w:r>
      <w:r w:rsidR="00A2750D" w:rsidRPr="00FC397F">
        <w:rPr>
          <w:rFonts w:ascii="Arial" w:hAnsi="Arial" w:cs="Arial"/>
          <w:sz w:val="24"/>
          <w:szCs w:val="24"/>
          <w:lang w:bidi="th-TH"/>
        </w:rPr>
        <w:t>D</w:t>
      </w:r>
      <w:r w:rsidR="009C5782" w:rsidRPr="00FC397F">
        <w:rPr>
          <w:rFonts w:ascii="Arial" w:hAnsi="Arial" w:cs="Arial"/>
          <w:sz w:val="24"/>
          <w:szCs w:val="24"/>
          <w:lang w:bidi="th-TH"/>
        </w:rPr>
        <w:t xml:space="preserve">ata Security and </w:t>
      </w:r>
      <w:r w:rsidR="00A2750D" w:rsidRPr="00FC397F">
        <w:rPr>
          <w:rFonts w:ascii="Arial" w:hAnsi="Arial" w:cs="Arial"/>
          <w:sz w:val="24"/>
          <w:szCs w:val="24"/>
          <w:lang w:bidi="th-TH"/>
        </w:rPr>
        <w:t>P</w:t>
      </w:r>
      <w:r w:rsidR="009C5782" w:rsidRPr="00FC397F">
        <w:rPr>
          <w:rFonts w:ascii="Arial" w:hAnsi="Arial" w:cs="Arial"/>
          <w:sz w:val="24"/>
          <w:szCs w:val="24"/>
          <w:lang w:bidi="th-TH"/>
        </w:rPr>
        <w:t>rotection (DSP)</w:t>
      </w:r>
      <w:r w:rsidRPr="00FC397F">
        <w:rPr>
          <w:rFonts w:ascii="Arial" w:hAnsi="Arial" w:cs="Arial"/>
          <w:sz w:val="24"/>
          <w:szCs w:val="24"/>
          <w:lang w:bidi="th-TH"/>
        </w:rPr>
        <w:t xml:space="preserve"> Toolkit </w:t>
      </w:r>
      <w:r w:rsidR="00E40AB7" w:rsidRPr="00FC397F">
        <w:rPr>
          <w:rFonts w:ascii="Arial" w:hAnsi="Arial" w:cs="Arial"/>
          <w:sz w:val="24"/>
          <w:szCs w:val="24"/>
          <w:lang w:bidi="th-TH"/>
        </w:rPr>
        <w:t xml:space="preserve">in order </w:t>
      </w:r>
      <w:r w:rsidRPr="00FC397F">
        <w:rPr>
          <w:rFonts w:ascii="Arial" w:hAnsi="Arial" w:cs="Arial"/>
          <w:sz w:val="24"/>
          <w:szCs w:val="24"/>
          <w:lang w:bidi="th-TH"/>
        </w:rPr>
        <w:t xml:space="preserve">to maintain proper handling of </w:t>
      </w:r>
      <w:r w:rsidR="00F047FA" w:rsidRPr="00FC397F">
        <w:rPr>
          <w:rFonts w:ascii="Arial" w:hAnsi="Arial" w:cs="Arial"/>
          <w:sz w:val="24"/>
          <w:szCs w:val="24"/>
          <w:lang w:bidi="th-TH"/>
        </w:rPr>
        <w:t>confidential</w:t>
      </w:r>
      <w:r w:rsidRPr="00FC397F">
        <w:rPr>
          <w:rFonts w:ascii="Arial" w:hAnsi="Arial" w:cs="Arial"/>
          <w:sz w:val="24"/>
          <w:szCs w:val="24"/>
          <w:lang w:bidi="th-TH"/>
        </w:rPr>
        <w:t xml:space="preserve"> information and for assurance on behalf of our external partner organisations</w:t>
      </w:r>
      <w:r w:rsidR="002C1238" w:rsidRPr="00FC397F">
        <w:rPr>
          <w:rFonts w:ascii="Arial" w:hAnsi="Arial" w:cs="Arial"/>
          <w:sz w:val="24"/>
          <w:szCs w:val="24"/>
          <w:lang w:bidi="th-TH"/>
        </w:rPr>
        <w:t xml:space="preserve"> in relation to, for example, sensitive personal data</w:t>
      </w:r>
      <w:r w:rsidRPr="00FC397F">
        <w:rPr>
          <w:rFonts w:ascii="Arial" w:hAnsi="Arial" w:cs="Arial"/>
          <w:sz w:val="24"/>
          <w:szCs w:val="24"/>
          <w:lang w:bidi="th-TH"/>
        </w:rPr>
        <w:t>.</w:t>
      </w:r>
    </w:p>
    <w:p w14:paraId="55E55D6C" w14:textId="77777777" w:rsidR="00767E75" w:rsidRPr="00FC397F" w:rsidRDefault="00767E75" w:rsidP="00E82651">
      <w:pPr>
        <w:autoSpaceDE w:val="0"/>
        <w:autoSpaceDN w:val="0"/>
        <w:adjustRightInd w:val="0"/>
        <w:spacing w:after="0" w:line="240" w:lineRule="auto"/>
        <w:rPr>
          <w:rFonts w:ascii="Arial" w:hAnsi="Arial" w:cs="Arial"/>
          <w:sz w:val="24"/>
          <w:szCs w:val="24"/>
          <w:lang w:bidi="th-TH"/>
        </w:rPr>
      </w:pPr>
    </w:p>
    <w:p w14:paraId="573728E2" w14:textId="23398709" w:rsidR="0061060A" w:rsidRPr="00FC397F" w:rsidRDefault="00DE3AA7" w:rsidP="00767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The </w:t>
      </w:r>
      <w:r w:rsidR="009C5782" w:rsidRPr="00FC397F">
        <w:rPr>
          <w:rFonts w:ascii="Arial" w:hAnsi="Arial" w:cs="Arial"/>
          <w:sz w:val="24"/>
          <w:szCs w:val="24"/>
          <w:lang w:bidi="th-TH"/>
        </w:rPr>
        <w:t>DSP Toolkit</w:t>
      </w:r>
      <w:r w:rsidRPr="00FC397F">
        <w:rPr>
          <w:rFonts w:ascii="Arial" w:hAnsi="Arial" w:cs="Arial"/>
          <w:sz w:val="24"/>
          <w:szCs w:val="24"/>
          <w:lang w:bidi="th-TH"/>
        </w:rPr>
        <w:t xml:space="preserve"> requires</w:t>
      </w:r>
      <w:r w:rsidR="0061060A" w:rsidRPr="00FC397F">
        <w:rPr>
          <w:rFonts w:ascii="Arial" w:hAnsi="Arial" w:cs="Arial"/>
          <w:sz w:val="24"/>
          <w:szCs w:val="24"/>
          <w:lang w:bidi="th-TH"/>
        </w:rPr>
        <w:t xml:space="preserve"> that</w:t>
      </w:r>
      <w:r w:rsidR="008F6E9C" w:rsidRPr="00FC397F">
        <w:rPr>
          <w:rFonts w:ascii="Arial" w:hAnsi="Arial" w:cs="Arial"/>
          <w:sz w:val="24"/>
          <w:szCs w:val="24"/>
          <w:lang w:bidi="th-TH"/>
        </w:rPr>
        <w:t xml:space="preserve"> </w:t>
      </w:r>
      <w:r w:rsidR="00C02CFF" w:rsidRPr="00FC397F">
        <w:rPr>
          <w:rFonts w:ascii="Arial" w:hAnsi="Arial" w:cs="Arial"/>
          <w:sz w:val="24"/>
          <w:szCs w:val="24"/>
          <w:lang w:bidi="th-TH"/>
        </w:rPr>
        <w:t>at induction and on</w:t>
      </w:r>
      <w:r w:rsidR="008F6E9C" w:rsidRPr="00FC397F">
        <w:rPr>
          <w:rFonts w:ascii="Arial" w:hAnsi="Arial" w:cs="Arial"/>
          <w:sz w:val="24"/>
          <w:szCs w:val="24"/>
          <w:lang w:bidi="th-TH"/>
        </w:rPr>
        <w:t xml:space="preserve"> an annual basis</w:t>
      </w:r>
      <w:r w:rsidR="0061060A" w:rsidRPr="00FC397F">
        <w:rPr>
          <w:rFonts w:ascii="Arial" w:hAnsi="Arial" w:cs="Arial"/>
          <w:sz w:val="24"/>
          <w:szCs w:val="24"/>
          <w:lang w:bidi="th-TH"/>
        </w:rPr>
        <w:t xml:space="preserve"> </w:t>
      </w:r>
      <w:r w:rsidR="00424313">
        <w:rPr>
          <w:rFonts w:ascii="Arial" w:hAnsi="Arial" w:cs="Arial"/>
          <w:sz w:val="24"/>
          <w:szCs w:val="24"/>
          <w:lang w:bidi="th-TH"/>
        </w:rPr>
        <w:t>research team members</w:t>
      </w:r>
      <w:r w:rsidR="0061060A" w:rsidRPr="00FC397F">
        <w:rPr>
          <w:rFonts w:ascii="Arial" w:hAnsi="Arial" w:cs="Arial"/>
          <w:sz w:val="24"/>
          <w:szCs w:val="24"/>
          <w:lang w:bidi="th-TH"/>
        </w:rPr>
        <w:t xml:space="preserve"> must be </w:t>
      </w:r>
      <w:r w:rsidRPr="00FC397F">
        <w:rPr>
          <w:rFonts w:ascii="Arial" w:hAnsi="Arial" w:cs="Arial"/>
          <w:sz w:val="24"/>
          <w:szCs w:val="24"/>
          <w:lang w:bidi="th-TH"/>
        </w:rPr>
        <w:t xml:space="preserve">made </w:t>
      </w:r>
      <w:r w:rsidR="0061060A" w:rsidRPr="00FC397F">
        <w:rPr>
          <w:rFonts w:ascii="Arial" w:hAnsi="Arial" w:cs="Arial"/>
          <w:sz w:val="24"/>
          <w:szCs w:val="24"/>
          <w:lang w:bidi="th-TH"/>
        </w:rPr>
        <w:t xml:space="preserve">aware of </w:t>
      </w:r>
      <w:r w:rsidRPr="00FC397F">
        <w:rPr>
          <w:rFonts w:ascii="Arial" w:hAnsi="Arial" w:cs="Arial"/>
          <w:sz w:val="24"/>
          <w:szCs w:val="24"/>
          <w:lang w:bidi="th-TH"/>
        </w:rPr>
        <w:t xml:space="preserve">local </w:t>
      </w:r>
      <w:r w:rsidR="0061060A" w:rsidRPr="00FC397F">
        <w:rPr>
          <w:rFonts w:ascii="Arial" w:hAnsi="Arial" w:cs="Arial"/>
          <w:sz w:val="24"/>
          <w:szCs w:val="24"/>
          <w:lang w:bidi="th-TH"/>
        </w:rPr>
        <w:t>IG procedures, and in particular must be given clear guid</w:t>
      </w:r>
      <w:r w:rsidR="00B6160E">
        <w:rPr>
          <w:rFonts w:ascii="Arial" w:hAnsi="Arial" w:cs="Arial"/>
          <w:sz w:val="24"/>
          <w:szCs w:val="24"/>
          <w:lang w:bidi="th-TH"/>
        </w:rPr>
        <w:t xml:space="preserve">ance on </w:t>
      </w:r>
      <w:r w:rsidR="0061060A" w:rsidRPr="00FC397F">
        <w:rPr>
          <w:rFonts w:ascii="Arial" w:hAnsi="Arial" w:cs="Arial"/>
          <w:sz w:val="24"/>
          <w:szCs w:val="24"/>
          <w:lang w:bidi="th-TH"/>
        </w:rPr>
        <w:t>their responsibilities.</w:t>
      </w:r>
      <w:r w:rsidR="009C4A98" w:rsidRPr="00FC397F">
        <w:rPr>
          <w:rFonts w:ascii="Arial" w:hAnsi="Arial" w:cs="Arial"/>
          <w:sz w:val="24"/>
          <w:szCs w:val="24"/>
          <w:lang w:bidi="th-TH"/>
        </w:rPr>
        <w:t xml:space="preserve"> </w:t>
      </w:r>
      <w:r w:rsidR="00291544">
        <w:rPr>
          <w:rFonts w:ascii="Arial" w:hAnsi="Arial" w:cs="Arial"/>
          <w:sz w:val="24"/>
          <w:szCs w:val="24"/>
          <w:lang w:bidi="th-TH"/>
        </w:rPr>
        <w:t>A</w:t>
      </w:r>
      <w:r w:rsidR="009C4A98" w:rsidRPr="00FC397F">
        <w:rPr>
          <w:rFonts w:ascii="Arial" w:hAnsi="Arial" w:cs="Arial"/>
          <w:sz w:val="24"/>
          <w:szCs w:val="24"/>
          <w:lang w:bidi="th-TH"/>
        </w:rPr>
        <w:t xml:space="preserve">ll </w:t>
      </w:r>
      <w:r w:rsidR="002442A6">
        <w:rPr>
          <w:rFonts w:ascii="Arial" w:hAnsi="Arial" w:cs="Arial"/>
          <w:sz w:val="24"/>
          <w:szCs w:val="24"/>
          <w:lang w:bidi="th-TH"/>
        </w:rPr>
        <w:t xml:space="preserve">UCL </w:t>
      </w:r>
      <w:r w:rsidR="009C4A98" w:rsidRPr="00FC397F">
        <w:rPr>
          <w:rFonts w:ascii="Arial" w:hAnsi="Arial" w:cs="Arial"/>
          <w:sz w:val="24"/>
          <w:szCs w:val="24"/>
          <w:lang w:bidi="th-TH"/>
        </w:rPr>
        <w:t xml:space="preserve">staff </w:t>
      </w:r>
      <w:r w:rsidR="000B4DB9" w:rsidRPr="00FC397F">
        <w:rPr>
          <w:rFonts w:ascii="Arial" w:hAnsi="Arial" w:cs="Arial"/>
          <w:sz w:val="24"/>
          <w:szCs w:val="24"/>
          <w:lang w:bidi="th-TH"/>
        </w:rPr>
        <w:t xml:space="preserve">should receive </w:t>
      </w:r>
      <w:r w:rsidR="002442A6">
        <w:rPr>
          <w:rFonts w:ascii="Arial" w:hAnsi="Arial" w:cs="Arial"/>
          <w:sz w:val="24"/>
          <w:szCs w:val="24"/>
          <w:lang w:bidi="th-TH"/>
        </w:rPr>
        <w:t>GDPR</w:t>
      </w:r>
      <w:r w:rsidR="000B4DB9" w:rsidRPr="00FC397F">
        <w:rPr>
          <w:rFonts w:ascii="Arial" w:hAnsi="Arial" w:cs="Arial"/>
          <w:sz w:val="24"/>
          <w:szCs w:val="24"/>
          <w:lang w:bidi="th-TH"/>
        </w:rPr>
        <w:t xml:space="preserve"> training and be informed where to get more support and guidance</w:t>
      </w:r>
      <w:r w:rsidR="009C4A98" w:rsidRPr="00FC397F">
        <w:rPr>
          <w:rFonts w:ascii="Arial" w:hAnsi="Arial" w:cs="Arial"/>
          <w:sz w:val="24"/>
          <w:szCs w:val="24"/>
          <w:lang w:bidi="th-TH"/>
        </w:rPr>
        <w:t xml:space="preserve">. </w:t>
      </w:r>
      <w:r w:rsidR="00291544" w:rsidRPr="00FC397F">
        <w:rPr>
          <w:rFonts w:ascii="Arial" w:hAnsi="Arial" w:cs="Arial"/>
          <w:sz w:val="24"/>
          <w:szCs w:val="24"/>
          <w:lang w:bidi="th-TH"/>
        </w:rPr>
        <w:t>As per the DSP Toolkit</w:t>
      </w:r>
      <w:r w:rsidR="000872B0" w:rsidRPr="00FC397F">
        <w:rPr>
          <w:rFonts w:ascii="Arial" w:hAnsi="Arial" w:cs="Arial"/>
          <w:sz w:val="24"/>
          <w:szCs w:val="24"/>
          <w:lang w:bidi="th-TH"/>
        </w:rPr>
        <w:t>, a</w:t>
      </w:r>
      <w:r w:rsidR="009C4A98" w:rsidRPr="00FC397F">
        <w:rPr>
          <w:rFonts w:ascii="Arial" w:hAnsi="Arial" w:cs="Arial"/>
          <w:sz w:val="24"/>
          <w:szCs w:val="24"/>
          <w:lang w:bidi="th-TH"/>
        </w:rPr>
        <w:t xml:space="preserve">ll </w:t>
      </w:r>
      <w:r w:rsidR="00424313">
        <w:rPr>
          <w:rFonts w:ascii="Arial" w:hAnsi="Arial" w:cs="Arial"/>
          <w:sz w:val="24"/>
          <w:szCs w:val="24"/>
          <w:lang w:bidi="th-TH"/>
        </w:rPr>
        <w:t>research team members</w:t>
      </w:r>
      <w:r w:rsidR="00424313" w:rsidRPr="00FC397F">
        <w:rPr>
          <w:rFonts w:ascii="Arial" w:hAnsi="Arial" w:cs="Arial"/>
          <w:sz w:val="24"/>
          <w:szCs w:val="24"/>
          <w:lang w:bidi="th-TH"/>
        </w:rPr>
        <w:t xml:space="preserve"> </w:t>
      </w:r>
      <w:r w:rsidR="009C4A98" w:rsidRPr="00FC397F">
        <w:rPr>
          <w:rFonts w:ascii="Arial" w:hAnsi="Arial" w:cs="Arial"/>
          <w:sz w:val="24"/>
          <w:szCs w:val="24"/>
          <w:lang w:bidi="th-TH"/>
        </w:rPr>
        <w:t xml:space="preserve">with </w:t>
      </w:r>
      <w:r w:rsidR="00C02CFF" w:rsidRPr="00FC397F">
        <w:rPr>
          <w:rFonts w:ascii="Arial" w:hAnsi="Arial" w:cs="Arial"/>
          <w:sz w:val="24"/>
          <w:szCs w:val="24"/>
          <w:lang w:bidi="th-TH"/>
        </w:rPr>
        <w:t xml:space="preserve">routine </w:t>
      </w:r>
      <w:r w:rsidR="00F047FA" w:rsidRPr="00FC397F">
        <w:rPr>
          <w:rFonts w:ascii="Arial" w:hAnsi="Arial" w:cs="Arial"/>
          <w:sz w:val="24"/>
          <w:szCs w:val="24"/>
          <w:lang w:bidi="th-TH"/>
        </w:rPr>
        <w:t xml:space="preserve">responsibility for specific </w:t>
      </w:r>
      <w:r w:rsidR="009C4A98" w:rsidRPr="00FC397F">
        <w:rPr>
          <w:rFonts w:ascii="Arial" w:hAnsi="Arial" w:cs="Arial"/>
          <w:sz w:val="24"/>
          <w:szCs w:val="24"/>
          <w:lang w:bidi="th-TH"/>
        </w:rPr>
        <w:t>confidential information</w:t>
      </w:r>
      <w:r w:rsidR="00FC22E2" w:rsidRPr="00FC397F">
        <w:rPr>
          <w:rFonts w:ascii="Arial" w:hAnsi="Arial" w:cs="Arial"/>
          <w:sz w:val="24"/>
          <w:szCs w:val="24"/>
          <w:lang w:bidi="th-TH"/>
        </w:rPr>
        <w:t xml:space="preserve"> assets</w:t>
      </w:r>
      <w:r w:rsidR="000B4DB9" w:rsidRPr="00FC397F">
        <w:rPr>
          <w:rFonts w:ascii="Arial" w:hAnsi="Arial" w:cs="Arial"/>
          <w:sz w:val="24"/>
          <w:szCs w:val="24"/>
          <w:lang w:bidi="th-TH"/>
        </w:rPr>
        <w:t xml:space="preserve"> should receive additional </w:t>
      </w:r>
      <w:r w:rsidR="005744DF" w:rsidRPr="00FC397F">
        <w:rPr>
          <w:rFonts w:ascii="Arial" w:hAnsi="Arial" w:cs="Arial"/>
          <w:sz w:val="24"/>
          <w:szCs w:val="24"/>
          <w:lang w:bidi="th-TH"/>
        </w:rPr>
        <w:t xml:space="preserve">annual </w:t>
      </w:r>
      <w:r w:rsidR="000B4DB9" w:rsidRPr="00FC397F">
        <w:rPr>
          <w:rFonts w:ascii="Arial" w:hAnsi="Arial" w:cs="Arial"/>
          <w:sz w:val="24"/>
          <w:szCs w:val="24"/>
          <w:lang w:bidi="th-TH"/>
        </w:rPr>
        <w:t>training.</w:t>
      </w:r>
    </w:p>
    <w:p w14:paraId="1B1168FA" w14:textId="28A3F14B" w:rsidR="00EE6F7E" w:rsidRPr="00FC397F" w:rsidRDefault="00EE6F7E">
      <w:pPr>
        <w:rPr>
          <w:rFonts w:ascii="Arial" w:hAnsi="Arial" w:cs="Arial"/>
          <w:b/>
          <w:bCs/>
          <w:sz w:val="24"/>
          <w:szCs w:val="24"/>
        </w:rPr>
      </w:pPr>
    </w:p>
    <w:p w14:paraId="05F4F333" w14:textId="77777777" w:rsidR="00E82651" w:rsidRPr="00FC397F" w:rsidRDefault="006242E6" w:rsidP="006242E6">
      <w:pPr>
        <w:rPr>
          <w:rFonts w:ascii="Arial" w:hAnsi="Arial" w:cs="Arial"/>
          <w:b/>
          <w:bCs/>
          <w:sz w:val="24"/>
          <w:szCs w:val="24"/>
        </w:rPr>
      </w:pPr>
      <w:r w:rsidRPr="00FC397F">
        <w:rPr>
          <w:rFonts w:ascii="Arial" w:hAnsi="Arial" w:cs="Arial"/>
          <w:b/>
          <w:bCs/>
          <w:sz w:val="24"/>
          <w:szCs w:val="24"/>
        </w:rPr>
        <w:t xml:space="preserve">2.  </w:t>
      </w:r>
      <w:r w:rsidR="00E82651" w:rsidRPr="00FC397F">
        <w:rPr>
          <w:rFonts w:ascii="Arial" w:hAnsi="Arial" w:cs="Arial"/>
          <w:b/>
          <w:bCs/>
          <w:sz w:val="24"/>
          <w:szCs w:val="24"/>
        </w:rPr>
        <w:t>Scope</w:t>
      </w:r>
    </w:p>
    <w:p w14:paraId="21229DBB" w14:textId="70FE259B" w:rsidR="006D25FE" w:rsidRPr="00FC397F" w:rsidRDefault="00D54E75" w:rsidP="003538ED">
      <w:pPr>
        <w:keepNext/>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This </w:t>
      </w:r>
      <w:r w:rsidR="002C1238" w:rsidRPr="00FC397F">
        <w:rPr>
          <w:rFonts w:ascii="Arial" w:hAnsi="Arial" w:cs="Arial"/>
          <w:sz w:val="24"/>
          <w:szCs w:val="24"/>
          <w:lang w:bidi="th-TH"/>
        </w:rPr>
        <w:t xml:space="preserve">policy </w:t>
      </w:r>
      <w:r w:rsidRPr="00FC397F">
        <w:rPr>
          <w:rFonts w:ascii="Arial" w:hAnsi="Arial" w:cs="Arial"/>
          <w:sz w:val="24"/>
          <w:szCs w:val="24"/>
          <w:lang w:bidi="th-TH"/>
        </w:rPr>
        <w:t xml:space="preserve">applies to all </w:t>
      </w:r>
      <w:r w:rsidR="00424313">
        <w:rPr>
          <w:rFonts w:ascii="Arial" w:hAnsi="Arial" w:cs="Arial"/>
          <w:sz w:val="24"/>
          <w:szCs w:val="24"/>
          <w:lang w:bidi="th-TH"/>
        </w:rPr>
        <w:t>research team members</w:t>
      </w:r>
      <w:r w:rsidR="0009264E" w:rsidRPr="00FC397F">
        <w:rPr>
          <w:rFonts w:ascii="Arial" w:hAnsi="Arial" w:cs="Arial"/>
          <w:sz w:val="24"/>
          <w:szCs w:val="24"/>
          <w:lang w:bidi="th-TH"/>
        </w:rPr>
        <w:t xml:space="preserve"> </w:t>
      </w:r>
      <w:r w:rsidR="007A18E9" w:rsidRPr="00FC397F">
        <w:rPr>
          <w:rFonts w:ascii="Arial" w:hAnsi="Arial" w:cs="Arial"/>
          <w:sz w:val="24"/>
          <w:szCs w:val="24"/>
          <w:lang w:bidi="th-TH"/>
        </w:rPr>
        <w:t>handling data in scope of the DSP Toolkit</w:t>
      </w:r>
      <w:r w:rsidR="006D25FE" w:rsidRPr="00FC397F">
        <w:rPr>
          <w:rFonts w:ascii="Arial" w:hAnsi="Arial" w:cs="Arial"/>
          <w:sz w:val="24"/>
          <w:szCs w:val="24"/>
          <w:lang w:bidi="th-TH"/>
        </w:rPr>
        <w:t>,</w:t>
      </w:r>
      <w:r w:rsidRPr="00FC397F">
        <w:rPr>
          <w:rFonts w:ascii="Arial" w:hAnsi="Arial" w:cs="Arial"/>
          <w:sz w:val="24"/>
          <w:szCs w:val="24"/>
          <w:lang w:bidi="th-TH"/>
        </w:rPr>
        <w:t xml:space="preserve"> including contracted, non-contracted, temporary, honorary, secondments,</w:t>
      </w:r>
      <w:r w:rsidR="003538ED" w:rsidRPr="00FC397F">
        <w:rPr>
          <w:rFonts w:ascii="Arial" w:hAnsi="Arial" w:cs="Arial"/>
          <w:sz w:val="24"/>
          <w:szCs w:val="24"/>
          <w:lang w:bidi="th-TH"/>
        </w:rPr>
        <w:t xml:space="preserve"> agency, students</w:t>
      </w:r>
      <w:r w:rsidR="0009264E" w:rsidRPr="00FC397F">
        <w:rPr>
          <w:rFonts w:ascii="Arial" w:hAnsi="Arial" w:cs="Arial"/>
          <w:sz w:val="24"/>
          <w:szCs w:val="24"/>
          <w:lang w:bidi="th-TH"/>
        </w:rPr>
        <w:t xml:space="preserve"> and</w:t>
      </w:r>
      <w:r w:rsidR="003538ED" w:rsidRPr="00FC397F">
        <w:rPr>
          <w:rFonts w:ascii="Arial" w:hAnsi="Arial" w:cs="Arial"/>
          <w:sz w:val="24"/>
          <w:szCs w:val="24"/>
          <w:lang w:bidi="th-TH"/>
        </w:rPr>
        <w:t xml:space="preserve"> volunteers.</w:t>
      </w:r>
    </w:p>
    <w:p w14:paraId="4809DD3C" w14:textId="77777777" w:rsidR="006D25FE" w:rsidRPr="00FC397F" w:rsidRDefault="006D25FE" w:rsidP="006D25FE">
      <w:pPr>
        <w:rPr>
          <w:lang w:bidi="th-TH"/>
        </w:rPr>
      </w:pPr>
    </w:p>
    <w:p w14:paraId="3D791985" w14:textId="061728E6" w:rsidR="00D54E75" w:rsidRPr="00FC397F" w:rsidRDefault="006242E6" w:rsidP="00D54E75">
      <w:pPr>
        <w:rPr>
          <w:rFonts w:ascii="Arial" w:hAnsi="Arial" w:cs="Arial"/>
          <w:b/>
          <w:bCs/>
          <w:sz w:val="24"/>
          <w:szCs w:val="24"/>
          <w:lang w:bidi="th-TH"/>
        </w:rPr>
      </w:pPr>
      <w:r w:rsidRPr="00FC397F">
        <w:rPr>
          <w:rFonts w:ascii="Arial" w:hAnsi="Arial" w:cs="Arial"/>
          <w:b/>
          <w:bCs/>
          <w:sz w:val="24"/>
          <w:szCs w:val="24"/>
          <w:lang w:bidi="th-TH"/>
        </w:rPr>
        <w:t xml:space="preserve">3. </w:t>
      </w:r>
      <w:r w:rsidR="00153DF9" w:rsidRPr="00FC397F">
        <w:rPr>
          <w:rFonts w:ascii="Arial" w:hAnsi="Arial" w:cs="Arial"/>
          <w:b/>
          <w:bCs/>
          <w:sz w:val="24"/>
          <w:szCs w:val="24"/>
          <w:lang w:bidi="th-TH"/>
        </w:rPr>
        <w:t>Policy</w:t>
      </w:r>
    </w:p>
    <w:p w14:paraId="69D4CB2C" w14:textId="77777777" w:rsidR="00D54E75" w:rsidRPr="00FC397F" w:rsidRDefault="00D54E75" w:rsidP="00D54E75">
      <w:pPr>
        <w:autoSpaceDE w:val="0"/>
        <w:autoSpaceDN w:val="0"/>
        <w:adjustRightInd w:val="0"/>
        <w:spacing w:after="0" w:line="240" w:lineRule="auto"/>
        <w:rPr>
          <w:rFonts w:ascii="Arial" w:hAnsi="Arial" w:cs="Arial"/>
          <w:b/>
          <w:bCs/>
          <w:sz w:val="24"/>
          <w:szCs w:val="24"/>
          <w:lang w:bidi="th-TH"/>
        </w:rPr>
      </w:pPr>
      <w:r w:rsidRPr="00FC397F">
        <w:rPr>
          <w:rFonts w:ascii="Arial" w:hAnsi="Arial" w:cs="Arial"/>
          <w:b/>
          <w:bCs/>
          <w:sz w:val="24"/>
          <w:szCs w:val="24"/>
          <w:lang w:bidi="th-TH"/>
        </w:rPr>
        <w:t>3.1 Training Needs A</w:t>
      </w:r>
      <w:r w:rsidR="000B1611" w:rsidRPr="00FC397F">
        <w:rPr>
          <w:rFonts w:ascii="Arial" w:hAnsi="Arial" w:cs="Arial"/>
          <w:b/>
          <w:bCs/>
          <w:sz w:val="24"/>
          <w:szCs w:val="24"/>
          <w:lang w:bidi="th-TH"/>
        </w:rPr>
        <w:t>nalysis</w:t>
      </w:r>
    </w:p>
    <w:p w14:paraId="2383383E" w14:textId="77777777" w:rsidR="00F0195B" w:rsidRPr="00FC397F" w:rsidRDefault="00F0195B" w:rsidP="00D54E75">
      <w:pPr>
        <w:autoSpaceDE w:val="0"/>
        <w:autoSpaceDN w:val="0"/>
        <w:adjustRightInd w:val="0"/>
        <w:spacing w:after="0" w:line="240" w:lineRule="auto"/>
        <w:rPr>
          <w:rFonts w:ascii="Helvetica" w:hAnsi="Helvetica" w:cs="Helvetica"/>
          <w:sz w:val="24"/>
          <w:szCs w:val="24"/>
          <w:lang w:bidi="th-TH"/>
        </w:rPr>
      </w:pPr>
    </w:p>
    <w:p w14:paraId="3B9CFA46" w14:textId="7646BFB6" w:rsidR="002442A6" w:rsidRDefault="002442A6" w:rsidP="009D63BF">
      <w:pPr>
        <w:autoSpaceDE w:val="0"/>
        <w:autoSpaceDN w:val="0"/>
        <w:adjustRightInd w:val="0"/>
        <w:spacing w:after="0" w:line="240" w:lineRule="auto"/>
        <w:rPr>
          <w:rFonts w:ascii="Arial" w:hAnsi="Arial" w:cs="Arial"/>
          <w:sz w:val="24"/>
          <w:szCs w:val="24"/>
          <w:lang w:bidi="th-TH"/>
        </w:rPr>
      </w:pPr>
      <w:r>
        <w:rPr>
          <w:rFonts w:ascii="Arial" w:hAnsi="Arial" w:cs="Arial"/>
          <w:sz w:val="24"/>
          <w:szCs w:val="24"/>
          <w:lang w:bidi="th-TH"/>
        </w:rPr>
        <w:t>The IAO must</w:t>
      </w:r>
      <w:r w:rsidR="00424313">
        <w:rPr>
          <w:rFonts w:ascii="Arial" w:hAnsi="Arial" w:cs="Arial"/>
          <w:sz w:val="24"/>
          <w:szCs w:val="24"/>
          <w:lang w:bidi="th-TH"/>
        </w:rPr>
        <w:t xml:space="preserve"> complete and maintain their own IG training. The IAO will ensure that</w:t>
      </w:r>
      <w:r>
        <w:rPr>
          <w:rFonts w:ascii="Arial" w:hAnsi="Arial" w:cs="Arial"/>
          <w:sz w:val="24"/>
          <w:szCs w:val="24"/>
          <w:lang w:bidi="th-TH"/>
        </w:rPr>
        <w:t xml:space="preserve"> all team members are annually reminded of</w:t>
      </w:r>
      <w:r w:rsidR="009D63BF" w:rsidRPr="00FC397F">
        <w:rPr>
          <w:rFonts w:ascii="Arial" w:hAnsi="Arial" w:cs="Arial"/>
          <w:sz w:val="24"/>
          <w:szCs w:val="24"/>
          <w:lang w:bidi="th-TH"/>
        </w:rPr>
        <w:t xml:space="preserve"> procedures, policies and guidance</w:t>
      </w:r>
      <w:r w:rsidR="00AE3D63" w:rsidRPr="00FC397F">
        <w:rPr>
          <w:rFonts w:ascii="Arial" w:hAnsi="Arial" w:cs="Arial"/>
          <w:sz w:val="24"/>
          <w:szCs w:val="24"/>
          <w:lang w:bidi="th-TH"/>
        </w:rPr>
        <w:t>,</w:t>
      </w:r>
      <w:r w:rsidR="00CD13A6" w:rsidRPr="00FC397F">
        <w:rPr>
          <w:rFonts w:ascii="Arial" w:hAnsi="Arial" w:cs="Arial"/>
          <w:sz w:val="24"/>
          <w:szCs w:val="24"/>
          <w:lang w:bidi="th-TH"/>
        </w:rPr>
        <w:t xml:space="preserve"> as advertised o</w:t>
      </w:r>
      <w:r w:rsidR="00AE3D63" w:rsidRPr="00FC397F">
        <w:rPr>
          <w:rFonts w:ascii="Arial" w:hAnsi="Arial" w:cs="Arial"/>
          <w:sz w:val="24"/>
          <w:szCs w:val="24"/>
          <w:lang w:bidi="th-TH"/>
        </w:rPr>
        <w:t>n</w:t>
      </w:r>
      <w:r w:rsidR="00CD13A6" w:rsidRPr="00FC397F">
        <w:rPr>
          <w:rFonts w:ascii="Arial" w:hAnsi="Arial" w:cs="Arial"/>
          <w:sz w:val="24"/>
          <w:szCs w:val="24"/>
          <w:lang w:bidi="th-TH"/>
        </w:rPr>
        <w:t xml:space="preserve"> the</w:t>
      </w:r>
      <w:r w:rsidR="00AE3D63" w:rsidRPr="00FC397F">
        <w:rPr>
          <w:rFonts w:ascii="Arial" w:hAnsi="Arial" w:cs="Arial"/>
          <w:sz w:val="24"/>
          <w:szCs w:val="24"/>
          <w:lang w:bidi="th-TH"/>
        </w:rPr>
        <w:t xml:space="preserve"> IG Approved</w:t>
      </w:r>
      <w:r w:rsidR="00CD13A6" w:rsidRPr="00FC397F">
        <w:rPr>
          <w:rFonts w:ascii="Arial" w:hAnsi="Arial" w:cs="Arial"/>
          <w:sz w:val="24"/>
          <w:szCs w:val="24"/>
          <w:lang w:bidi="th-TH"/>
        </w:rPr>
        <w:t xml:space="preserve"> Documents List (</w:t>
      </w:r>
      <w:hyperlink r:id="rId11" w:history="1">
        <w:r w:rsidR="00C070C0" w:rsidRPr="00FC397F">
          <w:rPr>
            <w:rStyle w:val="Hyperlink"/>
            <w:rFonts w:ascii="Arial" w:hAnsi="Arial" w:cs="Arial"/>
            <w:sz w:val="24"/>
            <w:szCs w:val="24"/>
            <w:lang w:bidi="th-TH"/>
          </w:rPr>
          <w:t>https://www.ucl.ac.uk/isd/itforslms/services/handling-sens-data/approved-documents</w:t>
        </w:r>
      </w:hyperlink>
      <w:r w:rsidR="00CD13A6" w:rsidRPr="00FC397F">
        <w:rPr>
          <w:rFonts w:ascii="Arial" w:hAnsi="Arial" w:cs="Arial"/>
          <w:sz w:val="24"/>
          <w:szCs w:val="24"/>
          <w:lang w:bidi="th-TH"/>
        </w:rPr>
        <w:t>)</w:t>
      </w:r>
      <w:r w:rsidR="009D63BF" w:rsidRPr="00FC397F">
        <w:rPr>
          <w:rFonts w:ascii="Arial" w:hAnsi="Arial" w:cs="Arial"/>
          <w:sz w:val="24"/>
          <w:szCs w:val="24"/>
          <w:lang w:bidi="th-TH"/>
        </w:rPr>
        <w:t>.</w:t>
      </w:r>
    </w:p>
    <w:p w14:paraId="22AA099A" w14:textId="77777777" w:rsidR="002442A6" w:rsidRDefault="002442A6" w:rsidP="009D63BF">
      <w:pPr>
        <w:autoSpaceDE w:val="0"/>
        <w:autoSpaceDN w:val="0"/>
        <w:adjustRightInd w:val="0"/>
        <w:spacing w:after="0" w:line="240" w:lineRule="auto"/>
        <w:rPr>
          <w:rFonts w:ascii="Arial" w:hAnsi="Arial" w:cs="Arial"/>
          <w:sz w:val="24"/>
          <w:szCs w:val="24"/>
          <w:lang w:bidi="th-TH"/>
        </w:rPr>
      </w:pPr>
    </w:p>
    <w:p w14:paraId="03BD6858" w14:textId="0A0CDECD" w:rsidR="009D63BF" w:rsidRPr="00FC397F" w:rsidRDefault="009D63BF" w:rsidP="009D63BF">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Training for </w:t>
      </w:r>
      <w:r w:rsidR="00424313">
        <w:rPr>
          <w:rFonts w:ascii="Arial" w:hAnsi="Arial" w:cs="Arial"/>
          <w:sz w:val="24"/>
          <w:szCs w:val="24"/>
          <w:lang w:bidi="th-TH"/>
        </w:rPr>
        <w:t>research team members</w:t>
      </w:r>
      <w:r w:rsidRPr="00FC397F">
        <w:rPr>
          <w:rFonts w:ascii="Arial" w:hAnsi="Arial" w:cs="Arial"/>
          <w:sz w:val="24"/>
          <w:szCs w:val="24"/>
          <w:lang w:bidi="th-TH"/>
        </w:rPr>
        <w:t xml:space="preserve"> who have responsibility for specific, confidential information assets must consistently and measurably cover all appropriate topics </w:t>
      </w:r>
      <w:r w:rsidR="002C1238" w:rsidRPr="00FC397F">
        <w:rPr>
          <w:rFonts w:ascii="Arial" w:hAnsi="Arial" w:cs="Arial"/>
          <w:sz w:val="24"/>
          <w:szCs w:val="24"/>
          <w:lang w:bidi="th-TH"/>
        </w:rPr>
        <w:t>including</w:t>
      </w:r>
      <w:r w:rsidRPr="00FC397F">
        <w:rPr>
          <w:rFonts w:ascii="Arial" w:hAnsi="Arial" w:cs="Arial"/>
          <w:sz w:val="24"/>
          <w:szCs w:val="24"/>
          <w:lang w:bidi="th-TH"/>
        </w:rPr>
        <w:t xml:space="preserve"> information security, data protection and confidentiality.</w:t>
      </w:r>
    </w:p>
    <w:p w14:paraId="1458BBB5" w14:textId="77777777" w:rsidR="009D63BF" w:rsidRPr="00FC397F" w:rsidRDefault="009D63BF" w:rsidP="009D63BF">
      <w:pPr>
        <w:autoSpaceDE w:val="0"/>
        <w:autoSpaceDN w:val="0"/>
        <w:adjustRightInd w:val="0"/>
        <w:spacing w:after="0" w:line="240" w:lineRule="auto"/>
        <w:rPr>
          <w:rFonts w:ascii="Arial" w:hAnsi="Arial" w:cs="Arial"/>
          <w:sz w:val="24"/>
          <w:szCs w:val="24"/>
          <w:lang w:bidi="th-TH"/>
        </w:rPr>
      </w:pPr>
    </w:p>
    <w:p w14:paraId="2B25CA06" w14:textId="2FB883D9" w:rsidR="009D63BF" w:rsidRPr="00FC397F" w:rsidRDefault="008D21A4" w:rsidP="009D63BF">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Examples of appropriate training for staff are found in Appendix 1 of this document.</w:t>
      </w:r>
    </w:p>
    <w:p w14:paraId="48B7BBF3" w14:textId="2DF49CA0" w:rsidR="00B16397" w:rsidRPr="00FC397F" w:rsidRDefault="00B16397" w:rsidP="009D63BF">
      <w:pPr>
        <w:autoSpaceDE w:val="0"/>
        <w:autoSpaceDN w:val="0"/>
        <w:adjustRightInd w:val="0"/>
        <w:spacing w:after="0" w:line="240" w:lineRule="auto"/>
        <w:rPr>
          <w:rFonts w:ascii="Arial" w:hAnsi="Arial" w:cs="Arial"/>
          <w:sz w:val="24"/>
          <w:szCs w:val="24"/>
          <w:lang w:bidi="th-TH"/>
        </w:rPr>
      </w:pPr>
    </w:p>
    <w:p w14:paraId="19856807" w14:textId="2ACC1DB7" w:rsidR="00B16397" w:rsidRPr="00FC397F" w:rsidRDefault="00424313" w:rsidP="009D63BF">
      <w:pPr>
        <w:autoSpaceDE w:val="0"/>
        <w:autoSpaceDN w:val="0"/>
        <w:adjustRightInd w:val="0"/>
        <w:spacing w:after="0" w:line="240" w:lineRule="auto"/>
        <w:rPr>
          <w:rFonts w:ascii="Arial" w:hAnsi="Arial" w:cs="Arial"/>
          <w:sz w:val="24"/>
          <w:szCs w:val="24"/>
          <w:lang w:bidi="th-TH"/>
        </w:rPr>
      </w:pPr>
      <w:r>
        <w:rPr>
          <w:rFonts w:ascii="Arial" w:hAnsi="Arial" w:cs="Arial"/>
          <w:sz w:val="24"/>
          <w:szCs w:val="24"/>
          <w:lang w:bidi="th-TH"/>
        </w:rPr>
        <w:t>Research team members</w:t>
      </w:r>
      <w:r w:rsidR="00B16397" w:rsidRPr="00FC397F">
        <w:rPr>
          <w:rFonts w:ascii="Arial" w:hAnsi="Arial" w:cs="Arial"/>
          <w:sz w:val="24"/>
          <w:szCs w:val="24"/>
          <w:lang w:bidi="th-TH"/>
        </w:rPr>
        <w:t xml:space="preserve"> with responsibility for specific, confidential information assets should also be made aware at induction and on an annual basis where to find and how to comply with specific contracts governing the use of specific information assets where those exist.</w:t>
      </w:r>
    </w:p>
    <w:p w14:paraId="63C415A7" w14:textId="77777777" w:rsidR="009D63BF" w:rsidRPr="00FC397F" w:rsidRDefault="009D63BF" w:rsidP="009D63BF">
      <w:pPr>
        <w:autoSpaceDE w:val="0"/>
        <w:autoSpaceDN w:val="0"/>
        <w:adjustRightInd w:val="0"/>
        <w:spacing w:after="0" w:line="240" w:lineRule="auto"/>
        <w:rPr>
          <w:rFonts w:ascii="Arial" w:hAnsi="Arial" w:cs="Arial"/>
          <w:sz w:val="24"/>
          <w:szCs w:val="24"/>
          <w:lang w:bidi="th-TH"/>
        </w:rPr>
      </w:pPr>
    </w:p>
    <w:p w14:paraId="747FA0D3" w14:textId="3CB18FC2" w:rsidR="009D63BF" w:rsidRPr="00424313" w:rsidRDefault="009D63BF" w:rsidP="009D63BF">
      <w:pPr>
        <w:autoSpaceDE w:val="0"/>
        <w:autoSpaceDN w:val="0"/>
        <w:adjustRightInd w:val="0"/>
        <w:spacing w:after="0" w:line="240" w:lineRule="auto"/>
        <w:rPr>
          <w:rFonts w:ascii="Arial" w:hAnsi="Arial" w:cs="Arial"/>
          <w:i/>
          <w:sz w:val="24"/>
          <w:szCs w:val="24"/>
          <w:lang w:bidi="th-TH"/>
        </w:rPr>
      </w:pPr>
      <w:r w:rsidRPr="00424313">
        <w:rPr>
          <w:rFonts w:ascii="Arial" w:hAnsi="Arial" w:cs="Arial"/>
          <w:i/>
          <w:sz w:val="24"/>
          <w:szCs w:val="24"/>
          <w:lang w:bidi="th-TH"/>
        </w:rPr>
        <w:t xml:space="preserve">Where a </w:t>
      </w:r>
      <w:r w:rsidR="00424313" w:rsidRPr="00B200C3">
        <w:rPr>
          <w:rFonts w:ascii="Arial" w:hAnsi="Arial" w:cs="Arial"/>
          <w:i/>
          <w:sz w:val="24"/>
          <w:szCs w:val="24"/>
          <w:lang w:bidi="th-TH"/>
        </w:rPr>
        <w:t>research team</w:t>
      </w:r>
      <w:r w:rsidRPr="00424313">
        <w:rPr>
          <w:rFonts w:ascii="Arial" w:hAnsi="Arial" w:cs="Arial"/>
          <w:i/>
          <w:sz w:val="24"/>
          <w:szCs w:val="24"/>
          <w:lang w:bidi="th-TH"/>
        </w:rPr>
        <w:t xml:space="preserve"> member with responsibility for specific, confidential information assets is unable to </w:t>
      </w:r>
      <w:r w:rsidR="00CD13A6" w:rsidRPr="00424313">
        <w:rPr>
          <w:rFonts w:ascii="Arial" w:hAnsi="Arial" w:cs="Arial"/>
          <w:i/>
          <w:sz w:val="24"/>
          <w:szCs w:val="24"/>
          <w:lang w:bidi="th-TH"/>
        </w:rPr>
        <w:t>fully take part in</w:t>
      </w:r>
      <w:r w:rsidRPr="00424313">
        <w:rPr>
          <w:rFonts w:ascii="Arial" w:hAnsi="Arial" w:cs="Arial"/>
          <w:i/>
          <w:sz w:val="24"/>
          <w:szCs w:val="24"/>
          <w:lang w:bidi="th-TH"/>
        </w:rPr>
        <w:t xml:space="preserve"> appropriate information governance training with their employing organisation, appropriate external IG training will need to be sought</w:t>
      </w:r>
      <w:r w:rsidR="00CD13A6" w:rsidRPr="00424313">
        <w:rPr>
          <w:rFonts w:ascii="Arial" w:hAnsi="Arial" w:cs="Arial"/>
          <w:i/>
          <w:sz w:val="24"/>
          <w:szCs w:val="24"/>
          <w:lang w:bidi="th-TH"/>
        </w:rPr>
        <w:t xml:space="preserve"> by </w:t>
      </w:r>
      <w:r w:rsidR="00216030" w:rsidRPr="00424313">
        <w:rPr>
          <w:rFonts w:ascii="Arial" w:hAnsi="Arial" w:cs="Arial"/>
          <w:i/>
          <w:sz w:val="24"/>
          <w:szCs w:val="24"/>
          <w:lang w:bidi="th-TH"/>
        </w:rPr>
        <w:t>I</w:t>
      </w:r>
      <w:r w:rsidR="00CD13A6" w:rsidRPr="00424313">
        <w:rPr>
          <w:rFonts w:ascii="Arial" w:hAnsi="Arial" w:cs="Arial"/>
          <w:i/>
          <w:sz w:val="24"/>
          <w:szCs w:val="24"/>
          <w:lang w:bidi="th-TH"/>
        </w:rPr>
        <w:t xml:space="preserve">nformation </w:t>
      </w:r>
      <w:r w:rsidR="00216030" w:rsidRPr="00424313">
        <w:rPr>
          <w:rFonts w:ascii="Arial" w:hAnsi="Arial" w:cs="Arial"/>
          <w:i/>
          <w:sz w:val="24"/>
          <w:szCs w:val="24"/>
          <w:lang w:bidi="th-TH"/>
        </w:rPr>
        <w:t>A</w:t>
      </w:r>
      <w:r w:rsidR="00CD13A6" w:rsidRPr="00424313">
        <w:rPr>
          <w:rFonts w:ascii="Arial" w:hAnsi="Arial" w:cs="Arial"/>
          <w:i/>
          <w:sz w:val="24"/>
          <w:szCs w:val="24"/>
          <w:lang w:bidi="th-TH"/>
        </w:rPr>
        <w:t xml:space="preserve">sset </w:t>
      </w:r>
      <w:r w:rsidR="00216030" w:rsidRPr="00424313">
        <w:rPr>
          <w:rFonts w:ascii="Arial" w:hAnsi="Arial" w:cs="Arial"/>
          <w:i/>
          <w:sz w:val="24"/>
          <w:szCs w:val="24"/>
          <w:lang w:bidi="th-TH"/>
        </w:rPr>
        <w:t>O</w:t>
      </w:r>
      <w:r w:rsidR="00CD13A6" w:rsidRPr="00424313">
        <w:rPr>
          <w:rFonts w:ascii="Arial" w:hAnsi="Arial" w:cs="Arial"/>
          <w:i/>
          <w:sz w:val="24"/>
          <w:szCs w:val="24"/>
          <w:lang w:bidi="th-TH"/>
        </w:rPr>
        <w:t>wners</w:t>
      </w:r>
      <w:r w:rsidR="00216030" w:rsidRPr="00424313">
        <w:rPr>
          <w:rFonts w:ascii="Arial" w:hAnsi="Arial" w:cs="Arial"/>
          <w:i/>
          <w:sz w:val="24"/>
          <w:szCs w:val="24"/>
          <w:lang w:bidi="th-TH"/>
        </w:rPr>
        <w:t xml:space="preserve"> (IAOs)</w:t>
      </w:r>
      <w:r w:rsidRPr="00424313">
        <w:rPr>
          <w:rFonts w:ascii="Arial" w:hAnsi="Arial" w:cs="Arial"/>
          <w:i/>
          <w:sz w:val="24"/>
          <w:szCs w:val="24"/>
          <w:lang w:bidi="th-TH"/>
        </w:rPr>
        <w:t>.</w:t>
      </w:r>
    </w:p>
    <w:p w14:paraId="5F49B3D7" w14:textId="77777777" w:rsidR="009D63BF" w:rsidRPr="00FC397F" w:rsidRDefault="009D63BF" w:rsidP="009D63BF">
      <w:pPr>
        <w:autoSpaceDE w:val="0"/>
        <w:autoSpaceDN w:val="0"/>
        <w:adjustRightInd w:val="0"/>
        <w:spacing w:after="0" w:line="240" w:lineRule="auto"/>
        <w:rPr>
          <w:rFonts w:ascii="Arial" w:hAnsi="Arial" w:cs="Arial"/>
          <w:sz w:val="24"/>
          <w:szCs w:val="24"/>
          <w:lang w:bidi="th-TH"/>
        </w:rPr>
      </w:pPr>
    </w:p>
    <w:p w14:paraId="29851C3E" w14:textId="21E7B1A2" w:rsidR="009D63BF" w:rsidRPr="00FC397F" w:rsidRDefault="00291544" w:rsidP="009D63BF">
      <w:pPr>
        <w:autoSpaceDE w:val="0"/>
        <w:autoSpaceDN w:val="0"/>
        <w:adjustRightInd w:val="0"/>
        <w:spacing w:after="0" w:line="240" w:lineRule="auto"/>
        <w:rPr>
          <w:rFonts w:ascii="Arial" w:hAnsi="Arial" w:cs="Arial"/>
          <w:sz w:val="24"/>
          <w:szCs w:val="24"/>
          <w:lang w:bidi="th-TH"/>
        </w:rPr>
      </w:pPr>
      <w:r>
        <w:rPr>
          <w:rFonts w:ascii="Arial" w:hAnsi="Arial" w:cs="Arial"/>
          <w:sz w:val="24"/>
          <w:szCs w:val="24"/>
          <w:lang w:bidi="th-TH"/>
        </w:rPr>
        <w:t>UCL</w:t>
      </w:r>
      <w:r w:rsidR="009D63BF" w:rsidRPr="00FC397F">
        <w:rPr>
          <w:rFonts w:ascii="Arial" w:hAnsi="Arial" w:cs="Arial"/>
          <w:sz w:val="24"/>
          <w:szCs w:val="24"/>
          <w:lang w:bidi="th-TH"/>
        </w:rPr>
        <w:t xml:space="preserve"> must continue to mitigate the risk of a breach of confidentiality by providing a high standard of training for </w:t>
      </w:r>
      <w:r w:rsidR="00424313">
        <w:rPr>
          <w:rFonts w:ascii="Arial" w:hAnsi="Arial" w:cs="Arial"/>
          <w:sz w:val="24"/>
          <w:szCs w:val="24"/>
          <w:lang w:bidi="th-TH"/>
        </w:rPr>
        <w:t>research team members</w:t>
      </w:r>
      <w:r w:rsidR="009D63BF" w:rsidRPr="00FC397F">
        <w:rPr>
          <w:rFonts w:ascii="Arial" w:hAnsi="Arial" w:cs="Arial"/>
          <w:sz w:val="24"/>
          <w:szCs w:val="24"/>
          <w:lang w:bidi="th-TH"/>
        </w:rPr>
        <w:t>.</w:t>
      </w:r>
    </w:p>
    <w:p w14:paraId="729947E5" w14:textId="77777777" w:rsidR="009D63BF" w:rsidRPr="00FC397F" w:rsidRDefault="009D63BF" w:rsidP="009D63BF">
      <w:pPr>
        <w:autoSpaceDE w:val="0"/>
        <w:autoSpaceDN w:val="0"/>
        <w:adjustRightInd w:val="0"/>
        <w:spacing w:after="0" w:line="240" w:lineRule="auto"/>
        <w:rPr>
          <w:rFonts w:ascii="Arial" w:hAnsi="Arial" w:cs="Arial"/>
          <w:sz w:val="24"/>
          <w:szCs w:val="24"/>
          <w:lang w:bidi="th-TH"/>
        </w:rPr>
      </w:pPr>
    </w:p>
    <w:p w14:paraId="7D680011" w14:textId="50965F02" w:rsidR="009D63BF" w:rsidRPr="00FC397F" w:rsidRDefault="009D63BF" w:rsidP="009D63BF">
      <w:pPr>
        <w:rPr>
          <w:rFonts w:ascii="Arial" w:hAnsi="Arial" w:cs="Arial"/>
          <w:sz w:val="24"/>
          <w:szCs w:val="24"/>
          <w:lang w:bidi="th-TH"/>
        </w:rPr>
      </w:pPr>
      <w:r w:rsidRPr="00FC397F">
        <w:rPr>
          <w:rFonts w:ascii="Arial" w:hAnsi="Arial" w:cs="Arial"/>
          <w:sz w:val="24"/>
          <w:szCs w:val="24"/>
          <w:lang w:bidi="th-TH"/>
        </w:rPr>
        <w:t xml:space="preserve">The content of IG training </w:t>
      </w:r>
      <w:r w:rsidR="00424313">
        <w:rPr>
          <w:rFonts w:ascii="Arial" w:hAnsi="Arial" w:cs="Arial"/>
          <w:sz w:val="24"/>
          <w:szCs w:val="24"/>
          <w:lang w:bidi="th-TH"/>
        </w:rPr>
        <w:t>aims to</w:t>
      </w:r>
      <w:r w:rsidRPr="00FC397F">
        <w:rPr>
          <w:rFonts w:ascii="Arial" w:hAnsi="Arial" w:cs="Arial"/>
          <w:sz w:val="24"/>
          <w:szCs w:val="24"/>
          <w:lang w:bidi="th-TH"/>
        </w:rPr>
        <w:t xml:space="preserve"> ensure:</w:t>
      </w:r>
    </w:p>
    <w:p w14:paraId="19D79153" w14:textId="3585B65D" w:rsidR="009D63BF" w:rsidRPr="00FC397F" w:rsidRDefault="009D63BF" w:rsidP="009D63BF">
      <w:pPr>
        <w:pStyle w:val="ListParagraph"/>
        <w:numPr>
          <w:ilvl w:val="0"/>
          <w:numId w:val="7"/>
        </w:numPr>
        <w:rPr>
          <w:rFonts w:ascii="Arial" w:hAnsi="Arial" w:cs="Arial"/>
          <w:sz w:val="24"/>
          <w:szCs w:val="24"/>
          <w:lang w:bidi="th-TH"/>
        </w:rPr>
      </w:pPr>
      <w:r w:rsidRPr="00FC397F">
        <w:rPr>
          <w:rFonts w:ascii="Arial" w:hAnsi="Arial" w:cs="Arial"/>
          <w:sz w:val="24"/>
          <w:szCs w:val="24"/>
          <w:lang w:bidi="th-TH"/>
        </w:rPr>
        <w:t xml:space="preserve">that </w:t>
      </w:r>
      <w:r w:rsidR="00424313">
        <w:rPr>
          <w:rFonts w:ascii="Arial" w:hAnsi="Arial" w:cs="Arial"/>
          <w:sz w:val="24"/>
          <w:szCs w:val="24"/>
          <w:lang w:bidi="th-TH"/>
        </w:rPr>
        <w:t>research team members</w:t>
      </w:r>
      <w:r w:rsidRPr="00FC397F">
        <w:rPr>
          <w:rFonts w:ascii="Arial" w:hAnsi="Arial" w:cs="Arial"/>
          <w:sz w:val="24"/>
          <w:szCs w:val="24"/>
          <w:lang w:bidi="th-TH"/>
        </w:rPr>
        <w:t xml:space="preserve"> </w:t>
      </w:r>
      <w:r w:rsidR="00B6160E">
        <w:rPr>
          <w:rFonts w:ascii="Arial" w:hAnsi="Arial" w:cs="Arial"/>
          <w:sz w:val="24"/>
          <w:szCs w:val="24"/>
          <w:lang w:bidi="th-TH"/>
        </w:rPr>
        <w:t>in scope of the</w:t>
      </w:r>
      <w:r w:rsidR="00B6160E" w:rsidRPr="00B6160E">
        <w:rPr>
          <w:rFonts w:ascii="Arial" w:hAnsi="Arial" w:cs="Arial"/>
          <w:sz w:val="24"/>
          <w:szCs w:val="24"/>
          <w:lang w:bidi="th-TH"/>
        </w:rPr>
        <w:t xml:space="preserve"> </w:t>
      </w:r>
      <w:r w:rsidR="00B6160E" w:rsidRPr="00FC397F">
        <w:rPr>
          <w:rFonts w:ascii="Arial" w:hAnsi="Arial" w:cs="Arial"/>
          <w:sz w:val="24"/>
          <w:szCs w:val="24"/>
          <w:lang w:bidi="th-TH"/>
        </w:rPr>
        <w:t>DSP Toolkit</w:t>
      </w:r>
      <w:r w:rsidR="00B6160E">
        <w:rPr>
          <w:rFonts w:ascii="Arial" w:hAnsi="Arial" w:cs="Arial"/>
          <w:sz w:val="24"/>
          <w:szCs w:val="24"/>
          <w:lang w:bidi="th-TH"/>
        </w:rPr>
        <w:t xml:space="preserve"> </w:t>
      </w:r>
      <w:r w:rsidRPr="00FC397F">
        <w:rPr>
          <w:rFonts w:ascii="Arial" w:hAnsi="Arial" w:cs="Arial"/>
          <w:sz w:val="24"/>
          <w:szCs w:val="24"/>
          <w:lang w:bidi="th-TH"/>
        </w:rPr>
        <w:t xml:space="preserve">will </w:t>
      </w:r>
      <w:r w:rsidR="00424313">
        <w:rPr>
          <w:rFonts w:ascii="Arial" w:hAnsi="Arial" w:cs="Arial"/>
          <w:sz w:val="24"/>
          <w:szCs w:val="24"/>
          <w:lang w:bidi="th-TH"/>
        </w:rPr>
        <w:t>operate in compliance</w:t>
      </w:r>
      <w:r w:rsidRPr="00FC397F">
        <w:rPr>
          <w:rFonts w:ascii="Arial" w:hAnsi="Arial" w:cs="Arial"/>
          <w:sz w:val="24"/>
          <w:szCs w:val="24"/>
          <w:lang w:bidi="th-TH"/>
        </w:rPr>
        <w:t xml:space="preserve"> with </w:t>
      </w:r>
      <w:r w:rsidR="00B6160E">
        <w:rPr>
          <w:rFonts w:ascii="Arial" w:hAnsi="Arial" w:cs="Arial"/>
          <w:sz w:val="24"/>
          <w:szCs w:val="24"/>
          <w:lang w:bidi="th-TH"/>
        </w:rPr>
        <w:t>its</w:t>
      </w:r>
      <w:r w:rsidRPr="00FC397F">
        <w:rPr>
          <w:rFonts w:ascii="Arial" w:hAnsi="Arial" w:cs="Arial"/>
          <w:sz w:val="24"/>
          <w:szCs w:val="24"/>
          <w:lang w:bidi="th-TH"/>
        </w:rPr>
        <w:t xml:space="preserve"> requirements;</w:t>
      </w:r>
    </w:p>
    <w:p w14:paraId="7DEEEE72" w14:textId="08C2E853" w:rsidR="009D63BF" w:rsidRPr="00FC397F" w:rsidRDefault="009D63BF" w:rsidP="009D63BF">
      <w:pPr>
        <w:pStyle w:val="ListParagraph"/>
        <w:numPr>
          <w:ilvl w:val="0"/>
          <w:numId w:val="7"/>
        </w:numPr>
        <w:rPr>
          <w:rFonts w:ascii="Arial" w:hAnsi="Arial" w:cs="Arial"/>
          <w:sz w:val="24"/>
          <w:szCs w:val="24"/>
          <w:lang w:bidi="th-TH"/>
        </w:rPr>
      </w:pPr>
      <w:r w:rsidRPr="00FC397F">
        <w:rPr>
          <w:rFonts w:ascii="Arial" w:hAnsi="Arial" w:cs="Arial"/>
          <w:sz w:val="24"/>
          <w:szCs w:val="24"/>
          <w:lang w:bidi="th-TH"/>
        </w:rPr>
        <w:t xml:space="preserve">that those with responsibility for specific, confidential information assets are given training and assessment </w:t>
      </w:r>
      <w:r w:rsidR="00772A5F" w:rsidRPr="00FC397F">
        <w:rPr>
          <w:rFonts w:ascii="Arial" w:hAnsi="Arial" w:cs="Arial"/>
          <w:sz w:val="24"/>
          <w:szCs w:val="24"/>
          <w:lang w:bidi="th-TH"/>
        </w:rPr>
        <w:t xml:space="preserve">appropriate </w:t>
      </w:r>
      <w:r w:rsidRPr="00FC397F">
        <w:rPr>
          <w:rFonts w:ascii="Arial" w:hAnsi="Arial" w:cs="Arial"/>
          <w:sz w:val="24"/>
          <w:szCs w:val="24"/>
          <w:lang w:bidi="th-TH"/>
        </w:rPr>
        <w:t xml:space="preserve">to the type </w:t>
      </w:r>
      <w:r w:rsidR="00772A5F" w:rsidRPr="00FC397F">
        <w:rPr>
          <w:rFonts w:ascii="Arial" w:hAnsi="Arial" w:cs="Arial"/>
          <w:sz w:val="24"/>
          <w:szCs w:val="24"/>
          <w:lang w:bidi="th-TH"/>
        </w:rPr>
        <w:t>o</w:t>
      </w:r>
      <w:r w:rsidRPr="00FC397F">
        <w:rPr>
          <w:rFonts w:ascii="Arial" w:hAnsi="Arial" w:cs="Arial"/>
          <w:sz w:val="24"/>
          <w:szCs w:val="24"/>
          <w:lang w:bidi="th-TH"/>
        </w:rPr>
        <w:t>f information involved; and</w:t>
      </w:r>
    </w:p>
    <w:p w14:paraId="523E8EB0" w14:textId="63C083C0" w:rsidR="009D63BF" w:rsidRPr="00FC397F" w:rsidRDefault="009D63BF" w:rsidP="009D63BF">
      <w:pPr>
        <w:pStyle w:val="ListParagraph"/>
        <w:numPr>
          <w:ilvl w:val="0"/>
          <w:numId w:val="7"/>
        </w:numPr>
        <w:rPr>
          <w:rFonts w:ascii="Arial" w:hAnsi="Arial" w:cs="Arial"/>
          <w:sz w:val="24"/>
          <w:szCs w:val="24"/>
          <w:lang w:bidi="th-TH"/>
        </w:rPr>
      </w:pPr>
      <w:r w:rsidRPr="00FC397F">
        <w:rPr>
          <w:rFonts w:ascii="Arial" w:hAnsi="Arial" w:cs="Arial"/>
          <w:sz w:val="24"/>
          <w:szCs w:val="24"/>
          <w:lang w:bidi="th-TH"/>
        </w:rPr>
        <w:t xml:space="preserve">that </w:t>
      </w:r>
      <w:r w:rsidR="00B6160E">
        <w:rPr>
          <w:rFonts w:ascii="Arial" w:hAnsi="Arial" w:cs="Arial"/>
          <w:sz w:val="24"/>
          <w:szCs w:val="24"/>
          <w:lang w:bidi="th-TH"/>
        </w:rPr>
        <w:t>team members</w:t>
      </w:r>
      <w:r w:rsidRPr="00FC397F">
        <w:rPr>
          <w:rFonts w:ascii="Arial" w:hAnsi="Arial" w:cs="Arial"/>
          <w:sz w:val="24"/>
          <w:szCs w:val="24"/>
          <w:lang w:bidi="th-TH"/>
        </w:rPr>
        <w:t xml:space="preserve"> are provided with training on</w:t>
      </w:r>
      <w:r w:rsidR="00B6160E">
        <w:rPr>
          <w:rFonts w:ascii="Arial" w:hAnsi="Arial" w:cs="Arial"/>
          <w:sz w:val="24"/>
          <w:szCs w:val="24"/>
          <w:lang w:bidi="th-TH"/>
        </w:rPr>
        <w:t xml:space="preserve"> local</w:t>
      </w:r>
      <w:r w:rsidRPr="00FC397F">
        <w:rPr>
          <w:rFonts w:ascii="Arial" w:hAnsi="Arial" w:cs="Arial"/>
          <w:sz w:val="24"/>
          <w:szCs w:val="24"/>
          <w:lang w:bidi="th-TH"/>
        </w:rPr>
        <w:t xml:space="preserve"> procedures that support the </w:t>
      </w:r>
      <w:r w:rsidR="00291544">
        <w:rPr>
          <w:rFonts w:ascii="Arial" w:hAnsi="Arial" w:cs="Arial"/>
          <w:sz w:val="24"/>
          <w:szCs w:val="24"/>
          <w:lang w:bidi="th-TH"/>
        </w:rPr>
        <w:t>UCL</w:t>
      </w:r>
      <w:r w:rsidRPr="00FC397F">
        <w:rPr>
          <w:rFonts w:ascii="Arial" w:hAnsi="Arial" w:cs="Arial"/>
          <w:sz w:val="24"/>
          <w:szCs w:val="24"/>
          <w:lang w:bidi="th-TH"/>
        </w:rPr>
        <w:t xml:space="preserve"> IG Framework.</w:t>
      </w:r>
    </w:p>
    <w:p w14:paraId="7C117385" w14:textId="797EE8A3" w:rsidR="00D54E75" w:rsidRPr="00FC397F" w:rsidRDefault="00D54E75" w:rsidP="009D63BF">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All </w:t>
      </w:r>
      <w:r w:rsidR="00216030">
        <w:rPr>
          <w:rFonts w:ascii="Arial" w:hAnsi="Arial" w:cs="Arial"/>
          <w:sz w:val="24"/>
          <w:szCs w:val="24"/>
          <w:lang w:bidi="th-TH"/>
        </w:rPr>
        <w:t>IAO</w:t>
      </w:r>
      <w:r w:rsidR="00C42641" w:rsidRPr="00FC397F">
        <w:rPr>
          <w:rFonts w:ascii="Arial" w:hAnsi="Arial" w:cs="Arial"/>
          <w:sz w:val="24"/>
          <w:szCs w:val="24"/>
          <w:lang w:bidi="th-TH"/>
        </w:rPr>
        <w:t>s</w:t>
      </w:r>
      <w:r w:rsidR="00F0195B" w:rsidRPr="00FC397F">
        <w:rPr>
          <w:rFonts w:ascii="Arial" w:hAnsi="Arial" w:cs="Arial"/>
          <w:sz w:val="24"/>
          <w:szCs w:val="24"/>
          <w:lang w:bidi="th-TH"/>
        </w:rPr>
        <w:t xml:space="preserve"> </w:t>
      </w:r>
      <w:r w:rsidRPr="00FC397F">
        <w:rPr>
          <w:rFonts w:ascii="Arial" w:hAnsi="Arial" w:cs="Arial"/>
          <w:sz w:val="24"/>
          <w:szCs w:val="24"/>
          <w:lang w:bidi="th-TH"/>
        </w:rPr>
        <w:t xml:space="preserve">must ensure </w:t>
      </w:r>
      <w:r w:rsidR="00B6160E">
        <w:rPr>
          <w:rFonts w:ascii="Arial" w:hAnsi="Arial" w:cs="Arial"/>
          <w:sz w:val="24"/>
          <w:szCs w:val="24"/>
          <w:lang w:bidi="th-TH"/>
        </w:rPr>
        <w:t>team members are trained</w:t>
      </w:r>
      <w:r w:rsidR="009D63BF" w:rsidRPr="00FC397F">
        <w:rPr>
          <w:rFonts w:ascii="Arial" w:hAnsi="Arial" w:cs="Arial"/>
          <w:sz w:val="24"/>
          <w:szCs w:val="24"/>
          <w:lang w:bidi="th-TH"/>
        </w:rPr>
        <w:t xml:space="preserve"> in accordance with this policy</w:t>
      </w:r>
      <w:r w:rsidRPr="00FC397F">
        <w:rPr>
          <w:rFonts w:ascii="Arial" w:hAnsi="Arial" w:cs="Arial"/>
          <w:sz w:val="24"/>
          <w:szCs w:val="24"/>
          <w:lang w:bidi="th-TH"/>
        </w:rPr>
        <w:t>:</w:t>
      </w:r>
    </w:p>
    <w:p w14:paraId="44899CB8" w14:textId="77777777" w:rsidR="00F0195B" w:rsidRPr="00FC397F" w:rsidRDefault="00F0195B" w:rsidP="00D54E75">
      <w:pPr>
        <w:autoSpaceDE w:val="0"/>
        <w:autoSpaceDN w:val="0"/>
        <w:adjustRightInd w:val="0"/>
        <w:spacing w:after="0" w:line="240" w:lineRule="auto"/>
        <w:rPr>
          <w:rFonts w:ascii="Arial" w:hAnsi="Arial" w:cs="Arial"/>
          <w:sz w:val="24"/>
          <w:szCs w:val="24"/>
          <w:lang w:bidi="th-TH"/>
        </w:rPr>
      </w:pPr>
    </w:p>
    <w:p w14:paraId="6E4E0BCB" w14:textId="0AAAB6FF" w:rsidR="00D54E75" w:rsidRPr="00FC397F" w:rsidRDefault="00F615A6" w:rsidP="00F0195B">
      <w:pPr>
        <w:pStyle w:val="ListParagraph"/>
        <w:numPr>
          <w:ilvl w:val="0"/>
          <w:numId w:val="1"/>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d</w:t>
      </w:r>
      <w:r w:rsidR="00F0195B" w:rsidRPr="00FC397F">
        <w:rPr>
          <w:rFonts w:ascii="Arial" w:hAnsi="Arial" w:cs="Arial"/>
          <w:sz w:val="24"/>
          <w:szCs w:val="24"/>
          <w:lang w:bidi="th-TH"/>
        </w:rPr>
        <w:t>uring</w:t>
      </w:r>
      <w:r w:rsidR="00324A32" w:rsidRPr="00FC397F">
        <w:rPr>
          <w:rFonts w:ascii="Arial" w:hAnsi="Arial" w:cs="Arial"/>
          <w:sz w:val="24"/>
          <w:szCs w:val="24"/>
          <w:lang w:bidi="th-TH"/>
        </w:rPr>
        <w:t xml:space="preserve"> </w:t>
      </w:r>
      <w:r w:rsidR="00D54E75" w:rsidRPr="00FC397F">
        <w:rPr>
          <w:rFonts w:ascii="Arial" w:hAnsi="Arial" w:cs="Arial"/>
          <w:sz w:val="24"/>
          <w:szCs w:val="24"/>
          <w:lang w:bidi="th-TH"/>
        </w:rPr>
        <w:t>induction</w:t>
      </w:r>
    </w:p>
    <w:p w14:paraId="4327597E" w14:textId="20D5FB04" w:rsidR="00D54E75" w:rsidRPr="00FC397F" w:rsidRDefault="00F615A6" w:rsidP="00F0195B">
      <w:pPr>
        <w:pStyle w:val="ListParagraph"/>
        <w:numPr>
          <w:ilvl w:val="0"/>
          <w:numId w:val="1"/>
        </w:numPr>
        <w:autoSpaceDE w:val="0"/>
        <w:autoSpaceDN w:val="0"/>
        <w:adjustRightInd w:val="0"/>
        <w:spacing w:after="0" w:line="240" w:lineRule="auto"/>
        <w:rPr>
          <w:rFonts w:ascii="Helvetica" w:hAnsi="Helvetica" w:cs="Helvetica"/>
          <w:sz w:val="24"/>
          <w:szCs w:val="24"/>
          <w:lang w:bidi="th-TH"/>
        </w:rPr>
      </w:pPr>
      <w:r w:rsidRPr="00FC397F">
        <w:rPr>
          <w:rFonts w:ascii="Arial" w:hAnsi="Arial" w:cs="Arial"/>
          <w:sz w:val="24"/>
          <w:szCs w:val="24"/>
          <w:lang w:bidi="th-TH"/>
        </w:rPr>
        <w:t>w</w:t>
      </w:r>
      <w:r w:rsidR="00D54E75" w:rsidRPr="00FC397F">
        <w:rPr>
          <w:rFonts w:ascii="Arial" w:hAnsi="Arial" w:cs="Arial"/>
          <w:sz w:val="24"/>
          <w:szCs w:val="24"/>
          <w:lang w:bidi="th-TH"/>
        </w:rPr>
        <w:t>hen a change in role and/or responsibilities</w:t>
      </w:r>
      <w:r w:rsidR="00F0195B" w:rsidRPr="00FC397F">
        <w:rPr>
          <w:rFonts w:ascii="Arial" w:hAnsi="Arial" w:cs="Arial"/>
          <w:sz w:val="24"/>
          <w:szCs w:val="24"/>
          <w:lang w:bidi="th-TH"/>
        </w:rPr>
        <w:t xml:space="preserve"> occurs</w:t>
      </w:r>
    </w:p>
    <w:p w14:paraId="57A0FC3B" w14:textId="151538A7" w:rsidR="00D54E75" w:rsidRPr="00FC397F" w:rsidRDefault="00F615A6" w:rsidP="00F0195B">
      <w:pPr>
        <w:pStyle w:val="ListParagraph"/>
        <w:numPr>
          <w:ilvl w:val="0"/>
          <w:numId w:val="1"/>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a</w:t>
      </w:r>
      <w:r w:rsidR="00D54E75" w:rsidRPr="00FC397F">
        <w:rPr>
          <w:rFonts w:ascii="Arial" w:hAnsi="Arial" w:cs="Arial"/>
          <w:sz w:val="24"/>
          <w:szCs w:val="24"/>
          <w:lang w:bidi="th-TH"/>
        </w:rPr>
        <w:t xml:space="preserve">s part of </w:t>
      </w:r>
      <w:r w:rsidR="00324A32">
        <w:rPr>
          <w:rFonts w:ascii="Arial" w:hAnsi="Arial" w:cs="Arial"/>
          <w:sz w:val="24"/>
          <w:szCs w:val="24"/>
          <w:lang w:bidi="th-TH"/>
        </w:rPr>
        <w:t>an</w:t>
      </w:r>
      <w:r w:rsidR="00F0195B" w:rsidRPr="00FC397F">
        <w:rPr>
          <w:rFonts w:ascii="Arial" w:hAnsi="Arial" w:cs="Arial"/>
          <w:sz w:val="24"/>
          <w:szCs w:val="24"/>
          <w:lang w:bidi="th-TH"/>
        </w:rPr>
        <w:t xml:space="preserve"> </w:t>
      </w:r>
      <w:r w:rsidR="00D54E75" w:rsidRPr="00FC397F">
        <w:rPr>
          <w:rFonts w:ascii="Arial" w:hAnsi="Arial" w:cs="Arial"/>
          <w:sz w:val="24"/>
          <w:szCs w:val="24"/>
          <w:lang w:bidi="th-TH"/>
        </w:rPr>
        <w:t>annual review</w:t>
      </w:r>
    </w:p>
    <w:p w14:paraId="55F94BE2" w14:textId="77777777" w:rsidR="00F0195B" w:rsidRPr="00FC397F" w:rsidRDefault="00F0195B" w:rsidP="00D54E75">
      <w:pPr>
        <w:autoSpaceDE w:val="0"/>
        <w:autoSpaceDN w:val="0"/>
        <w:adjustRightInd w:val="0"/>
        <w:spacing w:after="0" w:line="240" w:lineRule="auto"/>
        <w:rPr>
          <w:rFonts w:ascii="Arial" w:hAnsi="Arial" w:cs="Arial"/>
          <w:sz w:val="24"/>
          <w:szCs w:val="24"/>
          <w:lang w:bidi="th-TH"/>
        </w:rPr>
      </w:pPr>
    </w:p>
    <w:p w14:paraId="304D62B7" w14:textId="6A2B14C4" w:rsidR="0031255E" w:rsidRPr="00FC397F" w:rsidRDefault="0031255E"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In carrying out the Training Needs Analysis</w:t>
      </w:r>
      <w:r w:rsidR="00291544">
        <w:rPr>
          <w:rFonts w:ascii="Arial" w:hAnsi="Arial" w:cs="Arial"/>
          <w:sz w:val="24"/>
          <w:szCs w:val="24"/>
          <w:lang w:bidi="th-TH"/>
        </w:rPr>
        <w:t>,</w:t>
      </w:r>
      <w:r w:rsidRPr="00FC397F">
        <w:rPr>
          <w:rFonts w:ascii="Arial" w:hAnsi="Arial" w:cs="Arial"/>
          <w:sz w:val="24"/>
          <w:szCs w:val="24"/>
          <w:lang w:bidi="th-TH"/>
        </w:rPr>
        <w:t xml:space="preserve"> staff competencies should be compared against the </w:t>
      </w:r>
      <w:r w:rsidR="001A19AF" w:rsidRPr="00FC397F">
        <w:rPr>
          <w:rFonts w:ascii="Arial" w:hAnsi="Arial" w:cs="Arial"/>
          <w:sz w:val="24"/>
          <w:szCs w:val="24"/>
          <w:lang w:bidi="th-TH"/>
        </w:rPr>
        <w:t xml:space="preserve">job </w:t>
      </w:r>
      <w:r w:rsidRPr="00FC397F">
        <w:rPr>
          <w:rFonts w:ascii="Arial" w:hAnsi="Arial" w:cs="Arial"/>
          <w:sz w:val="24"/>
          <w:szCs w:val="24"/>
          <w:lang w:bidi="th-TH"/>
        </w:rPr>
        <w:t>role requirements to identify training needs.</w:t>
      </w:r>
    </w:p>
    <w:p w14:paraId="23D0DAB4" w14:textId="77777777" w:rsidR="0031255E" w:rsidRPr="00FC397F" w:rsidRDefault="0031255E" w:rsidP="00D54E75">
      <w:pPr>
        <w:autoSpaceDE w:val="0"/>
        <w:autoSpaceDN w:val="0"/>
        <w:adjustRightInd w:val="0"/>
        <w:spacing w:after="0" w:line="240" w:lineRule="auto"/>
        <w:rPr>
          <w:rFonts w:ascii="Arial" w:hAnsi="Arial" w:cs="Arial"/>
          <w:sz w:val="24"/>
          <w:szCs w:val="24"/>
          <w:lang w:bidi="th-TH"/>
        </w:rPr>
      </w:pPr>
    </w:p>
    <w:p w14:paraId="57E0FEE2" w14:textId="39E11EE6" w:rsidR="00D54E75" w:rsidRPr="00FC397F" w:rsidRDefault="00D54E75"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The </w:t>
      </w:r>
      <w:r w:rsidR="00901623" w:rsidRPr="00FC397F">
        <w:rPr>
          <w:rFonts w:ascii="Arial" w:hAnsi="Arial" w:cs="Arial"/>
          <w:sz w:val="24"/>
          <w:szCs w:val="24"/>
          <w:lang w:bidi="th-TH"/>
        </w:rPr>
        <w:t>IG</w:t>
      </w:r>
      <w:r w:rsidRPr="00FC397F">
        <w:rPr>
          <w:rFonts w:ascii="Arial" w:hAnsi="Arial" w:cs="Arial"/>
          <w:sz w:val="24"/>
          <w:szCs w:val="24"/>
          <w:lang w:bidi="th-TH"/>
        </w:rPr>
        <w:t xml:space="preserve"> </w:t>
      </w:r>
      <w:r w:rsidR="00F0195B" w:rsidRPr="00FC397F">
        <w:rPr>
          <w:rFonts w:ascii="Arial" w:hAnsi="Arial" w:cs="Arial"/>
          <w:sz w:val="24"/>
          <w:szCs w:val="24"/>
          <w:lang w:bidi="th-TH"/>
        </w:rPr>
        <w:t>Lead</w:t>
      </w:r>
      <w:r w:rsidR="00816319" w:rsidRPr="00FC397F">
        <w:rPr>
          <w:rFonts w:ascii="Arial" w:hAnsi="Arial" w:cs="Arial"/>
          <w:sz w:val="24"/>
          <w:szCs w:val="24"/>
          <w:lang w:bidi="th-TH"/>
        </w:rPr>
        <w:t>,</w:t>
      </w:r>
      <w:r w:rsidR="00F0195B" w:rsidRPr="00FC397F">
        <w:rPr>
          <w:rFonts w:ascii="Arial" w:hAnsi="Arial" w:cs="Arial"/>
          <w:sz w:val="24"/>
          <w:szCs w:val="24"/>
          <w:lang w:bidi="th-TH"/>
        </w:rPr>
        <w:t xml:space="preserve"> with the approval of the I</w:t>
      </w:r>
      <w:r w:rsidR="006D25FE" w:rsidRPr="00FC397F">
        <w:rPr>
          <w:rFonts w:ascii="Arial" w:hAnsi="Arial" w:cs="Arial"/>
          <w:sz w:val="24"/>
          <w:szCs w:val="24"/>
          <w:lang w:bidi="th-TH"/>
        </w:rPr>
        <w:t xml:space="preserve">nformation </w:t>
      </w:r>
      <w:r w:rsidR="00AF240F">
        <w:rPr>
          <w:rFonts w:ascii="Arial" w:hAnsi="Arial" w:cs="Arial"/>
          <w:sz w:val="24"/>
          <w:szCs w:val="24"/>
          <w:lang w:bidi="th-TH"/>
        </w:rPr>
        <w:t xml:space="preserve">Risk </w:t>
      </w:r>
      <w:r w:rsidR="00123A0E">
        <w:rPr>
          <w:rFonts w:ascii="Arial" w:hAnsi="Arial" w:cs="Arial"/>
          <w:sz w:val="24"/>
          <w:szCs w:val="24"/>
          <w:lang w:bidi="th-TH"/>
        </w:rPr>
        <w:t>Governance Committee</w:t>
      </w:r>
      <w:r w:rsidR="006D25FE" w:rsidRPr="00FC397F">
        <w:rPr>
          <w:rFonts w:ascii="Arial" w:hAnsi="Arial" w:cs="Arial"/>
          <w:sz w:val="24"/>
          <w:szCs w:val="24"/>
          <w:lang w:bidi="th-TH"/>
        </w:rPr>
        <w:t xml:space="preserve"> (</w:t>
      </w:r>
      <w:r w:rsidR="00123A0E">
        <w:rPr>
          <w:rFonts w:ascii="Arial" w:hAnsi="Arial" w:cs="Arial"/>
          <w:sz w:val="24"/>
          <w:szCs w:val="24"/>
          <w:lang w:bidi="th-TH"/>
        </w:rPr>
        <w:t>IRGC</w:t>
      </w:r>
      <w:r w:rsidR="006D25FE" w:rsidRPr="00FC397F">
        <w:rPr>
          <w:rFonts w:ascii="Arial" w:hAnsi="Arial" w:cs="Arial"/>
          <w:sz w:val="24"/>
          <w:szCs w:val="24"/>
          <w:lang w:bidi="th-TH"/>
        </w:rPr>
        <w:t>)</w:t>
      </w:r>
      <w:r w:rsidR="00816319" w:rsidRPr="00FC397F">
        <w:rPr>
          <w:rFonts w:ascii="Arial" w:hAnsi="Arial" w:cs="Arial"/>
          <w:sz w:val="24"/>
          <w:szCs w:val="24"/>
          <w:lang w:bidi="th-TH"/>
        </w:rPr>
        <w:t>,</w:t>
      </w:r>
      <w:r w:rsidR="00F0195B" w:rsidRPr="00FC397F">
        <w:rPr>
          <w:rFonts w:ascii="Arial" w:hAnsi="Arial" w:cs="Arial"/>
          <w:sz w:val="24"/>
          <w:szCs w:val="24"/>
          <w:lang w:bidi="th-TH"/>
        </w:rPr>
        <w:t xml:space="preserve"> </w:t>
      </w:r>
      <w:r w:rsidRPr="00FC397F">
        <w:rPr>
          <w:rFonts w:ascii="Arial" w:hAnsi="Arial" w:cs="Arial"/>
          <w:sz w:val="24"/>
          <w:szCs w:val="24"/>
          <w:lang w:bidi="th-TH"/>
        </w:rPr>
        <w:t xml:space="preserve">may also </w:t>
      </w:r>
      <w:r w:rsidR="00901623" w:rsidRPr="00FC397F">
        <w:rPr>
          <w:rFonts w:ascii="Arial" w:hAnsi="Arial" w:cs="Arial"/>
          <w:sz w:val="24"/>
          <w:szCs w:val="24"/>
          <w:lang w:bidi="th-TH"/>
        </w:rPr>
        <w:t xml:space="preserve">require </w:t>
      </w:r>
      <w:r w:rsidRPr="00FC397F">
        <w:rPr>
          <w:rFonts w:ascii="Arial" w:hAnsi="Arial" w:cs="Arial"/>
          <w:sz w:val="24"/>
          <w:szCs w:val="24"/>
          <w:lang w:bidi="th-TH"/>
        </w:rPr>
        <w:t xml:space="preserve">that additional </w:t>
      </w:r>
      <w:r w:rsidR="00CC1743" w:rsidRPr="00FC397F">
        <w:rPr>
          <w:rFonts w:ascii="Arial" w:hAnsi="Arial" w:cs="Arial"/>
          <w:sz w:val="24"/>
          <w:szCs w:val="24"/>
          <w:lang w:bidi="th-TH"/>
        </w:rPr>
        <w:t>IG</w:t>
      </w:r>
      <w:r w:rsidR="00F0195B" w:rsidRPr="00FC397F">
        <w:rPr>
          <w:rFonts w:ascii="Arial" w:hAnsi="Arial" w:cs="Arial"/>
          <w:sz w:val="24"/>
          <w:szCs w:val="24"/>
          <w:lang w:bidi="th-TH"/>
        </w:rPr>
        <w:t xml:space="preserve"> </w:t>
      </w:r>
      <w:r w:rsidRPr="00FC397F">
        <w:rPr>
          <w:rFonts w:ascii="Arial" w:hAnsi="Arial" w:cs="Arial"/>
          <w:sz w:val="24"/>
          <w:szCs w:val="24"/>
          <w:lang w:bidi="th-TH"/>
        </w:rPr>
        <w:t xml:space="preserve">training is </w:t>
      </w:r>
      <w:r w:rsidR="00F0195B" w:rsidRPr="00FC397F">
        <w:rPr>
          <w:rFonts w:ascii="Arial" w:hAnsi="Arial" w:cs="Arial"/>
          <w:sz w:val="24"/>
          <w:szCs w:val="24"/>
          <w:lang w:bidi="th-TH"/>
        </w:rPr>
        <w:t xml:space="preserve">undertaken </w:t>
      </w:r>
      <w:r w:rsidRPr="00FC397F">
        <w:rPr>
          <w:rFonts w:ascii="Arial" w:hAnsi="Arial" w:cs="Arial"/>
          <w:sz w:val="24"/>
          <w:szCs w:val="24"/>
          <w:lang w:bidi="th-TH"/>
        </w:rPr>
        <w:t xml:space="preserve">by </w:t>
      </w:r>
      <w:r w:rsidR="00424313">
        <w:rPr>
          <w:rFonts w:ascii="Arial" w:hAnsi="Arial" w:cs="Arial"/>
          <w:sz w:val="24"/>
          <w:szCs w:val="24"/>
          <w:lang w:bidi="th-TH"/>
        </w:rPr>
        <w:t>research team members</w:t>
      </w:r>
      <w:r w:rsidRPr="00FC397F">
        <w:rPr>
          <w:rFonts w:ascii="Arial" w:hAnsi="Arial" w:cs="Arial"/>
          <w:sz w:val="24"/>
          <w:szCs w:val="24"/>
          <w:lang w:bidi="th-TH"/>
        </w:rPr>
        <w:t xml:space="preserve"> as a result of a security breach involving information</w:t>
      </w:r>
      <w:r w:rsidR="00F0195B" w:rsidRPr="00FC397F">
        <w:rPr>
          <w:rFonts w:ascii="Arial" w:hAnsi="Arial" w:cs="Arial"/>
          <w:sz w:val="24"/>
          <w:szCs w:val="24"/>
          <w:lang w:bidi="th-TH"/>
        </w:rPr>
        <w:t xml:space="preserve"> assets</w:t>
      </w:r>
      <w:r w:rsidRPr="00FC397F">
        <w:rPr>
          <w:rFonts w:ascii="Arial" w:hAnsi="Arial" w:cs="Arial"/>
          <w:sz w:val="24"/>
          <w:szCs w:val="24"/>
          <w:lang w:bidi="th-TH"/>
        </w:rPr>
        <w:t>.</w:t>
      </w:r>
    </w:p>
    <w:p w14:paraId="42252A39" w14:textId="77777777" w:rsidR="003B7A6F" w:rsidRPr="00FC397F" w:rsidRDefault="003B7A6F" w:rsidP="00D54E75">
      <w:pPr>
        <w:autoSpaceDE w:val="0"/>
        <w:autoSpaceDN w:val="0"/>
        <w:adjustRightInd w:val="0"/>
        <w:spacing w:after="0" w:line="240" w:lineRule="auto"/>
        <w:rPr>
          <w:rFonts w:ascii="Arial" w:hAnsi="Arial" w:cs="Arial"/>
          <w:sz w:val="24"/>
          <w:szCs w:val="24"/>
          <w:lang w:bidi="th-TH"/>
        </w:rPr>
      </w:pPr>
    </w:p>
    <w:p w14:paraId="26D1A08E" w14:textId="58E873D2" w:rsidR="003B7A6F" w:rsidRPr="00FC397F" w:rsidRDefault="003B7A6F"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When a</w:t>
      </w:r>
      <w:r w:rsidR="00324A32">
        <w:rPr>
          <w:rFonts w:ascii="Arial" w:hAnsi="Arial" w:cs="Arial"/>
          <w:sz w:val="24"/>
          <w:szCs w:val="24"/>
          <w:lang w:bidi="th-TH"/>
        </w:rPr>
        <w:t>n unmet IG</w:t>
      </w:r>
      <w:r w:rsidRPr="00FC397F">
        <w:rPr>
          <w:rFonts w:ascii="Arial" w:hAnsi="Arial" w:cs="Arial"/>
          <w:sz w:val="24"/>
          <w:szCs w:val="24"/>
          <w:lang w:bidi="th-TH"/>
        </w:rPr>
        <w:t xml:space="preserve"> </w:t>
      </w:r>
      <w:r w:rsidR="00324A32">
        <w:rPr>
          <w:rFonts w:ascii="Arial" w:hAnsi="Arial" w:cs="Arial"/>
          <w:sz w:val="24"/>
          <w:szCs w:val="24"/>
          <w:lang w:bidi="th-TH"/>
        </w:rPr>
        <w:t xml:space="preserve">training </w:t>
      </w:r>
      <w:r w:rsidRPr="00FC397F">
        <w:rPr>
          <w:rFonts w:ascii="Arial" w:hAnsi="Arial" w:cs="Arial"/>
          <w:sz w:val="24"/>
          <w:szCs w:val="24"/>
          <w:lang w:bidi="th-TH"/>
        </w:rPr>
        <w:t xml:space="preserve">need is identified, the IG </w:t>
      </w:r>
      <w:r w:rsidR="001E06C7" w:rsidRPr="00FC397F">
        <w:rPr>
          <w:rFonts w:ascii="Arial" w:hAnsi="Arial" w:cs="Arial"/>
          <w:sz w:val="24"/>
          <w:szCs w:val="24"/>
          <w:lang w:bidi="th-TH"/>
        </w:rPr>
        <w:t xml:space="preserve">Training and Awareness </w:t>
      </w:r>
      <w:r w:rsidRPr="00FC397F">
        <w:rPr>
          <w:rFonts w:ascii="Arial" w:hAnsi="Arial" w:cs="Arial"/>
          <w:sz w:val="24"/>
          <w:szCs w:val="24"/>
          <w:lang w:bidi="th-TH"/>
        </w:rPr>
        <w:t xml:space="preserve">service will </w:t>
      </w:r>
      <w:r w:rsidR="006835D8" w:rsidRPr="00FC397F">
        <w:rPr>
          <w:rFonts w:ascii="Arial" w:hAnsi="Arial" w:cs="Arial"/>
          <w:sz w:val="24"/>
          <w:szCs w:val="24"/>
          <w:lang w:bidi="th-TH"/>
        </w:rPr>
        <w:t xml:space="preserve">ensure </w:t>
      </w:r>
      <w:r w:rsidR="00F615A6" w:rsidRPr="00FC397F">
        <w:rPr>
          <w:rFonts w:ascii="Arial" w:hAnsi="Arial" w:cs="Arial"/>
          <w:sz w:val="24"/>
          <w:szCs w:val="24"/>
          <w:lang w:bidi="th-TH"/>
        </w:rPr>
        <w:t xml:space="preserve">that </w:t>
      </w:r>
      <w:r w:rsidRPr="00FC397F">
        <w:rPr>
          <w:rFonts w:ascii="Arial" w:hAnsi="Arial" w:cs="Arial"/>
          <w:sz w:val="24"/>
          <w:szCs w:val="24"/>
          <w:lang w:bidi="th-TH"/>
        </w:rPr>
        <w:t>additional training for the role</w:t>
      </w:r>
      <w:r w:rsidR="006835D8" w:rsidRPr="00FC397F">
        <w:rPr>
          <w:rFonts w:ascii="Arial" w:hAnsi="Arial" w:cs="Arial"/>
          <w:sz w:val="24"/>
          <w:szCs w:val="24"/>
          <w:lang w:bidi="th-TH"/>
        </w:rPr>
        <w:t xml:space="preserve"> is made available</w:t>
      </w:r>
      <w:r w:rsidRPr="00FC397F">
        <w:rPr>
          <w:rFonts w:ascii="Arial" w:hAnsi="Arial" w:cs="Arial"/>
          <w:sz w:val="24"/>
          <w:szCs w:val="24"/>
          <w:lang w:bidi="th-TH"/>
        </w:rPr>
        <w:t>.</w:t>
      </w:r>
    </w:p>
    <w:p w14:paraId="2FBBC6A1" w14:textId="77777777" w:rsidR="009B614F" w:rsidRPr="00FC397F" w:rsidRDefault="009B614F" w:rsidP="00D54E75">
      <w:pPr>
        <w:autoSpaceDE w:val="0"/>
        <w:autoSpaceDN w:val="0"/>
        <w:adjustRightInd w:val="0"/>
        <w:spacing w:after="0" w:line="240" w:lineRule="auto"/>
        <w:rPr>
          <w:rFonts w:ascii="Arial" w:hAnsi="Arial" w:cs="Arial"/>
          <w:b/>
          <w:bCs/>
          <w:sz w:val="24"/>
          <w:szCs w:val="24"/>
          <w:lang w:bidi="th-TH"/>
        </w:rPr>
      </w:pPr>
    </w:p>
    <w:p w14:paraId="63A4F570" w14:textId="77777777" w:rsidR="008541B3" w:rsidRPr="00FC397F" w:rsidRDefault="008541B3" w:rsidP="00D54E75">
      <w:pPr>
        <w:autoSpaceDE w:val="0"/>
        <w:autoSpaceDN w:val="0"/>
        <w:adjustRightInd w:val="0"/>
        <w:spacing w:after="0" w:line="240" w:lineRule="auto"/>
        <w:rPr>
          <w:rFonts w:ascii="Helvetica-Bold" w:hAnsi="Helvetica-Bold" w:cs="Helvetica-Bold"/>
          <w:b/>
          <w:bCs/>
          <w:sz w:val="24"/>
          <w:szCs w:val="24"/>
          <w:lang w:bidi="th-TH"/>
        </w:rPr>
      </w:pPr>
    </w:p>
    <w:p w14:paraId="60C64664" w14:textId="4C364607" w:rsidR="00D54E75" w:rsidRPr="00FC397F" w:rsidRDefault="00D54E75" w:rsidP="00D54E75">
      <w:pPr>
        <w:autoSpaceDE w:val="0"/>
        <w:autoSpaceDN w:val="0"/>
        <w:adjustRightInd w:val="0"/>
        <w:spacing w:after="0" w:line="240" w:lineRule="auto"/>
        <w:rPr>
          <w:rFonts w:ascii="Arial" w:hAnsi="Arial" w:cs="Arial"/>
          <w:b/>
          <w:bCs/>
          <w:sz w:val="24"/>
          <w:szCs w:val="24"/>
          <w:lang w:bidi="th-TH"/>
        </w:rPr>
      </w:pPr>
      <w:r w:rsidRPr="00FC397F">
        <w:rPr>
          <w:rFonts w:ascii="Arial" w:hAnsi="Arial" w:cs="Arial"/>
          <w:b/>
          <w:bCs/>
          <w:sz w:val="24"/>
          <w:szCs w:val="24"/>
          <w:lang w:bidi="th-TH"/>
        </w:rPr>
        <w:t>3.</w:t>
      </w:r>
      <w:r w:rsidR="00E84EFC" w:rsidRPr="00FC397F">
        <w:rPr>
          <w:rFonts w:ascii="Arial" w:hAnsi="Arial" w:cs="Arial"/>
          <w:b/>
          <w:bCs/>
          <w:sz w:val="24"/>
          <w:szCs w:val="24"/>
          <w:lang w:bidi="th-TH"/>
        </w:rPr>
        <w:t>2</w:t>
      </w:r>
      <w:r w:rsidRPr="00FC397F">
        <w:rPr>
          <w:rFonts w:ascii="Arial" w:hAnsi="Arial" w:cs="Arial"/>
          <w:b/>
          <w:bCs/>
          <w:sz w:val="24"/>
          <w:szCs w:val="24"/>
          <w:lang w:bidi="th-TH"/>
        </w:rPr>
        <w:t xml:space="preserve"> Responsibilities</w:t>
      </w:r>
    </w:p>
    <w:p w14:paraId="31876729" w14:textId="77777777" w:rsidR="00DF3510" w:rsidRPr="00FC397F" w:rsidRDefault="00DF3510" w:rsidP="00D54E75">
      <w:pPr>
        <w:autoSpaceDE w:val="0"/>
        <w:autoSpaceDN w:val="0"/>
        <w:adjustRightInd w:val="0"/>
        <w:spacing w:after="0" w:line="240" w:lineRule="auto"/>
        <w:rPr>
          <w:rFonts w:ascii="Helvetica" w:hAnsi="Helvetica" w:cs="Helvetica"/>
          <w:sz w:val="24"/>
          <w:szCs w:val="24"/>
          <w:lang w:bidi="th-TH"/>
        </w:rPr>
      </w:pPr>
    </w:p>
    <w:p w14:paraId="328D5AE6" w14:textId="68B012FB" w:rsidR="00D54E75" w:rsidRPr="00FC397F" w:rsidRDefault="00D54E75"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3.</w:t>
      </w:r>
      <w:r w:rsidR="00E84EFC" w:rsidRPr="00FC397F">
        <w:rPr>
          <w:rFonts w:ascii="Arial" w:hAnsi="Arial" w:cs="Arial"/>
          <w:sz w:val="24"/>
          <w:szCs w:val="24"/>
          <w:lang w:bidi="th-TH"/>
        </w:rPr>
        <w:t>2</w:t>
      </w:r>
      <w:r w:rsidRPr="00FC397F">
        <w:rPr>
          <w:rFonts w:ascii="Arial" w:hAnsi="Arial" w:cs="Arial"/>
          <w:sz w:val="24"/>
          <w:szCs w:val="24"/>
          <w:lang w:bidi="th-TH"/>
        </w:rPr>
        <w:t xml:space="preserve">.1 </w:t>
      </w:r>
      <w:r w:rsidR="00DF3510" w:rsidRPr="00FC397F">
        <w:rPr>
          <w:rFonts w:ascii="Arial" w:hAnsi="Arial" w:cs="Arial"/>
          <w:sz w:val="24"/>
          <w:szCs w:val="24"/>
          <w:lang w:bidi="th-TH"/>
        </w:rPr>
        <w:t>The</w:t>
      </w:r>
      <w:r w:rsidRPr="00FC397F">
        <w:rPr>
          <w:rFonts w:ascii="Arial" w:hAnsi="Arial" w:cs="Arial"/>
          <w:sz w:val="24"/>
          <w:szCs w:val="24"/>
          <w:lang w:bidi="th-TH"/>
        </w:rPr>
        <w:t xml:space="preserve"> </w:t>
      </w:r>
      <w:r w:rsidR="00324A32">
        <w:rPr>
          <w:rFonts w:ascii="Arial" w:hAnsi="Arial" w:cs="Arial"/>
          <w:sz w:val="24"/>
          <w:szCs w:val="24"/>
          <w:lang w:bidi="th-TH"/>
        </w:rPr>
        <w:t>UCL</w:t>
      </w:r>
      <w:r w:rsidR="00324A32" w:rsidRPr="00FC397F">
        <w:rPr>
          <w:rFonts w:ascii="Arial" w:hAnsi="Arial" w:cs="Arial"/>
          <w:sz w:val="24"/>
          <w:szCs w:val="24"/>
          <w:lang w:bidi="th-TH"/>
        </w:rPr>
        <w:t xml:space="preserve"> </w:t>
      </w:r>
      <w:r w:rsidR="00147B49" w:rsidRPr="00FC397F">
        <w:rPr>
          <w:rFonts w:ascii="Arial" w:hAnsi="Arial" w:cs="Arial"/>
          <w:sz w:val="24"/>
          <w:szCs w:val="24"/>
          <w:lang w:bidi="th-TH"/>
        </w:rPr>
        <w:t xml:space="preserve">Information Governance Training and Awareness </w:t>
      </w:r>
      <w:r w:rsidR="00F626A7" w:rsidRPr="00FC397F">
        <w:rPr>
          <w:rFonts w:ascii="Arial" w:hAnsi="Arial" w:cs="Arial"/>
          <w:sz w:val="24"/>
          <w:szCs w:val="24"/>
          <w:lang w:bidi="th-TH"/>
        </w:rPr>
        <w:t>s</w:t>
      </w:r>
      <w:r w:rsidR="00147B49" w:rsidRPr="00FC397F">
        <w:rPr>
          <w:rFonts w:ascii="Arial" w:hAnsi="Arial" w:cs="Arial"/>
          <w:sz w:val="24"/>
          <w:szCs w:val="24"/>
          <w:lang w:bidi="th-TH"/>
        </w:rPr>
        <w:t>ervice</w:t>
      </w:r>
      <w:r w:rsidRPr="00FC397F">
        <w:rPr>
          <w:rFonts w:ascii="Arial" w:hAnsi="Arial" w:cs="Arial"/>
          <w:sz w:val="24"/>
          <w:szCs w:val="24"/>
          <w:lang w:bidi="th-TH"/>
        </w:rPr>
        <w:t xml:space="preserve"> will:</w:t>
      </w:r>
    </w:p>
    <w:p w14:paraId="73E4FC93" w14:textId="77777777" w:rsidR="00DF3510" w:rsidRPr="00FC397F" w:rsidRDefault="00DF3510" w:rsidP="00D54E75">
      <w:pPr>
        <w:autoSpaceDE w:val="0"/>
        <w:autoSpaceDN w:val="0"/>
        <w:adjustRightInd w:val="0"/>
        <w:spacing w:after="0" w:line="240" w:lineRule="auto"/>
        <w:rPr>
          <w:rFonts w:ascii="Arial" w:hAnsi="Arial" w:cs="Arial"/>
          <w:sz w:val="24"/>
          <w:szCs w:val="24"/>
          <w:lang w:bidi="th-TH"/>
        </w:rPr>
      </w:pPr>
    </w:p>
    <w:p w14:paraId="6299234F" w14:textId="1CB6B9C1" w:rsidR="004E012E" w:rsidRPr="00B200C3" w:rsidRDefault="00D54E75" w:rsidP="00B200C3">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Issue </w:t>
      </w:r>
      <w:r w:rsidR="000B1611" w:rsidRPr="00FC397F">
        <w:rPr>
          <w:rFonts w:ascii="Arial" w:hAnsi="Arial" w:cs="Arial"/>
          <w:sz w:val="24"/>
          <w:szCs w:val="24"/>
          <w:lang w:bidi="th-TH"/>
        </w:rPr>
        <w:t>prompts</w:t>
      </w:r>
      <w:r w:rsidRPr="00FC397F">
        <w:rPr>
          <w:rFonts w:ascii="Arial" w:hAnsi="Arial" w:cs="Arial"/>
          <w:sz w:val="24"/>
          <w:szCs w:val="24"/>
          <w:lang w:bidi="th-TH"/>
        </w:rPr>
        <w:t xml:space="preserve"> and updates to </w:t>
      </w:r>
      <w:r w:rsidR="00324A32">
        <w:rPr>
          <w:rFonts w:ascii="Arial" w:hAnsi="Arial" w:cs="Arial"/>
          <w:sz w:val="24"/>
          <w:szCs w:val="24"/>
          <w:lang w:bidi="th-TH"/>
        </w:rPr>
        <w:t>research team members</w:t>
      </w:r>
      <w:r w:rsidRPr="00FC397F">
        <w:rPr>
          <w:rFonts w:ascii="Arial" w:hAnsi="Arial" w:cs="Arial"/>
          <w:sz w:val="24"/>
          <w:szCs w:val="24"/>
          <w:lang w:bidi="th-TH"/>
        </w:rPr>
        <w:t xml:space="preserve"> via email</w:t>
      </w:r>
      <w:r w:rsidR="00FA068C" w:rsidRPr="00FC397F">
        <w:rPr>
          <w:rFonts w:ascii="Arial" w:hAnsi="Arial" w:cs="Arial"/>
          <w:sz w:val="24"/>
          <w:szCs w:val="24"/>
          <w:lang w:bidi="th-TH"/>
        </w:rPr>
        <w:t>, meeting</w:t>
      </w:r>
      <w:r w:rsidR="00C42641" w:rsidRPr="00FC397F">
        <w:rPr>
          <w:rFonts w:ascii="Arial" w:hAnsi="Arial" w:cs="Arial"/>
          <w:sz w:val="24"/>
          <w:szCs w:val="24"/>
          <w:lang w:bidi="th-TH"/>
        </w:rPr>
        <w:t>s</w:t>
      </w:r>
      <w:r w:rsidR="00FA068C" w:rsidRPr="00FC397F">
        <w:rPr>
          <w:rFonts w:ascii="Arial" w:hAnsi="Arial" w:cs="Arial"/>
          <w:sz w:val="24"/>
          <w:szCs w:val="24"/>
          <w:lang w:bidi="th-TH"/>
        </w:rPr>
        <w:t xml:space="preserve"> </w:t>
      </w:r>
      <w:r w:rsidRPr="00FC397F">
        <w:rPr>
          <w:rFonts w:ascii="Arial" w:hAnsi="Arial" w:cs="Arial"/>
          <w:sz w:val="24"/>
          <w:szCs w:val="24"/>
          <w:lang w:bidi="th-TH"/>
        </w:rPr>
        <w:t>and</w:t>
      </w:r>
      <w:r w:rsidR="00FA068C" w:rsidRPr="00FC397F">
        <w:rPr>
          <w:rFonts w:ascii="Arial" w:hAnsi="Arial" w:cs="Arial"/>
          <w:sz w:val="24"/>
          <w:szCs w:val="24"/>
          <w:lang w:bidi="th-TH"/>
        </w:rPr>
        <w:t xml:space="preserve"> </w:t>
      </w:r>
      <w:r w:rsidRPr="00FC397F">
        <w:rPr>
          <w:rFonts w:ascii="Arial" w:hAnsi="Arial" w:cs="Arial"/>
          <w:sz w:val="24"/>
          <w:szCs w:val="24"/>
          <w:lang w:bidi="th-TH"/>
        </w:rPr>
        <w:t>newsletters regarding completion of annual mandatory</w:t>
      </w:r>
      <w:r w:rsidR="00FA068C" w:rsidRPr="00FC397F">
        <w:rPr>
          <w:rFonts w:ascii="Arial" w:hAnsi="Arial" w:cs="Arial"/>
          <w:sz w:val="24"/>
          <w:szCs w:val="24"/>
          <w:lang w:bidi="th-TH"/>
        </w:rPr>
        <w:t xml:space="preserve"> </w:t>
      </w:r>
      <w:r w:rsidRPr="00FC397F">
        <w:rPr>
          <w:rFonts w:ascii="Arial" w:hAnsi="Arial" w:cs="Arial"/>
          <w:sz w:val="24"/>
          <w:szCs w:val="24"/>
          <w:lang w:bidi="th-TH"/>
        </w:rPr>
        <w:t>I</w:t>
      </w:r>
      <w:r w:rsidR="00C42641" w:rsidRPr="00FC397F">
        <w:rPr>
          <w:rFonts w:ascii="Arial" w:hAnsi="Arial" w:cs="Arial"/>
          <w:sz w:val="24"/>
          <w:szCs w:val="24"/>
          <w:lang w:bidi="th-TH"/>
        </w:rPr>
        <w:t>G</w:t>
      </w:r>
      <w:r w:rsidRPr="00FC397F">
        <w:rPr>
          <w:rFonts w:ascii="Arial" w:hAnsi="Arial" w:cs="Arial"/>
          <w:sz w:val="24"/>
          <w:szCs w:val="24"/>
          <w:lang w:bidi="th-TH"/>
        </w:rPr>
        <w:t xml:space="preserve"> </w:t>
      </w:r>
      <w:r w:rsidR="00C42641" w:rsidRPr="00FC397F">
        <w:rPr>
          <w:rFonts w:ascii="Arial" w:hAnsi="Arial" w:cs="Arial"/>
          <w:sz w:val="24"/>
          <w:szCs w:val="24"/>
          <w:lang w:bidi="th-TH"/>
        </w:rPr>
        <w:t>t</w:t>
      </w:r>
      <w:r w:rsidRPr="00FC397F">
        <w:rPr>
          <w:rFonts w:ascii="Arial" w:hAnsi="Arial" w:cs="Arial"/>
          <w:sz w:val="24"/>
          <w:szCs w:val="24"/>
          <w:lang w:bidi="th-TH"/>
        </w:rPr>
        <w:t>raining.</w:t>
      </w:r>
    </w:p>
    <w:p w14:paraId="5EEBCC20" w14:textId="2900D09F" w:rsidR="004E012E" w:rsidRPr="00FC397F" w:rsidRDefault="008775D1" w:rsidP="00FA068C">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Communicate</w:t>
      </w:r>
      <w:r w:rsidR="004E012E" w:rsidRPr="00FC397F">
        <w:rPr>
          <w:rFonts w:ascii="Arial" w:hAnsi="Arial" w:cs="Arial"/>
          <w:sz w:val="24"/>
          <w:szCs w:val="24"/>
          <w:lang w:bidi="th-TH"/>
        </w:rPr>
        <w:t xml:space="preserve"> how to access and to complete the</w:t>
      </w:r>
      <w:r w:rsidRPr="00FC397F">
        <w:rPr>
          <w:rFonts w:ascii="Arial" w:hAnsi="Arial" w:cs="Arial"/>
          <w:sz w:val="24"/>
          <w:szCs w:val="24"/>
          <w:lang w:bidi="th-TH"/>
        </w:rPr>
        <w:t xml:space="preserve"> </w:t>
      </w:r>
      <w:r w:rsidR="009B614F" w:rsidRPr="00FC397F">
        <w:rPr>
          <w:rFonts w:ascii="Arial" w:hAnsi="Arial" w:cs="Arial"/>
          <w:sz w:val="24"/>
          <w:szCs w:val="24"/>
          <w:lang w:bidi="th-TH"/>
        </w:rPr>
        <w:t>required training</w:t>
      </w:r>
      <w:r w:rsidR="004E012E" w:rsidRPr="00FC397F">
        <w:rPr>
          <w:rFonts w:ascii="Arial" w:hAnsi="Arial" w:cs="Arial"/>
          <w:sz w:val="24"/>
          <w:szCs w:val="24"/>
          <w:lang w:bidi="th-TH"/>
        </w:rPr>
        <w:t>.</w:t>
      </w:r>
    </w:p>
    <w:p w14:paraId="12F61F18" w14:textId="1F501D62" w:rsidR="004E4757" w:rsidRPr="00FC397F" w:rsidRDefault="00D54E75" w:rsidP="00FA068C">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Monitor completion of </w:t>
      </w:r>
      <w:r w:rsidR="00C42641" w:rsidRPr="00FC397F">
        <w:rPr>
          <w:rFonts w:ascii="Arial" w:hAnsi="Arial" w:cs="Arial"/>
          <w:sz w:val="24"/>
          <w:szCs w:val="24"/>
          <w:lang w:bidi="th-TH"/>
        </w:rPr>
        <w:t>IG training</w:t>
      </w:r>
      <w:r w:rsidRPr="00FC397F">
        <w:rPr>
          <w:rFonts w:ascii="Arial" w:hAnsi="Arial" w:cs="Arial"/>
          <w:sz w:val="24"/>
          <w:szCs w:val="24"/>
          <w:lang w:bidi="th-TH"/>
        </w:rPr>
        <w:t>.</w:t>
      </w:r>
    </w:p>
    <w:p w14:paraId="15ABF66D" w14:textId="5F84063A" w:rsidR="00FA068C" w:rsidRPr="00B200C3" w:rsidRDefault="009F4FF1" w:rsidP="00B200C3">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E</w:t>
      </w:r>
      <w:r w:rsidR="00147B49" w:rsidRPr="00FC397F">
        <w:rPr>
          <w:rFonts w:ascii="Arial" w:hAnsi="Arial" w:cs="Arial"/>
          <w:sz w:val="24"/>
          <w:szCs w:val="24"/>
          <w:lang w:bidi="th-TH"/>
        </w:rPr>
        <w:t>scalate cases of non-compliance via</w:t>
      </w:r>
      <w:r w:rsidR="004E4757" w:rsidRPr="00FC397F">
        <w:rPr>
          <w:rFonts w:ascii="Arial" w:hAnsi="Arial" w:cs="Arial"/>
          <w:sz w:val="24"/>
          <w:szCs w:val="24"/>
          <w:lang w:bidi="th-TH"/>
        </w:rPr>
        <w:t xml:space="preserve"> individuals</w:t>
      </w:r>
      <w:r w:rsidR="00FB665A" w:rsidRPr="00FC397F">
        <w:rPr>
          <w:rFonts w:ascii="Arial" w:hAnsi="Arial" w:cs="Arial"/>
          <w:sz w:val="24"/>
          <w:szCs w:val="24"/>
          <w:lang w:bidi="th-TH"/>
        </w:rPr>
        <w:t>’</w:t>
      </w:r>
      <w:r w:rsidR="00147B49" w:rsidRPr="00FC397F">
        <w:rPr>
          <w:rFonts w:ascii="Arial" w:hAnsi="Arial" w:cs="Arial"/>
          <w:sz w:val="24"/>
          <w:szCs w:val="24"/>
          <w:lang w:bidi="th-TH"/>
        </w:rPr>
        <w:t xml:space="preserve"> </w:t>
      </w:r>
      <w:r w:rsidR="004E4757" w:rsidRPr="00FC397F">
        <w:rPr>
          <w:rFonts w:ascii="Arial" w:hAnsi="Arial" w:cs="Arial"/>
          <w:sz w:val="24"/>
          <w:szCs w:val="24"/>
          <w:lang w:bidi="th-TH"/>
        </w:rPr>
        <w:t>line managers</w:t>
      </w:r>
      <w:r w:rsidR="00147B49" w:rsidRPr="00FC397F">
        <w:rPr>
          <w:rFonts w:ascii="Arial" w:hAnsi="Arial" w:cs="Arial"/>
          <w:sz w:val="24"/>
          <w:szCs w:val="24"/>
          <w:lang w:bidi="th-TH"/>
        </w:rPr>
        <w:t xml:space="preserve"> and ultimately to the </w:t>
      </w:r>
      <w:r w:rsidR="00F626A7" w:rsidRPr="00FC397F">
        <w:rPr>
          <w:rFonts w:ascii="Arial" w:hAnsi="Arial" w:cs="Arial"/>
          <w:sz w:val="24"/>
          <w:szCs w:val="24"/>
          <w:lang w:bidi="th-TH"/>
        </w:rPr>
        <w:t xml:space="preserve">Senior </w:t>
      </w:r>
      <w:r w:rsidR="00147B49" w:rsidRPr="00FC397F">
        <w:rPr>
          <w:rFonts w:ascii="Arial" w:hAnsi="Arial" w:cs="Arial"/>
          <w:sz w:val="24"/>
          <w:szCs w:val="24"/>
          <w:lang w:bidi="th-TH"/>
        </w:rPr>
        <w:t>I</w:t>
      </w:r>
      <w:r w:rsidR="00F626A7" w:rsidRPr="00FC397F">
        <w:rPr>
          <w:rFonts w:ascii="Arial" w:hAnsi="Arial" w:cs="Arial"/>
          <w:sz w:val="24"/>
          <w:szCs w:val="24"/>
          <w:lang w:bidi="th-TH"/>
        </w:rPr>
        <w:t xml:space="preserve">nformation </w:t>
      </w:r>
      <w:r w:rsidR="00147B49" w:rsidRPr="00FC397F">
        <w:rPr>
          <w:rFonts w:ascii="Arial" w:hAnsi="Arial" w:cs="Arial"/>
          <w:sz w:val="24"/>
          <w:szCs w:val="24"/>
          <w:lang w:bidi="th-TH"/>
        </w:rPr>
        <w:t>R</w:t>
      </w:r>
      <w:r w:rsidR="00F626A7" w:rsidRPr="00FC397F">
        <w:rPr>
          <w:rFonts w:ascii="Arial" w:hAnsi="Arial" w:cs="Arial"/>
          <w:sz w:val="24"/>
          <w:szCs w:val="24"/>
          <w:lang w:bidi="th-TH"/>
        </w:rPr>
        <w:t xml:space="preserve">isk </w:t>
      </w:r>
      <w:r w:rsidR="00147B49" w:rsidRPr="00FC397F">
        <w:rPr>
          <w:rFonts w:ascii="Arial" w:hAnsi="Arial" w:cs="Arial"/>
          <w:sz w:val="24"/>
          <w:szCs w:val="24"/>
          <w:lang w:bidi="th-TH"/>
        </w:rPr>
        <w:t>O</w:t>
      </w:r>
      <w:r w:rsidR="00F626A7" w:rsidRPr="00FC397F">
        <w:rPr>
          <w:rFonts w:ascii="Arial" w:hAnsi="Arial" w:cs="Arial"/>
          <w:sz w:val="24"/>
          <w:szCs w:val="24"/>
          <w:lang w:bidi="th-TH"/>
        </w:rPr>
        <w:t>wner</w:t>
      </w:r>
    </w:p>
    <w:p w14:paraId="471B2F7F" w14:textId="06FF9567" w:rsidR="00FA068C" w:rsidRPr="00B200C3" w:rsidRDefault="000B1611" w:rsidP="00B200C3">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Issue </w:t>
      </w:r>
      <w:r w:rsidR="00C42641" w:rsidRPr="00FC397F">
        <w:rPr>
          <w:rFonts w:ascii="Arial" w:hAnsi="Arial" w:cs="Arial"/>
          <w:sz w:val="24"/>
          <w:szCs w:val="24"/>
          <w:lang w:bidi="th-TH"/>
        </w:rPr>
        <w:t xml:space="preserve">regular </w:t>
      </w:r>
      <w:r w:rsidR="00D54E75" w:rsidRPr="00FC397F">
        <w:rPr>
          <w:rFonts w:ascii="Arial" w:hAnsi="Arial" w:cs="Arial"/>
          <w:sz w:val="24"/>
          <w:szCs w:val="24"/>
          <w:lang w:bidi="th-TH"/>
        </w:rPr>
        <w:t xml:space="preserve">reports showing progress for </w:t>
      </w:r>
      <w:r w:rsidR="00C42641" w:rsidRPr="00FC397F">
        <w:rPr>
          <w:rFonts w:ascii="Arial" w:hAnsi="Arial" w:cs="Arial"/>
          <w:sz w:val="24"/>
          <w:szCs w:val="24"/>
          <w:lang w:bidi="th-TH"/>
        </w:rPr>
        <w:t>IG training</w:t>
      </w:r>
      <w:r w:rsidR="00D54E75" w:rsidRPr="00FC397F">
        <w:rPr>
          <w:rFonts w:ascii="Arial" w:hAnsi="Arial" w:cs="Arial"/>
          <w:sz w:val="24"/>
          <w:szCs w:val="24"/>
          <w:lang w:bidi="th-TH"/>
        </w:rPr>
        <w:t xml:space="preserve"> to </w:t>
      </w:r>
      <w:r w:rsidR="004E4757" w:rsidRPr="00FC397F">
        <w:rPr>
          <w:rFonts w:ascii="Arial" w:hAnsi="Arial" w:cs="Arial"/>
          <w:sz w:val="24"/>
          <w:szCs w:val="24"/>
          <w:lang w:bidi="th-TH"/>
        </w:rPr>
        <w:t xml:space="preserve">the </w:t>
      </w:r>
      <w:r w:rsidR="00C37098">
        <w:rPr>
          <w:rFonts w:ascii="Arial" w:hAnsi="Arial" w:cs="Arial"/>
          <w:sz w:val="24"/>
          <w:szCs w:val="24"/>
          <w:lang w:bidi="th-TH"/>
        </w:rPr>
        <w:t>Information Risk Governance Committee</w:t>
      </w:r>
      <w:r w:rsidRPr="00FC397F">
        <w:rPr>
          <w:rFonts w:ascii="Arial" w:hAnsi="Arial" w:cs="Arial"/>
          <w:sz w:val="24"/>
          <w:szCs w:val="24"/>
          <w:lang w:bidi="th-TH"/>
        </w:rPr>
        <w:t xml:space="preserve"> members </w:t>
      </w:r>
      <w:r w:rsidR="00D54E75" w:rsidRPr="00FC397F">
        <w:rPr>
          <w:rFonts w:ascii="Arial" w:hAnsi="Arial" w:cs="Arial"/>
          <w:sz w:val="24"/>
          <w:szCs w:val="24"/>
          <w:lang w:bidi="th-TH"/>
        </w:rPr>
        <w:t>for discussion. The reports will be statistical only</w:t>
      </w:r>
      <w:r w:rsidR="00FA068C" w:rsidRPr="00FC397F">
        <w:rPr>
          <w:rFonts w:ascii="Arial" w:hAnsi="Arial" w:cs="Arial"/>
          <w:sz w:val="24"/>
          <w:szCs w:val="24"/>
          <w:lang w:bidi="th-TH"/>
        </w:rPr>
        <w:t xml:space="preserve"> </w:t>
      </w:r>
      <w:r w:rsidR="00D54E75" w:rsidRPr="00FC397F">
        <w:rPr>
          <w:rFonts w:ascii="Arial" w:hAnsi="Arial" w:cs="Arial"/>
          <w:sz w:val="24"/>
          <w:szCs w:val="24"/>
          <w:lang w:bidi="th-TH"/>
        </w:rPr>
        <w:t>(no personal data) and obtained from the</w:t>
      </w:r>
      <w:r w:rsidR="00375555" w:rsidRPr="00FC397F">
        <w:rPr>
          <w:rFonts w:ascii="Arial" w:hAnsi="Arial" w:cs="Arial"/>
          <w:sz w:val="24"/>
          <w:szCs w:val="24"/>
          <w:lang w:bidi="th-TH"/>
        </w:rPr>
        <w:t xml:space="preserve"> </w:t>
      </w:r>
      <w:r w:rsidR="00C42641" w:rsidRPr="00FC397F">
        <w:rPr>
          <w:rFonts w:ascii="Arial" w:hAnsi="Arial" w:cs="Arial"/>
          <w:sz w:val="24"/>
          <w:szCs w:val="24"/>
          <w:lang w:bidi="th-TH"/>
        </w:rPr>
        <w:t>IG training register.</w:t>
      </w:r>
    </w:p>
    <w:p w14:paraId="78F9F2A7" w14:textId="11334C1B" w:rsidR="00D54E75" w:rsidRPr="00FC397F" w:rsidRDefault="00D54E75" w:rsidP="00C42641">
      <w:pPr>
        <w:pStyle w:val="ListParagraph"/>
        <w:numPr>
          <w:ilvl w:val="0"/>
          <w:numId w:val="2"/>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Provide ad hoc reports to </w:t>
      </w:r>
      <w:r w:rsidR="00216030">
        <w:rPr>
          <w:rFonts w:ascii="Arial" w:hAnsi="Arial" w:cs="Arial"/>
          <w:sz w:val="24"/>
          <w:szCs w:val="24"/>
          <w:lang w:bidi="th-TH"/>
        </w:rPr>
        <w:t>IAO</w:t>
      </w:r>
      <w:r w:rsidR="00C42641" w:rsidRPr="00FC397F">
        <w:rPr>
          <w:rFonts w:ascii="Arial" w:hAnsi="Arial" w:cs="Arial"/>
          <w:sz w:val="24"/>
          <w:szCs w:val="24"/>
          <w:lang w:bidi="th-TH"/>
        </w:rPr>
        <w:t>s</w:t>
      </w:r>
      <w:r w:rsidR="00C42641" w:rsidRPr="00FC397F" w:rsidDel="00C42641">
        <w:rPr>
          <w:rFonts w:ascii="Arial" w:hAnsi="Arial" w:cs="Arial"/>
          <w:sz w:val="24"/>
          <w:szCs w:val="24"/>
          <w:lang w:bidi="th-TH"/>
        </w:rPr>
        <w:t xml:space="preserve"> </w:t>
      </w:r>
      <w:r w:rsidRPr="00FC397F">
        <w:rPr>
          <w:rFonts w:ascii="Arial" w:hAnsi="Arial" w:cs="Arial"/>
          <w:sz w:val="24"/>
          <w:szCs w:val="24"/>
          <w:lang w:bidi="th-TH"/>
        </w:rPr>
        <w:t>for monitoring</w:t>
      </w:r>
      <w:r w:rsidR="00FA068C" w:rsidRPr="00FC397F">
        <w:rPr>
          <w:rFonts w:ascii="Arial" w:hAnsi="Arial" w:cs="Arial"/>
          <w:sz w:val="24"/>
          <w:szCs w:val="24"/>
          <w:lang w:bidi="th-TH"/>
        </w:rPr>
        <w:t xml:space="preserve"> </w:t>
      </w:r>
      <w:r w:rsidRPr="00FC397F">
        <w:rPr>
          <w:rFonts w:ascii="Arial" w:hAnsi="Arial" w:cs="Arial"/>
          <w:sz w:val="24"/>
          <w:szCs w:val="24"/>
          <w:lang w:bidi="th-TH"/>
        </w:rPr>
        <w:t xml:space="preserve">performance </w:t>
      </w:r>
      <w:r w:rsidR="00694A95" w:rsidRPr="00FC397F">
        <w:rPr>
          <w:rFonts w:ascii="Arial" w:hAnsi="Arial" w:cs="Arial"/>
          <w:sz w:val="24"/>
          <w:szCs w:val="24"/>
          <w:lang w:bidi="th-TH"/>
        </w:rPr>
        <w:t xml:space="preserve">of </w:t>
      </w:r>
      <w:r w:rsidR="00C42641" w:rsidRPr="00FC397F">
        <w:rPr>
          <w:rFonts w:ascii="Arial" w:hAnsi="Arial" w:cs="Arial"/>
          <w:sz w:val="24"/>
          <w:szCs w:val="24"/>
          <w:lang w:bidi="th-TH"/>
        </w:rPr>
        <w:t>IG training</w:t>
      </w:r>
      <w:r w:rsidRPr="00FC397F">
        <w:rPr>
          <w:rFonts w:ascii="Arial" w:hAnsi="Arial" w:cs="Arial"/>
          <w:sz w:val="24"/>
          <w:szCs w:val="24"/>
          <w:lang w:bidi="th-TH"/>
        </w:rPr>
        <w:t>. The</w:t>
      </w:r>
      <w:r w:rsidR="00FA068C" w:rsidRPr="00FC397F">
        <w:rPr>
          <w:rFonts w:ascii="Arial" w:hAnsi="Arial" w:cs="Arial"/>
          <w:sz w:val="24"/>
          <w:szCs w:val="24"/>
          <w:lang w:bidi="th-TH"/>
        </w:rPr>
        <w:t xml:space="preserve"> </w:t>
      </w:r>
      <w:r w:rsidRPr="00FC397F">
        <w:rPr>
          <w:rFonts w:ascii="Arial" w:hAnsi="Arial" w:cs="Arial"/>
          <w:sz w:val="24"/>
          <w:szCs w:val="24"/>
          <w:lang w:bidi="th-TH"/>
        </w:rPr>
        <w:t xml:space="preserve">reports will provide detailed information for </w:t>
      </w:r>
      <w:r w:rsidR="00216030">
        <w:rPr>
          <w:rFonts w:ascii="Arial" w:hAnsi="Arial" w:cs="Arial"/>
          <w:sz w:val="24"/>
          <w:szCs w:val="24"/>
          <w:lang w:bidi="th-TH"/>
        </w:rPr>
        <w:t>IAO</w:t>
      </w:r>
      <w:r w:rsidR="00D55966" w:rsidRPr="00FC397F">
        <w:rPr>
          <w:rFonts w:ascii="Arial" w:hAnsi="Arial" w:cs="Arial"/>
          <w:sz w:val="24"/>
          <w:szCs w:val="24"/>
          <w:lang w:bidi="th-TH"/>
        </w:rPr>
        <w:t>s’</w:t>
      </w:r>
      <w:r w:rsidR="00424313">
        <w:rPr>
          <w:rFonts w:ascii="Arial" w:hAnsi="Arial" w:cs="Arial"/>
          <w:sz w:val="24"/>
          <w:szCs w:val="24"/>
          <w:lang w:bidi="th-TH"/>
        </w:rPr>
        <w:t xml:space="preserve"> team members</w:t>
      </w:r>
      <w:r w:rsidR="00FA068C" w:rsidRPr="00FC397F">
        <w:rPr>
          <w:rFonts w:ascii="Arial" w:hAnsi="Arial" w:cs="Arial"/>
          <w:sz w:val="24"/>
          <w:szCs w:val="24"/>
          <w:lang w:bidi="th-TH"/>
        </w:rPr>
        <w:t xml:space="preserve"> </w:t>
      </w:r>
      <w:r w:rsidRPr="00FC397F">
        <w:rPr>
          <w:rFonts w:ascii="Arial" w:hAnsi="Arial" w:cs="Arial"/>
          <w:sz w:val="24"/>
          <w:szCs w:val="24"/>
          <w:lang w:bidi="th-TH"/>
        </w:rPr>
        <w:t xml:space="preserve">and will show completion of </w:t>
      </w:r>
      <w:r w:rsidR="00694A95" w:rsidRPr="00FC397F">
        <w:rPr>
          <w:rFonts w:ascii="Arial" w:hAnsi="Arial" w:cs="Arial"/>
          <w:sz w:val="24"/>
          <w:szCs w:val="24"/>
          <w:lang w:bidi="th-TH"/>
        </w:rPr>
        <w:t xml:space="preserve">IG </w:t>
      </w:r>
      <w:r w:rsidR="00C42641" w:rsidRPr="00FC397F">
        <w:rPr>
          <w:rFonts w:ascii="Arial" w:hAnsi="Arial" w:cs="Arial"/>
          <w:sz w:val="24"/>
          <w:szCs w:val="24"/>
          <w:lang w:bidi="th-TH"/>
        </w:rPr>
        <w:t>t</w:t>
      </w:r>
      <w:r w:rsidR="00694A95" w:rsidRPr="00FC397F">
        <w:rPr>
          <w:rFonts w:ascii="Arial" w:hAnsi="Arial" w:cs="Arial"/>
          <w:sz w:val="24"/>
          <w:szCs w:val="24"/>
          <w:lang w:bidi="th-TH"/>
        </w:rPr>
        <w:t>raining</w:t>
      </w:r>
      <w:r w:rsidRPr="00FC397F">
        <w:rPr>
          <w:rFonts w:ascii="Arial" w:hAnsi="Arial" w:cs="Arial"/>
          <w:sz w:val="24"/>
          <w:szCs w:val="24"/>
          <w:lang w:bidi="th-TH"/>
        </w:rPr>
        <w:t>.</w:t>
      </w:r>
    </w:p>
    <w:p w14:paraId="27DEDBF8" w14:textId="77777777" w:rsidR="00FA068C" w:rsidRPr="00FC397F" w:rsidRDefault="00FA068C" w:rsidP="00D54E75">
      <w:pPr>
        <w:autoSpaceDE w:val="0"/>
        <w:autoSpaceDN w:val="0"/>
        <w:adjustRightInd w:val="0"/>
        <w:spacing w:after="0" w:line="240" w:lineRule="auto"/>
        <w:rPr>
          <w:rFonts w:ascii="Arial" w:hAnsi="Arial" w:cs="Arial"/>
          <w:sz w:val="24"/>
          <w:szCs w:val="24"/>
          <w:lang w:bidi="th-TH"/>
        </w:rPr>
      </w:pPr>
    </w:p>
    <w:p w14:paraId="2BA970C4" w14:textId="77FB7535" w:rsidR="00D54E75" w:rsidRPr="00FC397F" w:rsidRDefault="00D54E75"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3.</w:t>
      </w:r>
      <w:r w:rsidR="00E84EFC" w:rsidRPr="00FC397F">
        <w:rPr>
          <w:rFonts w:ascii="Arial" w:hAnsi="Arial" w:cs="Arial"/>
          <w:sz w:val="24"/>
          <w:szCs w:val="24"/>
          <w:lang w:bidi="th-TH"/>
        </w:rPr>
        <w:t>2</w:t>
      </w:r>
      <w:r w:rsidRPr="00FC397F">
        <w:rPr>
          <w:rFonts w:ascii="Arial" w:hAnsi="Arial" w:cs="Arial"/>
          <w:sz w:val="24"/>
          <w:szCs w:val="24"/>
          <w:lang w:bidi="th-TH"/>
        </w:rPr>
        <w:t xml:space="preserve">.2 </w:t>
      </w:r>
      <w:r w:rsidR="00216030">
        <w:rPr>
          <w:rFonts w:ascii="Arial" w:hAnsi="Arial" w:cs="Arial"/>
          <w:sz w:val="24"/>
          <w:szCs w:val="24"/>
          <w:lang w:bidi="th-TH"/>
        </w:rPr>
        <w:t>IAOs</w:t>
      </w:r>
      <w:r w:rsidR="00C42641" w:rsidRPr="00FC397F" w:rsidDel="00C42641">
        <w:rPr>
          <w:rFonts w:ascii="Arial" w:hAnsi="Arial" w:cs="Arial"/>
          <w:sz w:val="24"/>
          <w:szCs w:val="24"/>
          <w:lang w:bidi="th-TH"/>
        </w:rPr>
        <w:t xml:space="preserve"> </w:t>
      </w:r>
      <w:r w:rsidRPr="00FC397F">
        <w:rPr>
          <w:rFonts w:ascii="Arial" w:hAnsi="Arial" w:cs="Arial"/>
          <w:sz w:val="24"/>
          <w:szCs w:val="24"/>
          <w:lang w:bidi="th-TH"/>
        </w:rPr>
        <w:t>are responsible for:</w:t>
      </w:r>
    </w:p>
    <w:p w14:paraId="1E57E779" w14:textId="77777777" w:rsidR="00FA068C" w:rsidRPr="00FC397F" w:rsidRDefault="00FA068C" w:rsidP="00D54E75">
      <w:pPr>
        <w:autoSpaceDE w:val="0"/>
        <w:autoSpaceDN w:val="0"/>
        <w:adjustRightInd w:val="0"/>
        <w:spacing w:after="0" w:line="240" w:lineRule="auto"/>
        <w:rPr>
          <w:rFonts w:ascii="Arial" w:hAnsi="Arial" w:cs="Arial"/>
          <w:sz w:val="24"/>
          <w:szCs w:val="24"/>
          <w:lang w:bidi="th-TH"/>
        </w:rPr>
      </w:pPr>
    </w:p>
    <w:p w14:paraId="22ED0568" w14:textId="0C83BD7E" w:rsidR="00424313" w:rsidRPr="00B200C3" w:rsidRDefault="00424313">
      <w:pPr>
        <w:pStyle w:val="ListParagraph"/>
        <w:numPr>
          <w:ilvl w:val="0"/>
          <w:numId w:val="4"/>
        </w:numPr>
        <w:autoSpaceDE w:val="0"/>
        <w:autoSpaceDN w:val="0"/>
        <w:adjustRightInd w:val="0"/>
        <w:spacing w:after="0" w:line="240" w:lineRule="auto"/>
        <w:rPr>
          <w:rFonts w:ascii="Arial" w:hAnsi="Arial" w:cs="Arial"/>
          <w:sz w:val="24"/>
          <w:szCs w:val="24"/>
          <w:lang w:bidi="th-TH"/>
        </w:rPr>
      </w:pPr>
      <w:r>
        <w:rPr>
          <w:rFonts w:ascii="Arial" w:hAnsi="Arial" w:cs="Arial"/>
          <w:sz w:val="24"/>
          <w:szCs w:val="24"/>
          <w:lang w:bidi="th-TH"/>
        </w:rPr>
        <w:t>Completing their own training, as detailed in 3.1 above.</w:t>
      </w:r>
    </w:p>
    <w:p w14:paraId="1A55F5CF" w14:textId="30363C5C" w:rsidR="00FA068C" w:rsidRPr="00B200C3" w:rsidRDefault="00D54E75" w:rsidP="00B200C3">
      <w:pPr>
        <w:pStyle w:val="ListParagraph"/>
        <w:numPr>
          <w:ilvl w:val="0"/>
          <w:numId w:val="4"/>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lastRenderedPageBreak/>
        <w:t xml:space="preserve">Completing </w:t>
      </w:r>
      <w:r w:rsidR="008775D1" w:rsidRPr="00FC397F">
        <w:rPr>
          <w:rFonts w:ascii="Arial" w:hAnsi="Arial" w:cs="Arial"/>
          <w:sz w:val="24"/>
          <w:szCs w:val="24"/>
          <w:lang w:bidi="th-TH"/>
        </w:rPr>
        <w:t xml:space="preserve">a </w:t>
      </w:r>
      <w:r w:rsidRPr="00FC397F">
        <w:rPr>
          <w:rFonts w:ascii="Arial" w:hAnsi="Arial" w:cs="Arial"/>
          <w:sz w:val="24"/>
          <w:szCs w:val="24"/>
          <w:lang w:bidi="th-TH"/>
        </w:rPr>
        <w:t>Training Needs A</w:t>
      </w:r>
      <w:r w:rsidR="00FA068C" w:rsidRPr="00FC397F">
        <w:rPr>
          <w:rFonts w:ascii="Arial" w:hAnsi="Arial" w:cs="Arial"/>
          <w:sz w:val="24"/>
          <w:szCs w:val="24"/>
          <w:lang w:bidi="th-TH"/>
        </w:rPr>
        <w:t xml:space="preserve">nalysis </w:t>
      </w:r>
      <w:r w:rsidR="005744DF" w:rsidRPr="00FC397F">
        <w:rPr>
          <w:rFonts w:ascii="Arial" w:hAnsi="Arial" w:cs="Arial"/>
          <w:sz w:val="24"/>
          <w:szCs w:val="24"/>
          <w:lang w:bidi="th-TH"/>
        </w:rPr>
        <w:t xml:space="preserve">annually </w:t>
      </w:r>
      <w:r w:rsidRPr="00FC397F">
        <w:rPr>
          <w:rFonts w:ascii="Arial" w:hAnsi="Arial" w:cs="Arial"/>
          <w:sz w:val="24"/>
          <w:szCs w:val="24"/>
          <w:lang w:bidi="th-TH"/>
        </w:rPr>
        <w:t xml:space="preserve">for all </w:t>
      </w:r>
      <w:r w:rsidR="00424313">
        <w:rPr>
          <w:rFonts w:ascii="Arial" w:hAnsi="Arial" w:cs="Arial"/>
          <w:sz w:val="24"/>
          <w:szCs w:val="24"/>
          <w:lang w:bidi="th-TH"/>
        </w:rPr>
        <w:t>research team members</w:t>
      </w:r>
      <w:r w:rsidRPr="00FC397F">
        <w:rPr>
          <w:rFonts w:ascii="Arial" w:hAnsi="Arial" w:cs="Arial"/>
          <w:sz w:val="24"/>
          <w:szCs w:val="24"/>
          <w:lang w:bidi="th-TH"/>
        </w:rPr>
        <w:t xml:space="preserve"> as in 3.1</w:t>
      </w:r>
      <w:r w:rsidR="00FA068C" w:rsidRPr="00FC397F">
        <w:rPr>
          <w:rFonts w:ascii="Arial" w:hAnsi="Arial" w:cs="Arial"/>
          <w:sz w:val="24"/>
          <w:szCs w:val="24"/>
          <w:lang w:bidi="th-TH"/>
        </w:rPr>
        <w:t xml:space="preserve"> </w:t>
      </w:r>
      <w:r w:rsidRPr="00FC397F">
        <w:rPr>
          <w:rFonts w:ascii="Arial" w:hAnsi="Arial" w:cs="Arial"/>
          <w:sz w:val="24"/>
          <w:szCs w:val="24"/>
          <w:lang w:bidi="th-TH"/>
        </w:rPr>
        <w:t>above.</w:t>
      </w:r>
    </w:p>
    <w:p w14:paraId="688B52ED" w14:textId="76ED8136" w:rsidR="00FA068C" w:rsidRPr="00B200C3" w:rsidRDefault="00AA2BA5" w:rsidP="00B200C3">
      <w:pPr>
        <w:pStyle w:val="ListParagraph"/>
        <w:numPr>
          <w:ilvl w:val="0"/>
          <w:numId w:val="4"/>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Confirming and monitoring that</w:t>
      </w:r>
      <w:r w:rsidR="00D54E75" w:rsidRPr="00FC397F">
        <w:rPr>
          <w:rFonts w:ascii="Arial" w:hAnsi="Arial" w:cs="Arial"/>
          <w:sz w:val="24"/>
          <w:szCs w:val="24"/>
          <w:lang w:bidi="th-TH"/>
        </w:rPr>
        <w:t xml:space="preserve"> their </w:t>
      </w:r>
      <w:r w:rsidR="00424313">
        <w:rPr>
          <w:rFonts w:ascii="Arial" w:hAnsi="Arial" w:cs="Arial"/>
          <w:sz w:val="24"/>
          <w:szCs w:val="24"/>
          <w:lang w:bidi="th-TH"/>
        </w:rPr>
        <w:t>research team members</w:t>
      </w:r>
      <w:r w:rsidR="00D54E75" w:rsidRPr="00FC397F">
        <w:rPr>
          <w:rFonts w:ascii="Arial" w:hAnsi="Arial" w:cs="Arial"/>
          <w:sz w:val="24"/>
          <w:szCs w:val="24"/>
          <w:lang w:bidi="th-TH"/>
        </w:rPr>
        <w:t xml:space="preserve"> have completed </w:t>
      </w:r>
      <w:r w:rsidR="00CF5094" w:rsidRPr="00FC397F">
        <w:rPr>
          <w:rFonts w:ascii="Arial" w:hAnsi="Arial" w:cs="Arial"/>
          <w:sz w:val="24"/>
          <w:szCs w:val="24"/>
          <w:lang w:bidi="th-TH"/>
        </w:rPr>
        <w:t xml:space="preserve">appropriate </w:t>
      </w:r>
      <w:r w:rsidR="00D54E75" w:rsidRPr="00FC397F">
        <w:rPr>
          <w:rFonts w:ascii="Arial" w:hAnsi="Arial" w:cs="Arial"/>
          <w:sz w:val="24"/>
          <w:szCs w:val="24"/>
          <w:lang w:bidi="th-TH"/>
        </w:rPr>
        <w:t>annual</w:t>
      </w:r>
      <w:r w:rsidR="00FA068C" w:rsidRPr="00FC397F">
        <w:rPr>
          <w:rFonts w:ascii="Arial" w:hAnsi="Arial" w:cs="Arial"/>
          <w:sz w:val="24"/>
          <w:szCs w:val="24"/>
          <w:lang w:bidi="th-TH"/>
        </w:rPr>
        <w:t xml:space="preserve"> </w:t>
      </w:r>
      <w:r w:rsidR="00C42641" w:rsidRPr="00FC397F">
        <w:rPr>
          <w:rFonts w:ascii="Arial" w:hAnsi="Arial" w:cs="Arial"/>
          <w:sz w:val="24"/>
          <w:szCs w:val="24"/>
          <w:lang w:bidi="th-TH"/>
        </w:rPr>
        <w:t>IG training</w:t>
      </w:r>
    </w:p>
    <w:p w14:paraId="43F94B4E" w14:textId="1082F7D2" w:rsidR="00D54E75" w:rsidRPr="00FC397F" w:rsidRDefault="00D54E75" w:rsidP="00FA068C">
      <w:pPr>
        <w:pStyle w:val="ListParagraph"/>
        <w:numPr>
          <w:ilvl w:val="0"/>
          <w:numId w:val="4"/>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Agreeing actions </w:t>
      </w:r>
      <w:r w:rsidR="00AA2BA5" w:rsidRPr="00FC397F">
        <w:rPr>
          <w:rFonts w:ascii="Arial" w:hAnsi="Arial" w:cs="Arial"/>
          <w:sz w:val="24"/>
          <w:szCs w:val="24"/>
          <w:lang w:bidi="th-TH"/>
        </w:rPr>
        <w:t xml:space="preserve">and associated timescales </w:t>
      </w:r>
      <w:r w:rsidRPr="00FC397F">
        <w:rPr>
          <w:rFonts w:ascii="Arial" w:hAnsi="Arial" w:cs="Arial"/>
          <w:sz w:val="24"/>
          <w:szCs w:val="24"/>
          <w:lang w:bidi="th-TH"/>
        </w:rPr>
        <w:t xml:space="preserve">with </w:t>
      </w:r>
      <w:r w:rsidR="00424313">
        <w:rPr>
          <w:rFonts w:ascii="Arial" w:hAnsi="Arial" w:cs="Arial"/>
          <w:sz w:val="24"/>
          <w:szCs w:val="24"/>
          <w:lang w:bidi="th-TH"/>
        </w:rPr>
        <w:t>research team members</w:t>
      </w:r>
      <w:r w:rsidRPr="00FC397F">
        <w:rPr>
          <w:rFonts w:ascii="Arial" w:hAnsi="Arial" w:cs="Arial"/>
          <w:sz w:val="24"/>
          <w:szCs w:val="24"/>
          <w:lang w:bidi="th-TH"/>
        </w:rPr>
        <w:t xml:space="preserve"> </w:t>
      </w:r>
      <w:r w:rsidR="00375F66" w:rsidRPr="00FC397F">
        <w:rPr>
          <w:rFonts w:ascii="Arial" w:hAnsi="Arial" w:cs="Arial"/>
          <w:sz w:val="24"/>
          <w:szCs w:val="24"/>
          <w:lang w:bidi="th-TH"/>
        </w:rPr>
        <w:t xml:space="preserve">who </w:t>
      </w:r>
      <w:r w:rsidRPr="00FC397F">
        <w:rPr>
          <w:rFonts w:ascii="Arial" w:hAnsi="Arial" w:cs="Arial"/>
          <w:sz w:val="24"/>
          <w:szCs w:val="24"/>
          <w:lang w:bidi="th-TH"/>
        </w:rPr>
        <w:t xml:space="preserve">have not completed </w:t>
      </w:r>
      <w:r w:rsidR="00706C1D" w:rsidRPr="00FC397F">
        <w:rPr>
          <w:rFonts w:ascii="Arial" w:hAnsi="Arial" w:cs="Arial"/>
          <w:sz w:val="24"/>
          <w:szCs w:val="24"/>
          <w:lang w:bidi="th-TH"/>
        </w:rPr>
        <w:t xml:space="preserve">appropriate </w:t>
      </w:r>
      <w:r w:rsidRPr="00FC397F">
        <w:rPr>
          <w:rFonts w:ascii="Arial" w:hAnsi="Arial" w:cs="Arial"/>
          <w:sz w:val="24"/>
          <w:szCs w:val="24"/>
          <w:lang w:bidi="th-TH"/>
        </w:rPr>
        <w:t>training.</w:t>
      </w:r>
    </w:p>
    <w:p w14:paraId="4DCAB6D1" w14:textId="77777777" w:rsidR="00FA068C" w:rsidRPr="00FC397F" w:rsidRDefault="00FA068C" w:rsidP="00D54E75">
      <w:pPr>
        <w:autoSpaceDE w:val="0"/>
        <w:autoSpaceDN w:val="0"/>
        <w:adjustRightInd w:val="0"/>
        <w:spacing w:after="0" w:line="240" w:lineRule="auto"/>
        <w:rPr>
          <w:rFonts w:ascii="Arial" w:hAnsi="Arial" w:cs="Arial"/>
          <w:sz w:val="24"/>
          <w:szCs w:val="24"/>
          <w:lang w:bidi="th-TH"/>
        </w:rPr>
      </w:pPr>
    </w:p>
    <w:p w14:paraId="74D454B4" w14:textId="77777777" w:rsidR="00FA068C" w:rsidRPr="00FC397F" w:rsidRDefault="00FA068C" w:rsidP="00D54E75">
      <w:pPr>
        <w:autoSpaceDE w:val="0"/>
        <w:autoSpaceDN w:val="0"/>
        <w:adjustRightInd w:val="0"/>
        <w:spacing w:after="0" w:line="240" w:lineRule="auto"/>
        <w:rPr>
          <w:rFonts w:ascii="Arial" w:hAnsi="Arial" w:cs="Arial"/>
          <w:sz w:val="24"/>
          <w:szCs w:val="24"/>
          <w:lang w:bidi="th-TH"/>
        </w:rPr>
      </w:pPr>
    </w:p>
    <w:p w14:paraId="10C262FF" w14:textId="0B69E8DE" w:rsidR="00D54E75" w:rsidRPr="00FC397F" w:rsidRDefault="00D54E75" w:rsidP="00D54E75">
      <w:p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3.</w:t>
      </w:r>
      <w:r w:rsidR="00E84EFC" w:rsidRPr="00FC397F">
        <w:rPr>
          <w:rFonts w:ascii="Arial" w:hAnsi="Arial" w:cs="Arial"/>
          <w:sz w:val="24"/>
          <w:szCs w:val="24"/>
          <w:lang w:bidi="th-TH"/>
        </w:rPr>
        <w:t>2</w:t>
      </w:r>
      <w:r w:rsidRPr="00FC397F">
        <w:rPr>
          <w:rFonts w:ascii="Arial" w:hAnsi="Arial" w:cs="Arial"/>
          <w:sz w:val="24"/>
          <w:szCs w:val="24"/>
          <w:lang w:bidi="th-TH"/>
        </w:rPr>
        <w:t xml:space="preserve">.3 </w:t>
      </w:r>
      <w:r w:rsidR="00424313">
        <w:rPr>
          <w:rFonts w:ascii="Arial" w:hAnsi="Arial" w:cs="Arial"/>
          <w:sz w:val="24"/>
          <w:szCs w:val="24"/>
          <w:lang w:bidi="th-TH"/>
        </w:rPr>
        <w:t>Research team members</w:t>
      </w:r>
      <w:r w:rsidRPr="00FC397F">
        <w:rPr>
          <w:rFonts w:ascii="Arial" w:hAnsi="Arial" w:cs="Arial"/>
          <w:sz w:val="24"/>
          <w:szCs w:val="24"/>
          <w:lang w:bidi="th-TH"/>
        </w:rPr>
        <w:t xml:space="preserve"> are responsible for:</w:t>
      </w:r>
    </w:p>
    <w:p w14:paraId="0C5C8FCE" w14:textId="77777777" w:rsidR="00FA068C" w:rsidRPr="00FC397F" w:rsidRDefault="00FA068C" w:rsidP="00D54E75">
      <w:pPr>
        <w:autoSpaceDE w:val="0"/>
        <w:autoSpaceDN w:val="0"/>
        <w:adjustRightInd w:val="0"/>
        <w:spacing w:after="0" w:line="240" w:lineRule="auto"/>
        <w:rPr>
          <w:rFonts w:ascii="Arial" w:hAnsi="Arial" w:cs="Arial"/>
          <w:sz w:val="24"/>
          <w:szCs w:val="24"/>
          <w:lang w:bidi="th-TH"/>
        </w:rPr>
      </w:pPr>
    </w:p>
    <w:p w14:paraId="2D8D3797" w14:textId="79173B40" w:rsidR="00FA068C" w:rsidRPr="00B200C3" w:rsidRDefault="00D54E75" w:rsidP="00B200C3">
      <w:pPr>
        <w:pStyle w:val="ListParagraph"/>
        <w:numPr>
          <w:ilvl w:val="0"/>
          <w:numId w:val="5"/>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 xml:space="preserve">Completing </w:t>
      </w:r>
      <w:r w:rsidR="00706C1D" w:rsidRPr="00FC397F">
        <w:rPr>
          <w:rFonts w:ascii="Arial" w:hAnsi="Arial" w:cs="Arial"/>
          <w:sz w:val="24"/>
          <w:szCs w:val="24"/>
          <w:lang w:bidi="th-TH"/>
        </w:rPr>
        <w:t>appropriate IG</w:t>
      </w:r>
      <w:r w:rsidRPr="00FC397F">
        <w:rPr>
          <w:rFonts w:ascii="Arial" w:hAnsi="Arial" w:cs="Arial"/>
          <w:sz w:val="24"/>
          <w:szCs w:val="24"/>
          <w:lang w:bidi="th-TH"/>
        </w:rPr>
        <w:t xml:space="preserve"> </w:t>
      </w:r>
      <w:r w:rsidR="00706C1D" w:rsidRPr="00FC397F">
        <w:rPr>
          <w:rFonts w:ascii="Arial" w:hAnsi="Arial" w:cs="Arial"/>
          <w:sz w:val="24"/>
          <w:szCs w:val="24"/>
          <w:lang w:bidi="th-TH"/>
        </w:rPr>
        <w:t>t</w:t>
      </w:r>
      <w:r w:rsidRPr="00FC397F">
        <w:rPr>
          <w:rFonts w:ascii="Arial" w:hAnsi="Arial" w:cs="Arial"/>
          <w:sz w:val="24"/>
          <w:szCs w:val="24"/>
          <w:lang w:bidi="th-TH"/>
        </w:rPr>
        <w:t>raining</w:t>
      </w:r>
      <w:r w:rsidR="00AA2BA5" w:rsidRPr="00FC397F">
        <w:rPr>
          <w:rFonts w:ascii="Arial" w:hAnsi="Arial" w:cs="Arial"/>
          <w:sz w:val="24"/>
          <w:szCs w:val="24"/>
          <w:lang w:bidi="th-TH"/>
        </w:rPr>
        <w:t xml:space="preserve"> within </w:t>
      </w:r>
      <w:r w:rsidR="00706C1D" w:rsidRPr="00FC397F">
        <w:rPr>
          <w:rFonts w:ascii="Arial" w:hAnsi="Arial" w:cs="Arial"/>
          <w:sz w:val="24"/>
          <w:szCs w:val="24"/>
          <w:lang w:bidi="th-TH"/>
        </w:rPr>
        <w:t>a reasonable</w:t>
      </w:r>
      <w:r w:rsidR="00AA2BA5" w:rsidRPr="00FC397F">
        <w:rPr>
          <w:rFonts w:ascii="Arial" w:hAnsi="Arial" w:cs="Arial"/>
          <w:sz w:val="24"/>
          <w:szCs w:val="24"/>
          <w:lang w:bidi="th-TH"/>
        </w:rPr>
        <w:t xml:space="preserve"> timescale</w:t>
      </w:r>
      <w:r w:rsidR="00706C1D" w:rsidRPr="00FC397F">
        <w:rPr>
          <w:rFonts w:ascii="Arial" w:hAnsi="Arial" w:cs="Arial"/>
          <w:sz w:val="24"/>
          <w:szCs w:val="24"/>
          <w:lang w:bidi="th-TH"/>
        </w:rPr>
        <w:t xml:space="preserve"> during</w:t>
      </w:r>
      <w:r w:rsidR="00CF5094" w:rsidRPr="00FC397F">
        <w:rPr>
          <w:rFonts w:ascii="Arial" w:hAnsi="Arial" w:cs="Arial"/>
          <w:sz w:val="24"/>
          <w:szCs w:val="24"/>
          <w:lang w:bidi="th-TH"/>
        </w:rPr>
        <w:t xml:space="preserve"> and after</w:t>
      </w:r>
      <w:r w:rsidR="00706C1D" w:rsidRPr="00FC397F">
        <w:rPr>
          <w:rFonts w:ascii="Arial" w:hAnsi="Arial" w:cs="Arial"/>
          <w:sz w:val="24"/>
          <w:szCs w:val="24"/>
          <w:lang w:bidi="th-TH"/>
        </w:rPr>
        <w:t xml:space="preserve"> induction</w:t>
      </w:r>
      <w:r w:rsidRPr="00FC397F">
        <w:rPr>
          <w:rFonts w:ascii="Arial" w:hAnsi="Arial" w:cs="Arial"/>
          <w:sz w:val="24"/>
          <w:szCs w:val="24"/>
          <w:lang w:bidi="th-TH"/>
        </w:rPr>
        <w:t>.</w:t>
      </w:r>
    </w:p>
    <w:p w14:paraId="452712F0" w14:textId="7A2E58B2" w:rsidR="00FA068C" w:rsidRPr="00B200C3" w:rsidRDefault="00D54E75" w:rsidP="00B200C3">
      <w:pPr>
        <w:pStyle w:val="ListParagraph"/>
        <w:numPr>
          <w:ilvl w:val="0"/>
          <w:numId w:val="5"/>
        </w:numPr>
        <w:autoSpaceDE w:val="0"/>
        <w:autoSpaceDN w:val="0"/>
        <w:adjustRightInd w:val="0"/>
        <w:spacing w:after="0" w:line="240" w:lineRule="auto"/>
        <w:rPr>
          <w:rFonts w:ascii="Arial" w:hAnsi="Arial" w:cs="Arial"/>
          <w:sz w:val="24"/>
          <w:szCs w:val="24"/>
          <w:lang w:bidi="th-TH"/>
        </w:rPr>
      </w:pPr>
      <w:r w:rsidRPr="00FC397F">
        <w:rPr>
          <w:rFonts w:ascii="Arial" w:hAnsi="Arial" w:cs="Arial"/>
          <w:sz w:val="24"/>
          <w:szCs w:val="24"/>
          <w:lang w:bidi="th-TH"/>
        </w:rPr>
        <w:t>Keeping themselves informed about changes to</w:t>
      </w:r>
      <w:r w:rsidR="00FA068C" w:rsidRPr="00FC397F">
        <w:rPr>
          <w:rFonts w:ascii="Arial" w:hAnsi="Arial" w:cs="Arial"/>
          <w:sz w:val="24"/>
          <w:szCs w:val="24"/>
          <w:lang w:bidi="th-TH"/>
        </w:rPr>
        <w:t xml:space="preserve"> </w:t>
      </w:r>
      <w:r w:rsidR="00F626A7" w:rsidRPr="00FC397F">
        <w:rPr>
          <w:rFonts w:ascii="Arial" w:hAnsi="Arial" w:cs="Arial"/>
          <w:sz w:val="24"/>
          <w:szCs w:val="24"/>
          <w:lang w:bidi="th-TH"/>
        </w:rPr>
        <w:t>IG procedures and policy</w:t>
      </w:r>
      <w:r w:rsidRPr="00FC397F">
        <w:rPr>
          <w:rFonts w:ascii="Arial" w:hAnsi="Arial" w:cs="Arial"/>
          <w:sz w:val="24"/>
          <w:szCs w:val="24"/>
          <w:lang w:bidi="th-TH"/>
        </w:rPr>
        <w:t>.</w:t>
      </w:r>
    </w:p>
    <w:p w14:paraId="47890642" w14:textId="5F0DAAEF" w:rsidR="005744DF" w:rsidRPr="00B200C3" w:rsidRDefault="00D54E75" w:rsidP="00B200C3">
      <w:pPr>
        <w:pStyle w:val="ListParagraph"/>
        <w:numPr>
          <w:ilvl w:val="0"/>
          <w:numId w:val="5"/>
        </w:numPr>
        <w:autoSpaceDE w:val="0"/>
        <w:autoSpaceDN w:val="0"/>
        <w:adjustRightInd w:val="0"/>
        <w:spacing w:after="0" w:line="240" w:lineRule="auto"/>
        <w:rPr>
          <w:rFonts w:ascii="Helvetica" w:hAnsi="Helvetica" w:cs="Helvetica"/>
          <w:sz w:val="24"/>
          <w:szCs w:val="24"/>
          <w:lang w:bidi="th-TH"/>
        </w:rPr>
      </w:pPr>
      <w:r w:rsidRPr="00FC397F">
        <w:rPr>
          <w:rFonts w:ascii="Arial" w:hAnsi="Arial" w:cs="Arial"/>
          <w:sz w:val="24"/>
          <w:szCs w:val="24"/>
          <w:lang w:bidi="th-TH"/>
        </w:rPr>
        <w:t xml:space="preserve">Notifying their </w:t>
      </w:r>
      <w:r w:rsidR="00706C1D" w:rsidRPr="00FC397F">
        <w:rPr>
          <w:rFonts w:ascii="Arial" w:hAnsi="Arial" w:cs="Arial"/>
          <w:sz w:val="24"/>
          <w:szCs w:val="24"/>
          <w:lang w:bidi="th-TH"/>
        </w:rPr>
        <w:t>l</w:t>
      </w:r>
      <w:r w:rsidRPr="00FC397F">
        <w:rPr>
          <w:rFonts w:ascii="Arial" w:hAnsi="Arial" w:cs="Arial"/>
          <w:sz w:val="24"/>
          <w:szCs w:val="24"/>
          <w:lang w:bidi="th-TH"/>
        </w:rPr>
        <w:t xml:space="preserve">ine </w:t>
      </w:r>
      <w:r w:rsidR="00706C1D" w:rsidRPr="00FC397F">
        <w:rPr>
          <w:rFonts w:ascii="Arial" w:hAnsi="Arial" w:cs="Arial"/>
          <w:sz w:val="24"/>
          <w:szCs w:val="24"/>
          <w:lang w:bidi="th-TH"/>
        </w:rPr>
        <w:t>m</w:t>
      </w:r>
      <w:r w:rsidRPr="00FC397F">
        <w:rPr>
          <w:rFonts w:ascii="Arial" w:hAnsi="Arial" w:cs="Arial"/>
          <w:sz w:val="24"/>
          <w:szCs w:val="24"/>
          <w:lang w:bidi="th-TH"/>
        </w:rPr>
        <w:t xml:space="preserve">anager when they cannot complete </w:t>
      </w:r>
      <w:r w:rsidR="00706C1D" w:rsidRPr="00FC397F">
        <w:rPr>
          <w:rFonts w:ascii="Arial" w:hAnsi="Arial" w:cs="Arial"/>
          <w:sz w:val="24"/>
          <w:szCs w:val="24"/>
          <w:lang w:bidi="th-TH"/>
        </w:rPr>
        <w:t>appropriate IG</w:t>
      </w:r>
      <w:r w:rsidRPr="00FC397F">
        <w:rPr>
          <w:rFonts w:ascii="Arial" w:hAnsi="Arial" w:cs="Arial"/>
          <w:sz w:val="24"/>
          <w:szCs w:val="24"/>
          <w:lang w:bidi="th-TH"/>
        </w:rPr>
        <w:t xml:space="preserve"> </w:t>
      </w:r>
      <w:r w:rsidR="00706C1D" w:rsidRPr="00FC397F">
        <w:rPr>
          <w:rFonts w:ascii="Arial" w:hAnsi="Arial" w:cs="Arial"/>
          <w:sz w:val="24"/>
          <w:szCs w:val="24"/>
          <w:lang w:bidi="th-TH"/>
        </w:rPr>
        <w:t>t</w:t>
      </w:r>
      <w:r w:rsidRPr="00FC397F">
        <w:rPr>
          <w:rFonts w:ascii="Arial" w:hAnsi="Arial" w:cs="Arial"/>
          <w:sz w:val="24"/>
          <w:szCs w:val="24"/>
          <w:lang w:bidi="th-TH"/>
        </w:rPr>
        <w:t xml:space="preserve">raining </w:t>
      </w:r>
      <w:r w:rsidR="00706C1D" w:rsidRPr="00FC397F">
        <w:rPr>
          <w:rFonts w:ascii="Arial" w:hAnsi="Arial" w:cs="Arial"/>
          <w:sz w:val="24"/>
          <w:szCs w:val="24"/>
          <w:lang w:bidi="th-TH"/>
        </w:rPr>
        <w:t xml:space="preserve">within a reasonable timescale </w:t>
      </w:r>
      <w:r w:rsidR="00CF5094" w:rsidRPr="00FC397F">
        <w:rPr>
          <w:rFonts w:ascii="Arial" w:hAnsi="Arial" w:cs="Arial"/>
          <w:sz w:val="24"/>
          <w:szCs w:val="24"/>
          <w:lang w:bidi="th-TH"/>
        </w:rPr>
        <w:t>after</w:t>
      </w:r>
      <w:r w:rsidR="00706C1D" w:rsidRPr="00FC397F">
        <w:rPr>
          <w:rFonts w:ascii="Arial" w:hAnsi="Arial" w:cs="Arial"/>
          <w:sz w:val="24"/>
          <w:szCs w:val="24"/>
          <w:lang w:bidi="th-TH"/>
        </w:rPr>
        <w:t xml:space="preserve"> induction</w:t>
      </w:r>
      <w:r w:rsidRPr="00FC397F">
        <w:rPr>
          <w:rFonts w:ascii="Helvetica" w:hAnsi="Helvetica" w:cs="Helvetica"/>
          <w:sz w:val="24"/>
          <w:szCs w:val="24"/>
          <w:lang w:bidi="th-TH"/>
        </w:rPr>
        <w:t>.</w:t>
      </w:r>
    </w:p>
    <w:p w14:paraId="2D26E0C1" w14:textId="2811C02A" w:rsidR="005744DF" w:rsidRPr="00FC397F" w:rsidRDefault="005744DF" w:rsidP="00FA068C">
      <w:pPr>
        <w:pStyle w:val="ListParagraph"/>
        <w:numPr>
          <w:ilvl w:val="0"/>
          <w:numId w:val="5"/>
        </w:numPr>
        <w:autoSpaceDE w:val="0"/>
        <w:autoSpaceDN w:val="0"/>
        <w:adjustRightInd w:val="0"/>
        <w:spacing w:after="0" w:line="240" w:lineRule="auto"/>
        <w:rPr>
          <w:rFonts w:ascii="Helvetica" w:hAnsi="Helvetica" w:cs="Helvetica"/>
          <w:sz w:val="24"/>
          <w:szCs w:val="24"/>
          <w:lang w:bidi="th-TH"/>
        </w:rPr>
      </w:pPr>
      <w:r w:rsidRPr="00FC397F">
        <w:rPr>
          <w:rFonts w:ascii="Helvetica" w:hAnsi="Helvetica" w:cs="Helvetica"/>
          <w:sz w:val="24"/>
          <w:szCs w:val="24"/>
          <w:lang w:bidi="th-TH"/>
        </w:rPr>
        <w:t>Refreshing their training annually according to their current Training Needs Analysis.</w:t>
      </w:r>
    </w:p>
    <w:p w14:paraId="4BE9972C" w14:textId="77777777" w:rsidR="00FA068C" w:rsidRPr="00FC397F" w:rsidRDefault="00FA068C" w:rsidP="00222C77">
      <w:pPr>
        <w:rPr>
          <w:rFonts w:ascii="Helvetica" w:hAnsi="Helvetica" w:cs="Helvetica"/>
          <w:sz w:val="24"/>
          <w:szCs w:val="24"/>
          <w:lang w:bidi="th-TH"/>
        </w:rPr>
      </w:pPr>
    </w:p>
    <w:p w14:paraId="652CF9B0" w14:textId="77777777" w:rsidR="00E74E7B" w:rsidRPr="00FC397F" w:rsidRDefault="00E74E7B" w:rsidP="00D54E75">
      <w:pPr>
        <w:autoSpaceDE w:val="0"/>
        <w:autoSpaceDN w:val="0"/>
        <w:adjustRightInd w:val="0"/>
        <w:spacing w:after="0" w:line="240" w:lineRule="auto"/>
        <w:rPr>
          <w:rFonts w:ascii="Helvetica-Bold" w:hAnsi="Helvetica-Bold" w:cs="Helvetica-Bold"/>
          <w:b/>
          <w:bCs/>
          <w:sz w:val="24"/>
          <w:szCs w:val="24"/>
          <w:lang w:bidi="th-TH"/>
        </w:rPr>
      </w:pPr>
    </w:p>
    <w:p w14:paraId="0973D119" w14:textId="77777777" w:rsidR="00E74E7B" w:rsidRPr="00FC397F" w:rsidRDefault="00E74E7B" w:rsidP="00D54E75">
      <w:pPr>
        <w:autoSpaceDE w:val="0"/>
        <w:autoSpaceDN w:val="0"/>
        <w:adjustRightInd w:val="0"/>
        <w:spacing w:after="0" w:line="240" w:lineRule="auto"/>
        <w:rPr>
          <w:rFonts w:ascii="Helvetica-Bold" w:hAnsi="Helvetica-Bold" w:cs="Helvetica-Bold"/>
          <w:b/>
          <w:bCs/>
          <w:sz w:val="24"/>
          <w:szCs w:val="24"/>
          <w:lang w:bidi="th-TH"/>
        </w:rPr>
      </w:pPr>
    </w:p>
    <w:p w14:paraId="085D94C9" w14:textId="09854195" w:rsidR="00973695" w:rsidRPr="00FC397F" w:rsidRDefault="00973695">
      <w:pPr>
        <w:rPr>
          <w:rFonts w:ascii="Arial" w:hAnsi="Arial" w:cs="Arial"/>
          <w:sz w:val="24"/>
          <w:szCs w:val="24"/>
          <w:lang w:bidi="th-TH"/>
        </w:rPr>
      </w:pPr>
      <w:r w:rsidRPr="00FC397F">
        <w:rPr>
          <w:rFonts w:ascii="Arial" w:hAnsi="Arial" w:cs="Arial"/>
          <w:sz w:val="24"/>
          <w:szCs w:val="24"/>
          <w:lang w:bidi="th-TH"/>
        </w:rPr>
        <w:br w:type="page"/>
      </w:r>
    </w:p>
    <w:p w14:paraId="09219899" w14:textId="77777777" w:rsidR="00D54E75" w:rsidRPr="00FC397F" w:rsidRDefault="00D54E75" w:rsidP="00D54E75">
      <w:pPr>
        <w:rPr>
          <w:rFonts w:ascii="Helvetica" w:hAnsi="Helvetica" w:cs="Helvetica"/>
          <w:b/>
          <w:bCs/>
          <w:sz w:val="24"/>
          <w:szCs w:val="24"/>
          <w:lang w:bidi="th-TH"/>
        </w:rPr>
      </w:pPr>
      <w:r w:rsidRPr="00FC397F">
        <w:rPr>
          <w:rFonts w:ascii="Helvetica" w:hAnsi="Helvetica" w:cs="Helvetica"/>
          <w:b/>
          <w:bCs/>
          <w:sz w:val="24"/>
          <w:szCs w:val="24"/>
          <w:lang w:bidi="th-TH"/>
        </w:rPr>
        <w:lastRenderedPageBreak/>
        <w:t xml:space="preserve">Appendix </w:t>
      </w:r>
      <w:r w:rsidR="00BF5664" w:rsidRPr="00FC397F">
        <w:rPr>
          <w:rFonts w:ascii="Helvetica" w:hAnsi="Helvetica" w:cs="Helvetica"/>
          <w:b/>
          <w:bCs/>
          <w:sz w:val="24"/>
          <w:szCs w:val="24"/>
          <w:lang w:bidi="th-TH"/>
        </w:rPr>
        <w:t>1</w:t>
      </w:r>
    </w:p>
    <w:p w14:paraId="03143D22" w14:textId="77777777" w:rsidR="00881C60" w:rsidRDefault="006917DC" w:rsidP="006917DC">
      <w:pPr>
        <w:autoSpaceDE w:val="0"/>
        <w:autoSpaceDN w:val="0"/>
        <w:adjustRightInd w:val="0"/>
        <w:spacing w:after="0" w:line="240" w:lineRule="auto"/>
        <w:rPr>
          <w:rFonts w:ascii="Arial" w:hAnsi="Arial" w:cs="Arial"/>
          <w:b/>
          <w:bCs/>
          <w:sz w:val="24"/>
          <w:szCs w:val="24"/>
          <w:lang w:bidi="th-TH"/>
        </w:rPr>
      </w:pPr>
      <w:r w:rsidRPr="00FC397F">
        <w:rPr>
          <w:rFonts w:ascii="Arial" w:hAnsi="Arial" w:cs="Arial"/>
          <w:b/>
          <w:bCs/>
          <w:sz w:val="24"/>
          <w:szCs w:val="24"/>
          <w:lang w:bidi="th-TH"/>
        </w:rPr>
        <w:t>Information Governance Training</w:t>
      </w:r>
      <w:r w:rsidR="00881C60">
        <w:rPr>
          <w:rFonts w:ascii="Arial" w:hAnsi="Arial" w:cs="Arial"/>
          <w:b/>
          <w:bCs/>
          <w:sz w:val="24"/>
          <w:szCs w:val="24"/>
          <w:lang w:bidi="th-TH"/>
        </w:rPr>
        <w:t>:</w:t>
      </w:r>
    </w:p>
    <w:p w14:paraId="68E7D42F" w14:textId="374FC9F3" w:rsidR="006917DC" w:rsidRPr="00FC397F" w:rsidRDefault="00881C60" w:rsidP="006917DC">
      <w:pPr>
        <w:autoSpaceDE w:val="0"/>
        <w:autoSpaceDN w:val="0"/>
        <w:adjustRightInd w:val="0"/>
        <w:spacing w:after="0" w:line="240" w:lineRule="auto"/>
        <w:rPr>
          <w:rFonts w:ascii="Arial" w:hAnsi="Arial" w:cs="Arial"/>
          <w:b/>
          <w:bCs/>
          <w:sz w:val="24"/>
          <w:szCs w:val="24"/>
          <w:lang w:bidi="th-TH"/>
        </w:rPr>
      </w:pPr>
      <w:r>
        <w:rPr>
          <w:rFonts w:ascii="Arial" w:hAnsi="Arial" w:cs="Arial"/>
          <w:b/>
          <w:bCs/>
          <w:sz w:val="24"/>
          <w:szCs w:val="24"/>
          <w:lang w:bidi="th-TH"/>
        </w:rPr>
        <w:t>S</w:t>
      </w:r>
      <w:r w:rsidR="005744DF" w:rsidRPr="00FC397F">
        <w:rPr>
          <w:rFonts w:ascii="Arial" w:hAnsi="Arial" w:cs="Arial"/>
          <w:b/>
          <w:bCs/>
          <w:sz w:val="24"/>
          <w:szCs w:val="24"/>
          <w:lang w:bidi="th-TH"/>
        </w:rPr>
        <w:t>pecific t</w:t>
      </w:r>
      <w:r w:rsidR="006917DC" w:rsidRPr="00FC397F">
        <w:rPr>
          <w:rFonts w:ascii="Arial" w:hAnsi="Arial" w:cs="Arial"/>
          <w:b/>
          <w:bCs/>
          <w:sz w:val="24"/>
          <w:szCs w:val="24"/>
          <w:lang w:bidi="th-TH"/>
        </w:rPr>
        <w:t>raining to</w:t>
      </w:r>
      <w:r w:rsidR="00FF1AD4" w:rsidRPr="00FC397F">
        <w:rPr>
          <w:rFonts w:ascii="Arial" w:hAnsi="Arial" w:cs="Arial"/>
          <w:b/>
          <w:bCs/>
          <w:sz w:val="24"/>
          <w:szCs w:val="24"/>
          <w:lang w:bidi="th-TH"/>
        </w:rPr>
        <w:t xml:space="preserve"> </w:t>
      </w:r>
      <w:r w:rsidR="006917DC" w:rsidRPr="00FC397F">
        <w:rPr>
          <w:rFonts w:ascii="Arial" w:hAnsi="Arial" w:cs="Arial"/>
          <w:b/>
          <w:bCs/>
          <w:sz w:val="24"/>
          <w:szCs w:val="24"/>
          <w:lang w:bidi="th-TH"/>
        </w:rPr>
        <w:t xml:space="preserve">be undertaken by </w:t>
      </w:r>
      <w:r w:rsidRPr="00881C60">
        <w:rPr>
          <w:rFonts w:ascii="Arial" w:hAnsi="Arial" w:cs="Arial"/>
          <w:b/>
          <w:bCs/>
          <w:sz w:val="24"/>
          <w:szCs w:val="24"/>
          <w:lang w:bidi="th-TH"/>
        </w:rPr>
        <w:t>research team members</w:t>
      </w:r>
      <w:r w:rsidR="006917DC" w:rsidRPr="00FC397F">
        <w:rPr>
          <w:rFonts w:ascii="Arial" w:hAnsi="Arial" w:cs="Arial"/>
          <w:b/>
          <w:bCs/>
          <w:sz w:val="24"/>
          <w:szCs w:val="24"/>
          <w:lang w:bidi="th-TH"/>
        </w:rPr>
        <w:t>.</w:t>
      </w:r>
    </w:p>
    <w:p w14:paraId="20C40E88" w14:textId="77777777" w:rsidR="006917DC" w:rsidRPr="00FC397F" w:rsidRDefault="006917DC" w:rsidP="006917DC">
      <w:pPr>
        <w:autoSpaceDE w:val="0"/>
        <w:autoSpaceDN w:val="0"/>
        <w:adjustRightInd w:val="0"/>
        <w:spacing w:after="0" w:line="240" w:lineRule="auto"/>
        <w:rPr>
          <w:rFonts w:ascii="Arial" w:hAnsi="Arial" w:cs="Arial"/>
          <w:b/>
          <w:bCs/>
          <w:sz w:val="24"/>
          <w:szCs w:val="24"/>
          <w:lang w:bidi="th-TH"/>
        </w:rPr>
      </w:pPr>
    </w:p>
    <w:p w14:paraId="28ED1D06" w14:textId="28BABB6A" w:rsidR="00764A02" w:rsidRPr="00B200C3" w:rsidRDefault="00216030">
      <w:pPr>
        <w:pStyle w:val="ListParagraph"/>
        <w:numPr>
          <w:ilvl w:val="2"/>
          <w:numId w:val="9"/>
        </w:numPr>
        <w:autoSpaceDE w:val="0"/>
        <w:autoSpaceDN w:val="0"/>
        <w:adjustRightInd w:val="0"/>
        <w:spacing w:after="120" w:line="240" w:lineRule="auto"/>
        <w:contextualSpacing w:val="0"/>
        <w:rPr>
          <w:rFonts w:ascii="Arial" w:hAnsi="Arial" w:cs="Arial"/>
          <w:sz w:val="24"/>
          <w:szCs w:val="24"/>
          <w:lang w:bidi="th-TH"/>
        </w:rPr>
      </w:pPr>
      <w:r>
        <w:rPr>
          <w:rFonts w:ascii="Arial" w:hAnsi="Arial" w:cs="Arial"/>
          <w:sz w:val="24"/>
          <w:szCs w:val="24"/>
          <w:lang w:bidi="th-TH"/>
        </w:rPr>
        <w:t>IAOs should ensure all team members are</w:t>
      </w:r>
      <w:r w:rsidR="00764A02" w:rsidRPr="00FC397F">
        <w:rPr>
          <w:rFonts w:ascii="Arial" w:hAnsi="Arial" w:cs="Arial"/>
          <w:sz w:val="24"/>
          <w:szCs w:val="24"/>
          <w:lang w:bidi="th-TH"/>
        </w:rPr>
        <w:t xml:space="preserve"> made aware during induction </w:t>
      </w:r>
      <w:r>
        <w:rPr>
          <w:rFonts w:ascii="Arial" w:hAnsi="Arial" w:cs="Arial"/>
          <w:sz w:val="24"/>
          <w:szCs w:val="24"/>
          <w:lang w:bidi="th-TH"/>
        </w:rPr>
        <w:t>and</w:t>
      </w:r>
      <w:r w:rsidR="00511E7B" w:rsidRPr="00FC397F">
        <w:rPr>
          <w:rFonts w:ascii="Arial" w:hAnsi="Arial" w:cs="Arial"/>
          <w:sz w:val="24"/>
          <w:szCs w:val="24"/>
          <w:lang w:bidi="th-TH"/>
        </w:rPr>
        <w:t xml:space="preserve"> </w:t>
      </w:r>
      <w:r w:rsidR="00764A02" w:rsidRPr="00FC397F">
        <w:rPr>
          <w:rFonts w:ascii="Arial" w:hAnsi="Arial" w:cs="Arial"/>
          <w:sz w:val="24"/>
          <w:szCs w:val="24"/>
          <w:lang w:bidi="th-TH"/>
        </w:rPr>
        <w:t>reminded at least annually of local IG procedures and policy</w:t>
      </w:r>
      <w:r w:rsidR="00511E7B" w:rsidRPr="00FC397F">
        <w:rPr>
          <w:rFonts w:ascii="Arial" w:hAnsi="Arial" w:cs="Arial"/>
          <w:sz w:val="24"/>
          <w:szCs w:val="24"/>
          <w:lang w:bidi="th-TH"/>
        </w:rPr>
        <w:t>, as advertised on the IG Approved Documents List</w:t>
      </w:r>
      <w:r>
        <w:rPr>
          <w:rFonts w:ascii="Arial" w:hAnsi="Arial" w:cs="Arial"/>
          <w:sz w:val="24"/>
          <w:szCs w:val="24"/>
          <w:lang w:bidi="th-TH"/>
        </w:rPr>
        <w:t xml:space="preserve">: </w:t>
      </w:r>
      <w:hyperlink r:id="rId12" w:history="1">
        <w:r w:rsidR="00C070C0" w:rsidRPr="00FC397F">
          <w:rPr>
            <w:rStyle w:val="Hyperlink"/>
            <w:rFonts w:ascii="Arial" w:hAnsi="Arial" w:cs="Arial"/>
            <w:sz w:val="24"/>
            <w:szCs w:val="24"/>
            <w:lang w:bidi="th-TH"/>
          </w:rPr>
          <w:t>https://www.ucl.ac.uk/isd/itforslms/services/handling-sens-data/approved-documents</w:t>
        </w:r>
      </w:hyperlink>
      <w:r w:rsidR="00511E7B" w:rsidRPr="00FC397F">
        <w:rPr>
          <w:rFonts w:ascii="Arial" w:hAnsi="Arial" w:cs="Arial"/>
          <w:sz w:val="24"/>
          <w:szCs w:val="24"/>
          <w:lang w:bidi="th-TH"/>
        </w:rPr>
        <w:t xml:space="preserve">, and of where to find further support and guidance through the </w:t>
      </w:r>
      <w:r>
        <w:rPr>
          <w:rFonts w:ascii="Arial" w:hAnsi="Arial" w:cs="Arial"/>
          <w:sz w:val="24"/>
          <w:szCs w:val="24"/>
          <w:lang w:bidi="th-TH"/>
        </w:rPr>
        <w:t>Information Governance</w:t>
      </w:r>
      <w:r w:rsidR="00511E7B" w:rsidRPr="00FC397F">
        <w:rPr>
          <w:rFonts w:ascii="Arial" w:hAnsi="Arial" w:cs="Arial"/>
          <w:sz w:val="24"/>
          <w:szCs w:val="24"/>
          <w:lang w:bidi="th-TH"/>
        </w:rPr>
        <w:t xml:space="preserve"> web page</w:t>
      </w:r>
      <w:r>
        <w:rPr>
          <w:rFonts w:ascii="Arial" w:hAnsi="Arial" w:cs="Arial"/>
          <w:sz w:val="24"/>
          <w:szCs w:val="24"/>
          <w:lang w:bidi="th-TH"/>
        </w:rPr>
        <w:t xml:space="preserve">: </w:t>
      </w:r>
      <w:r>
        <w:rPr>
          <w:rFonts w:ascii="Arial" w:hAnsi="Arial" w:cs="Arial"/>
          <w:sz w:val="24"/>
          <w:szCs w:val="24"/>
          <w:lang w:bidi="th-TH"/>
        </w:rPr>
        <w:br/>
      </w:r>
      <w:hyperlink r:id="rId13" w:history="1">
        <w:r w:rsidRPr="00216030">
          <w:rPr>
            <w:rStyle w:val="Hyperlink"/>
            <w:rFonts w:ascii="Arial" w:hAnsi="Arial" w:cs="Arial"/>
            <w:sz w:val="24"/>
            <w:szCs w:val="24"/>
            <w:lang w:bidi="th-TH"/>
          </w:rPr>
          <w:t>https://www.ucl.ac.uk/isd/it-for-slms/information-governance-and-research-facilitation</w:t>
        </w:r>
      </w:hyperlink>
    </w:p>
    <w:p w14:paraId="13D799F5" w14:textId="185B7E5A" w:rsidR="008D21A4" w:rsidRPr="00FC397F" w:rsidRDefault="006917DC" w:rsidP="00222C77">
      <w:pPr>
        <w:pStyle w:val="ListParagraph"/>
        <w:numPr>
          <w:ilvl w:val="2"/>
          <w:numId w:val="9"/>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 xml:space="preserve">All </w:t>
      </w:r>
      <w:r w:rsidR="00324A32">
        <w:rPr>
          <w:rFonts w:ascii="Arial" w:hAnsi="Arial" w:cs="Arial"/>
          <w:sz w:val="24"/>
          <w:szCs w:val="24"/>
          <w:lang w:bidi="th-TH"/>
        </w:rPr>
        <w:t>research team members</w:t>
      </w:r>
      <w:r w:rsidR="00881C60">
        <w:rPr>
          <w:rFonts w:ascii="Arial" w:hAnsi="Arial" w:cs="Arial"/>
          <w:sz w:val="24"/>
          <w:szCs w:val="24"/>
          <w:lang w:bidi="th-TH"/>
        </w:rPr>
        <w:t xml:space="preserve"> </w:t>
      </w:r>
      <w:r w:rsidR="00CF5094" w:rsidRPr="00FC397F">
        <w:rPr>
          <w:rFonts w:ascii="Arial" w:hAnsi="Arial" w:cs="Arial"/>
          <w:sz w:val="24"/>
          <w:szCs w:val="24"/>
          <w:lang w:bidi="th-TH"/>
        </w:rPr>
        <w:t>with responsibility for specific,</w:t>
      </w:r>
      <w:r w:rsidR="00217FCF" w:rsidRPr="00FC397F">
        <w:rPr>
          <w:rFonts w:ascii="Arial" w:hAnsi="Arial" w:cs="Arial"/>
          <w:sz w:val="24"/>
          <w:szCs w:val="24"/>
          <w:lang w:bidi="th-TH"/>
        </w:rPr>
        <w:t xml:space="preserve"> </w:t>
      </w:r>
      <w:r w:rsidR="00F047FA" w:rsidRPr="00FC397F">
        <w:rPr>
          <w:rFonts w:ascii="Arial" w:hAnsi="Arial" w:cs="Arial"/>
          <w:sz w:val="24"/>
          <w:szCs w:val="24"/>
          <w:lang w:bidi="th-TH"/>
        </w:rPr>
        <w:t>confidential information</w:t>
      </w:r>
      <w:r w:rsidR="00CF5094" w:rsidRPr="00FC397F">
        <w:rPr>
          <w:rFonts w:ascii="Arial" w:hAnsi="Arial" w:cs="Arial"/>
          <w:sz w:val="24"/>
          <w:szCs w:val="24"/>
          <w:lang w:bidi="th-TH"/>
        </w:rPr>
        <w:t xml:space="preserve"> assets</w:t>
      </w:r>
      <w:r w:rsidR="00881C60">
        <w:rPr>
          <w:rFonts w:ascii="Arial" w:hAnsi="Arial" w:cs="Arial"/>
          <w:sz w:val="24"/>
          <w:szCs w:val="24"/>
          <w:lang w:bidi="th-TH"/>
        </w:rPr>
        <w:t>, including the IAO,</w:t>
      </w:r>
      <w:r w:rsidR="00B26231" w:rsidRPr="00FC397F">
        <w:rPr>
          <w:rFonts w:ascii="Arial" w:hAnsi="Arial" w:cs="Arial"/>
          <w:sz w:val="24"/>
          <w:szCs w:val="24"/>
          <w:lang w:bidi="th-TH"/>
        </w:rPr>
        <w:t xml:space="preserve"> </w:t>
      </w:r>
      <w:r w:rsidRPr="00FC397F">
        <w:rPr>
          <w:rFonts w:ascii="Arial" w:hAnsi="Arial" w:cs="Arial"/>
          <w:b/>
          <w:sz w:val="24"/>
          <w:szCs w:val="24"/>
          <w:lang w:bidi="th-TH"/>
        </w:rPr>
        <w:t>must</w:t>
      </w:r>
      <w:r w:rsidRPr="00FC397F">
        <w:rPr>
          <w:rFonts w:ascii="Arial" w:hAnsi="Arial" w:cs="Arial"/>
          <w:sz w:val="24"/>
          <w:szCs w:val="24"/>
          <w:lang w:bidi="th-TH"/>
        </w:rPr>
        <w:t xml:space="preserve"> </w:t>
      </w:r>
      <w:r w:rsidR="00222CF4" w:rsidRPr="00FC397F">
        <w:rPr>
          <w:rFonts w:ascii="Arial" w:hAnsi="Arial" w:cs="Arial"/>
          <w:sz w:val="24"/>
          <w:szCs w:val="24"/>
          <w:lang w:bidi="th-TH"/>
        </w:rPr>
        <w:t>attend</w:t>
      </w:r>
      <w:r w:rsidR="0059542A" w:rsidRPr="00FC397F">
        <w:rPr>
          <w:rFonts w:ascii="Arial" w:hAnsi="Arial" w:cs="Arial"/>
          <w:sz w:val="24"/>
          <w:szCs w:val="24"/>
          <w:lang w:bidi="th-TH"/>
        </w:rPr>
        <w:t xml:space="preserve"> appropriate</w:t>
      </w:r>
      <w:r w:rsidR="00222CF4" w:rsidRPr="00FC397F">
        <w:rPr>
          <w:rFonts w:ascii="Arial" w:hAnsi="Arial" w:cs="Arial"/>
          <w:sz w:val="24"/>
          <w:szCs w:val="24"/>
          <w:lang w:bidi="th-TH"/>
        </w:rPr>
        <w:t xml:space="preserve"> </w:t>
      </w:r>
      <w:r w:rsidR="001A19AF" w:rsidRPr="00FC397F">
        <w:rPr>
          <w:rFonts w:ascii="Arial" w:hAnsi="Arial" w:cs="Arial"/>
          <w:sz w:val="24"/>
          <w:szCs w:val="24"/>
          <w:lang w:bidi="th-TH"/>
        </w:rPr>
        <w:t>information governance training</w:t>
      </w:r>
      <w:r w:rsidR="008D21A4" w:rsidRPr="00FC397F">
        <w:rPr>
          <w:rFonts w:ascii="Arial" w:hAnsi="Arial" w:cs="Arial"/>
          <w:sz w:val="24"/>
          <w:szCs w:val="24"/>
          <w:lang w:bidi="th-TH"/>
        </w:rPr>
        <w:t xml:space="preserve"> which can be measured consistently and covers information security, data protection and confidentiality,</w:t>
      </w:r>
      <w:r w:rsidR="001A19AF" w:rsidRPr="00FC397F">
        <w:rPr>
          <w:rFonts w:ascii="Arial" w:hAnsi="Arial" w:cs="Arial"/>
          <w:sz w:val="24"/>
          <w:szCs w:val="24"/>
          <w:lang w:bidi="th-TH"/>
        </w:rPr>
        <w:t xml:space="preserve"> either through </w:t>
      </w:r>
      <w:r w:rsidR="0059542A" w:rsidRPr="00FC397F">
        <w:rPr>
          <w:rFonts w:ascii="Arial" w:hAnsi="Arial" w:cs="Arial"/>
          <w:sz w:val="24"/>
          <w:szCs w:val="24"/>
          <w:lang w:bidi="th-TH"/>
        </w:rPr>
        <w:t xml:space="preserve">the </w:t>
      </w:r>
      <w:r w:rsidR="00324A32">
        <w:rPr>
          <w:rFonts w:ascii="Arial" w:hAnsi="Arial" w:cs="Arial"/>
          <w:sz w:val="24"/>
          <w:szCs w:val="24"/>
          <w:lang w:bidi="th-TH"/>
        </w:rPr>
        <w:t>UCL</w:t>
      </w:r>
      <w:r w:rsidR="00324A32" w:rsidRPr="00FC397F">
        <w:rPr>
          <w:rFonts w:ascii="Arial" w:hAnsi="Arial" w:cs="Arial"/>
          <w:sz w:val="24"/>
          <w:szCs w:val="24"/>
          <w:lang w:bidi="th-TH"/>
        </w:rPr>
        <w:t xml:space="preserve"> </w:t>
      </w:r>
      <w:r w:rsidR="0059542A" w:rsidRPr="00FC397F">
        <w:rPr>
          <w:rFonts w:ascii="Arial" w:hAnsi="Arial" w:cs="Arial"/>
          <w:sz w:val="24"/>
          <w:szCs w:val="24"/>
          <w:lang w:bidi="th-TH"/>
        </w:rPr>
        <w:t>IG Training and Awareness service</w:t>
      </w:r>
      <w:r w:rsidR="001A19AF" w:rsidRPr="00FC397F">
        <w:rPr>
          <w:rFonts w:ascii="Arial" w:hAnsi="Arial" w:cs="Arial"/>
          <w:sz w:val="24"/>
          <w:szCs w:val="24"/>
          <w:lang w:bidi="th-TH"/>
        </w:rPr>
        <w:t xml:space="preserve"> or </w:t>
      </w:r>
      <w:r w:rsidR="0059542A" w:rsidRPr="00FC397F">
        <w:rPr>
          <w:rFonts w:ascii="Arial" w:hAnsi="Arial" w:cs="Arial"/>
          <w:sz w:val="24"/>
          <w:szCs w:val="24"/>
          <w:lang w:bidi="th-TH"/>
        </w:rPr>
        <w:t xml:space="preserve">through </w:t>
      </w:r>
      <w:r w:rsidR="001A19AF" w:rsidRPr="00FC397F">
        <w:rPr>
          <w:rFonts w:ascii="Arial" w:hAnsi="Arial" w:cs="Arial"/>
          <w:sz w:val="24"/>
          <w:szCs w:val="24"/>
          <w:lang w:bidi="th-TH"/>
        </w:rPr>
        <w:t>a suitable external provider</w:t>
      </w:r>
      <w:r w:rsidR="0059542A" w:rsidRPr="00FC397F">
        <w:rPr>
          <w:rFonts w:ascii="Arial" w:hAnsi="Arial" w:cs="Arial"/>
          <w:sz w:val="24"/>
          <w:szCs w:val="24"/>
          <w:lang w:bidi="th-TH"/>
        </w:rPr>
        <w:t>, e.g. an NHS Trust</w:t>
      </w:r>
      <w:r w:rsidR="009A4A66" w:rsidRPr="00FC397F">
        <w:rPr>
          <w:rFonts w:ascii="Arial" w:hAnsi="Arial" w:cs="Arial"/>
          <w:sz w:val="24"/>
          <w:szCs w:val="24"/>
          <w:lang w:bidi="th-TH"/>
        </w:rPr>
        <w:t>.</w:t>
      </w:r>
      <w:r w:rsidR="008D21A4" w:rsidRPr="00FC397F">
        <w:rPr>
          <w:rFonts w:ascii="Arial" w:hAnsi="Arial" w:cs="Arial"/>
          <w:sz w:val="24"/>
          <w:szCs w:val="24"/>
          <w:lang w:bidi="th-TH"/>
        </w:rPr>
        <w:t xml:space="preserve"> </w:t>
      </w:r>
    </w:p>
    <w:p w14:paraId="1C6E29C3" w14:textId="3B554948" w:rsidR="005A5CC9" w:rsidRPr="00FC397F" w:rsidRDefault="008D21A4" w:rsidP="0088364E">
      <w:pPr>
        <w:pStyle w:val="ListParagraph"/>
        <w:autoSpaceDE w:val="0"/>
        <w:autoSpaceDN w:val="0"/>
        <w:adjustRightInd w:val="0"/>
        <w:spacing w:after="120" w:line="240" w:lineRule="auto"/>
        <w:ind w:left="993"/>
        <w:contextualSpacing w:val="0"/>
        <w:rPr>
          <w:rFonts w:ascii="Arial" w:hAnsi="Arial" w:cs="Arial"/>
          <w:sz w:val="24"/>
          <w:szCs w:val="24"/>
          <w:lang w:bidi="th-TH"/>
        </w:rPr>
      </w:pPr>
      <w:r w:rsidRPr="00FC397F">
        <w:rPr>
          <w:rFonts w:ascii="Arial" w:hAnsi="Arial" w:cs="Arial"/>
          <w:sz w:val="24"/>
          <w:szCs w:val="24"/>
          <w:lang w:bidi="th-TH"/>
        </w:rPr>
        <w:t xml:space="preserve">NHS Digital’s course, entitled </w:t>
      </w:r>
      <w:r w:rsidRPr="00FC397F">
        <w:rPr>
          <w:rFonts w:ascii="Arial" w:hAnsi="Arial" w:cs="Arial"/>
          <w:i/>
          <w:sz w:val="24"/>
          <w:szCs w:val="24"/>
          <w:lang w:bidi="th-TH"/>
        </w:rPr>
        <w:t>Data Security Awareness Level 1</w:t>
      </w:r>
      <w:r w:rsidRPr="00FC397F">
        <w:rPr>
          <w:rFonts w:ascii="Arial" w:hAnsi="Arial" w:cs="Arial"/>
          <w:sz w:val="24"/>
          <w:szCs w:val="24"/>
          <w:lang w:bidi="th-TH"/>
        </w:rPr>
        <w:t xml:space="preserve">, is available online to all UCL staff through the </w:t>
      </w:r>
      <w:r w:rsidR="00324A32">
        <w:rPr>
          <w:rFonts w:ascii="Arial" w:hAnsi="Arial" w:cs="Arial"/>
          <w:sz w:val="24"/>
          <w:szCs w:val="24"/>
          <w:lang w:bidi="th-TH"/>
        </w:rPr>
        <w:t>UCL</w:t>
      </w:r>
      <w:r w:rsidR="00324A32" w:rsidRPr="00FC397F">
        <w:rPr>
          <w:rFonts w:ascii="Arial" w:hAnsi="Arial" w:cs="Arial"/>
          <w:sz w:val="24"/>
          <w:szCs w:val="24"/>
          <w:lang w:bidi="th-TH"/>
        </w:rPr>
        <w:t xml:space="preserve"> </w:t>
      </w:r>
      <w:r w:rsidRPr="00FC397F">
        <w:rPr>
          <w:rFonts w:ascii="Arial" w:hAnsi="Arial" w:cs="Arial"/>
          <w:sz w:val="24"/>
          <w:szCs w:val="24"/>
          <w:lang w:bidi="th-TH"/>
        </w:rPr>
        <w:t xml:space="preserve">IG Training and Awareness </w:t>
      </w:r>
      <w:r w:rsidR="00324A32">
        <w:rPr>
          <w:rFonts w:ascii="Arial" w:hAnsi="Arial" w:cs="Arial"/>
          <w:sz w:val="24"/>
          <w:szCs w:val="24"/>
          <w:lang w:bidi="th-TH"/>
        </w:rPr>
        <w:t>S</w:t>
      </w:r>
      <w:r w:rsidRPr="00FC397F">
        <w:rPr>
          <w:rFonts w:ascii="Arial" w:hAnsi="Arial" w:cs="Arial"/>
          <w:sz w:val="24"/>
          <w:szCs w:val="24"/>
          <w:lang w:bidi="th-TH"/>
        </w:rPr>
        <w:t>ervice and provides appropriate training for staff working with confidential information. Once registered, staff need to complete four essential modules and pass an assessment after each.</w:t>
      </w:r>
    </w:p>
    <w:p w14:paraId="7F2241A8" w14:textId="51E91703" w:rsidR="00B16397" w:rsidRPr="00FC397F" w:rsidRDefault="00881C60" w:rsidP="0088364E">
      <w:pPr>
        <w:autoSpaceDE w:val="0"/>
        <w:autoSpaceDN w:val="0"/>
        <w:adjustRightInd w:val="0"/>
        <w:spacing w:after="120" w:line="240" w:lineRule="auto"/>
        <w:ind w:left="720"/>
        <w:rPr>
          <w:rFonts w:ascii="Arial" w:hAnsi="Arial" w:cs="Arial"/>
          <w:sz w:val="24"/>
          <w:szCs w:val="24"/>
          <w:lang w:bidi="th-TH"/>
        </w:rPr>
      </w:pPr>
      <w:r>
        <w:rPr>
          <w:rFonts w:ascii="Arial" w:hAnsi="Arial" w:cs="Arial"/>
          <w:sz w:val="24"/>
          <w:szCs w:val="24"/>
          <w:lang w:bidi="th-TH"/>
        </w:rPr>
        <w:t xml:space="preserve">Research team members </w:t>
      </w:r>
      <w:r w:rsidR="00B16397" w:rsidRPr="00FC397F">
        <w:rPr>
          <w:rFonts w:ascii="Arial" w:hAnsi="Arial" w:cs="Arial"/>
          <w:sz w:val="24"/>
          <w:szCs w:val="24"/>
          <w:lang w:bidi="th-TH"/>
        </w:rPr>
        <w:t xml:space="preserve"> with responsibility for specific, confidential information assets should also be made aware at induction and on an annual basis where to find and how to comply with specific contracts governing the use of specific information assets where those exist.</w:t>
      </w:r>
    </w:p>
    <w:p w14:paraId="4944D3B7" w14:textId="3E640FFE" w:rsidR="00147302" w:rsidRPr="00FC397F" w:rsidRDefault="00AB0D93" w:rsidP="00222C77">
      <w:pPr>
        <w:pStyle w:val="ListParagraph"/>
        <w:numPr>
          <w:ilvl w:val="2"/>
          <w:numId w:val="9"/>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Annual Refresher T</w:t>
      </w:r>
      <w:r w:rsidR="00366828" w:rsidRPr="00FC397F">
        <w:rPr>
          <w:rFonts w:ascii="Arial" w:hAnsi="Arial" w:cs="Arial"/>
          <w:sz w:val="24"/>
          <w:szCs w:val="24"/>
          <w:lang w:bidi="th-TH"/>
        </w:rPr>
        <w:t xml:space="preserve">raining: </w:t>
      </w:r>
      <w:r w:rsidR="00324A32">
        <w:rPr>
          <w:rFonts w:ascii="Arial" w:hAnsi="Arial" w:cs="Arial"/>
          <w:sz w:val="24"/>
          <w:szCs w:val="24"/>
          <w:lang w:bidi="th-TH"/>
        </w:rPr>
        <w:t>research team members</w:t>
      </w:r>
      <w:r w:rsidR="00CF5094" w:rsidRPr="00FC397F">
        <w:rPr>
          <w:rFonts w:ascii="Arial" w:hAnsi="Arial" w:cs="Arial"/>
          <w:sz w:val="24"/>
          <w:szCs w:val="24"/>
          <w:lang w:bidi="th-TH"/>
        </w:rPr>
        <w:t xml:space="preserve"> </w:t>
      </w:r>
      <w:r w:rsidR="00366828" w:rsidRPr="00FC397F">
        <w:rPr>
          <w:rFonts w:ascii="Arial" w:hAnsi="Arial" w:cs="Arial"/>
          <w:sz w:val="24"/>
          <w:szCs w:val="24"/>
          <w:lang w:bidi="th-TH"/>
        </w:rPr>
        <w:t>are required to re</w:t>
      </w:r>
      <w:r w:rsidR="009A4A66" w:rsidRPr="00FC397F">
        <w:rPr>
          <w:rFonts w:ascii="Arial" w:hAnsi="Arial" w:cs="Arial"/>
          <w:sz w:val="24"/>
          <w:szCs w:val="24"/>
          <w:lang w:bidi="th-TH"/>
        </w:rPr>
        <w:t>-take</w:t>
      </w:r>
      <w:r w:rsidR="00366828" w:rsidRPr="00FC397F">
        <w:rPr>
          <w:rFonts w:ascii="Arial" w:hAnsi="Arial" w:cs="Arial"/>
          <w:sz w:val="24"/>
          <w:szCs w:val="24"/>
          <w:lang w:bidi="th-TH"/>
        </w:rPr>
        <w:t xml:space="preserve"> </w:t>
      </w:r>
      <w:r w:rsidRPr="00FC397F">
        <w:rPr>
          <w:rFonts w:ascii="Arial" w:hAnsi="Arial" w:cs="Arial"/>
          <w:sz w:val="24"/>
          <w:szCs w:val="24"/>
          <w:lang w:bidi="th-TH"/>
        </w:rPr>
        <w:t xml:space="preserve">and </w:t>
      </w:r>
      <w:r w:rsidR="009A4A66" w:rsidRPr="00FC397F">
        <w:rPr>
          <w:rFonts w:ascii="Arial" w:hAnsi="Arial" w:cs="Arial"/>
          <w:sz w:val="24"/>
          <w:szCs w:val="24"/>
          <w:lang w:bidi="th-TH"/>
        </w:rPr>
        <w:t>successfully complete</w:t>
      </w:r>
      <w:r w:rsidRPr="00FC397F">
        <w:rPr>
          <w:rFonts w:ascii="Arial" w:hAnsi="Arial" w:cs="Arial"/>
          <w:sz w:val="24"/>
          <w:szCs w:val="24"/>
          <w:lang w:bidi="th-TH"/>
        </w:rPr>
        <w:t xml:space="preserve"> </w:t>
      </w:r>
      <w:r w:rsidR="00CF5094" w:rsidRPr="00FC397F">
        <w:rPr>
          <w:rFonts w:ascii="Arial" w:hAnsi="Arial" w:cs="Arial"/>
          <w:sz w:val="24"/>
          <w:szCs w:val="24"/>
          <w:lang w:bidi="th-TH"/>
        </w:rPr>
        <w:t>an appropriate IG training course each year</w:t>
      </w:r>
      <w:r w:rsidR="00147302" w:rsidRPr="00FC397F">
        <w:rPr>
          <w:rFonts w:ascii="Arial" w:hAnsi="Arial" w:cs="Arial"/>
          <w:sz w:val="24"/>
          <w:szCs w:val="24"/>
          <w:lang w:bidi="th-TH"/>
        </w:rPr>
        <w:t>.</w:t>
      </w:r>
      <w:r w:rsidR="00744338" w:rsidRPr="00FC397F">
        <w:rPr>
          <w:rFonts w:ascii="Arial" w:hAnsi="Arial" w:cs="Arial"/>
          <w:sz w:val="24"/>
          <w:szCs w:val="24"/>
          <w:lang w:bidi="th-TH"/>
        </w:rPr>
        <w:t xml:space="preserve"> As part of this process </w:t>
      </w:r>
      <w:r w:rsidR="00CF5094" w:rsidRPr="00FC397F">
        <w:rPr>
          <w:rFonts w:ascii="Arial" w:hAnsi="Arial" w:cs="Arial"/>
          <w:sz w:val="24"/>
          <w:szCs w:val="24"/>
          <w:lang w:bidi="th-TH"/>
        </w:rPr>
        <w:t xml:space="preserve">staff </w:t>
      </w:r>
      <w:r w:rsidR="00744338" w:rsidRPr="00FC397F">
        <w:rPr>
          <w:rFonts w:ascii="Arial" w:hAnsi="Arial" w:cs="Arial"/>
          <w:sz w:val="24"/>
          <w:szCs w:val="24"/>
          <w:lang w:bidi="th-TH"/>
        </w:rPr>
        <w:t>will be directed to relevant IG training resources</w:t>
      </w:r>
      <w:r w:rsidR="002F63E9" w:rsidRPr="00FC397F">
        <w:rPr>
          <w:rFonts w:ascii="Arial" w:hAnsi="Arial" w:cs="Arial"/>
          <w:sz w:val="24"/>
          <w:szCs w:val="24"/>
          <w:lang w:bidi="th-TH"/>
        </w:rPr>
        <w:t>.</w:t>
      </w:r>
    </w:p>
    <w:p w14:paraId="707ADDF5" w14:textId="170EBD4C" w:rsidR="00147302" w:rsidRPr="00FC397F" w:rsidRDefault="00147302" w:rsidP="00222C77">
      <w:pPr>
        <w:pStyle w:val="ListParagraph"/>
        <w:numPr>
          <w:ilvl w:val="0"/>
          <w:numId w:val="21"/>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 xml:space="preserve">Individuals will be contacted </w:t>
      </w:r>
      <w:r w:rsidR="006F60DB" w:rsidRPr="00FC397F">
        <w:rPr>
          <w:rFonts w:ascii="Arial" w:hAnsi="Arial" w:cs="Arial"/>
          <w:sz w:val="24"/>
          <w:szCs w:val="24"/>
          <w:lang w:bidi="th-TH"/>
        </w:rPr>
        <w:t xml:space="preserve">by the </w:t>
      </w:r>
      <w:r w:rsidR="00324A32">
        <w:rPr>
          <w:rFonts w:ascii="Arial" w:hAnsi="Arial" w:cs="Arial"/>
          <w:sz w:val="24"/>
          <w:szCs w:val="24"/>
          <w:lang w:bidi="th-TH"/>
        </w:rPr>
        <w:t>IG</w:t>
      </w:r>
      <w:r w:rsidR="006F60DB" w:rsidRPr="00FC397F">
        <w:rPr>
          <w:rFonts w:ascii="Arial" w:hAnsi="Arial" w:cs="Arial"/>
          <w:sz w:val="24"/>
          <w:szCs w:val="24"/>
          <w:lang w:bidi="th-TH"/>
        </w:rPr>
        <w:t xml:space="preserve"> Training and Awareness Service </w:t>
      </w:r>
      <w:r w:rsidR="00CF5094" w:rsidRPr="00FC397F">
        <w:rPr>
          <w:rFonts w:ascii="Arial" w:hAnsi="Arial" w:cs="Arial"/>
          <w:sz w:val="24"/>
          <w:szCs w:val="24"/>
          <w:lang w:bidi="th-TH"/>
        </w:rPr>
        <w:t xml:space="preserve">at least </w:t>
      </w:r>
      <w:r w:rsidRPr="00FC397F">
        <w:rPr>
          <w:rFonts w:ascii="Arial" w:hAnsi="Arial" w:cs="Arial"/>
          <w:sz w:val="24"/>
          <w:szCs w:val="24"/>
          <w:lang w:bidi="th-TH"/>
        </w:rPr>
        <w:t>one month before their IG training is due to expire</w:t>
      </w:r>
    </w:p>
    <w:p w14:paraId="34A1EEF9" w14:textId="2B80CE2C" w:rsidR="00147302" w:rsidRPr="00FC397F" w:rsidRDefault="00933210" w:rsidP="00222C77">
      <w:pPr>
        <w:pStyle w:val="ListParagraph"/>
        <w:numPr>
          <w:ilvl w:val="0"/>
          <w:numId w:val="21"/>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Individuals will</w:t>
      </w:r>
      <w:r w:rsidR="006F60DB" w:rsidRPr="00FC397F">
        <w:rPr>
          <w:rFonts w:ascii="Arial" w:hAnsi="Arial" w:cs="Arial"/>
          <w:sz w:val="24"/>
          <w:szCs w:val="24"/>
          <w:lang w:bidi="th-TH"/>
        </w:rPr>
        <w:t xml:space="preserve"> </w:t>
      </w:r>
      <w:r w:rsidRPr="00FC397F">
        <w:rPr>
          <w:rFonts w:ascii="Arial" w:hAnsi="Arial" w:cs="Arial"/>
          <w:sz w:val="24"/>
          <w:szCs w:val="24"/>
          <w:lang w:bidi="th-TH"/>
        </w:rPr>
        <w:t xml:space="preserve">be </w:t>
      </w:r>
      <w:r w:rsidR="006F60DB" w:rsidRPr="00FC397F">
        <w:rPr>
          <w:rFonts w:ascii="Arial" w:hAnsi="Arial" w:cs="Arial"/>
          <w:sz w:val="24"/>
          <w:szCs w:val="24"/>
          <w:lang w:bidi="th-TH"/>
        </w:rPr>
        <w:t>required to</w:t>
      </w:r>
      <w:r w:rsidR="00932CBF" w:rsidRPr="00FC397F">
        <w:rPr>
          <w:rFonts w:ascii="Arial" w:hAnsi="Arial" w:cs="Arial"/>
          <w:sz w:val="24"/>
          <w:szCs w:val="24"/>
          <w:lang w:bidi="th-TH"/>
        </w:rPr>
        <w:t xml:space="preserve"> </w:t>
      </w:r>
      <w:r w:rsidR="00CF5094" w:rsidRPr="00FC397F">
        <w:rPr>
          <w:rFonts w:ascii="Arial" w:hAnsi="Arial" w:cs="Arial"/>
          <w:sz w:val="24"/>
          <w:szCs w:val="24"/>
          <w:lang w:bidi="th-TH"/>
        </w:rPr>
        <w:t>re-take and successfully complete an appropriate IG training course</w:t>
      </w:r>
      <w:r w:rsidR="00147302" w:rsidRPr="00FC397F">
        <w:rPr>
          <w:rFonts w:ascii="Arial" w:hAnsi="Arial" w:cs="Arial"/>
          <w:sz w:val="24"/>
          <w:szCs w:val="24"/>
          <w:lang w:bidi="th-TH"/>
        </w:rPr>
        <w:t xml:space="preserve"> </w:t>
      </w:r>
      <w:r w:rsidR="00744338" w:rsidRPr="00FC397F">
        <w:rPr>
          <w:rFonts w:ascii="Arial" w:hAnsi="Arial" w:cs="Arial"/>
          <w:sz w:val="24"/>
          <w:szCs w:val="24"/>
          <w:lang w:bidi="th-TH"/>
        </w:rPr>
        <w:t xml:space="preserve">before expiry of their </w:t>
      </w:r>
      <w:r w:rsidR="00C62029" w:rsidRPr="00FC397F">
        <w:rPr>
          <w:rFonts w:ascii="Arial" w:hAnsi="Arial" w:cs="Arial"/>
          <w:sz w:val="24"/>
          <w:szCs w:val="24"/>
          <w:lang w:bidi="th-TH"/>
        </w:rPr>
        <w:t xml:space="preserve">current </w:t>
      </w:r>
      <w:r w:rsidR="00744338" w:rsidRPr="00FC397F">
        <w:rPr>
          <w:rFonts w:ascii="Arial" w:hAnsi="Arial" w:cs="Arial"/>
          <w:sz w:val="24"/>
          <w:szCs w:val="24"/>
          <w:lang w:bidi="th-TH"/>
        </w:rPr>
        <w:t>IG training</w:t>
      </w:r>
    </w:p>
    <w:p w14:paraId="4359A0BF" w14:textId="37002281" w:rsidR="006012DA" w:rsidRPr="00FC397F" w:rsidRDefault="00933210" w:rsidP="00222C77">
      <w:pPr>
        <w:pStyle w:val="ListParagraph"/>
        <w:numPr>
          <w:ilvl w:val="0"/>
          <w:numId w:val="21"/>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Those whose IG training la</w:t>
      </w:r>
      <w:r w:rsidR="00AB0D93" w:rsidRPr="00FC397F">
        <w:rPr>
          <w:rFonts w:ascii="Arial" w:hAnsi="Arial" w:cs="Arial"/>
          <w:sz w:val="24"/>
          <w:szCs w:val="24"/>
          <w:lang w:bidi="th-TH"/>
        </w:rPr>
        <w:t>p</w:t>
      </w:r>
      <w:r w:rsidRPr="00FC397F">
        <w:rPr>
          <w:rFonts w:ascii="Arial" w:hAnsi="Arial" w:cs="Arial"/>
          <w:sz w:val="24"/>
          <w:szCs w:val="24"/>
          <w:lang w:bidi="th-TH"/>
        </w:rPr>
        <w:t>s</w:t>
      </w:r>
      <w:r w:rsidR="00AB0D93" w:rsidRPr="00FC397F">
        <w:rPr>
          <w:rFonts w:ascii="Arial" w:hAnsi="Arial" w:cs="Arial"/>
          <w:sz w:val="24"/>
          <w:szCs w:val="24"/>
          <w:lang w:bidi="th-TH"/>
        </w:rPr>
        <w:t xml:space="preserve">es </w:t>
      </w:r>
      <w:r w:rsidRPr="00FC397F">
        <w:rPr>
          <w:rFonts w:ascii="Arial" w:hAnsi="Arial" w:cs="Arial"/>
          <w:sz w:val="24"/>
          <w:szCs w:val="24"/>
          <w:lang w:bidi="th-TH"/>
        </w:rPr>
        <w:t>will</w:t>
      </w:r>
      <w:r w:rsidR="00AB0D93" w:rsidRPr="00FC397F">
        <w:rPr>
          <w:rFonts w:ascii="Arial" w:hAnsi="Arial" w:cs="Arial"/>
          <w:sz w:val="24"/>
          <w:szCs w:val="24"/>
          <w:lang w:bidi="th-TH"/>
        </w:rPr>
        <w:t xml:space="preserve"> be</w:t>
      </w:r>
      <w:r w:rsidR="006012DA" w:rsidRPr="00FC397F">
        <w:rPr>
          <w:rFonts w:ascii="Arial" w:hAnsi="Arial" w:cs="Arial"/>
          <w:sz w:val="24"/>
          <w:szCs w:val="24"/>
          <w:lang w:bidi="th-TH"/>
        </w:rPr>
        <w:t xml:space="preserve"> </w:t>
      </w:r>
      <w:r w:rsidR="00AB0D93" w:rsidRPr="00FC397F">
        <w:rPr>
          <w:rFonts w:ascii="Arial" w:hAnsi="Arial" w:cs="Arial"/>
          <w:sz w:val="24"/>
          <w:szCs w:val="24"/>
          <w:lang w:bidi="th-TH"/>
        </w:rPr>
        <w:t xml:space="preserve">removed from the IG </w:t>
      </w:r>
      <w:r w:rsidR="00511E7B" w:rsidRPr="00FC397F">
        <w:rPr>
          <w:rFonts w:ascii="Arial" w:hAnsi="Arial" w:cs="Arial"/>
          <w:sz w:val="24"/>
          <w:szCs w:val="24"/>
          <w:lang w:bidi="th-TH"/>
        </w:rPr>
        <w:t xml:space="preserve">training </w:t>
      </w:r>
      <w:r w:rsidR="00AB0D93" w:rsidRPr="00FC397F">
        <w:rPr>
          <w:rFonts w:ascii="Arial" w:hAnsi="Arial" w:cs="Arial"/>
          <w:sz w:val="24"/>
          <w:szCs w:val="24"/>
          <w:lang w:bidi="th-TH"/>
        </w:rPr>
        <w:t>register</w:t>
      </w:r>
      <w:r w:rsidR="006012DA" w:rsidRPr="00FC397F">
        <w:rPr>
          <w:rFonts w:ascii="Arial" w:hAnsi="Arial" w:cs="Arial"/>
          <w:sz w:val="24"/>
          <w:szCs w:val="24"/>
          <w:lang w:bidi="th-TH"/>
        </w:rPr>
        <w:t xml:space="preserve">. </w:t>
      </w:r>
      <w:r w:rsidR="00533835" w:rsidRPr="00FC397F">
        <w:rPr>
          <w:rFonts w:ascii="Arial" w:hAnsi="Arial" w:cs="Arial"/>
          <w:sz w:val="24"/>
          <w:szCs w:val="24"/>
          <w:lang w:bidi="th-TH"/>
        </w:rPr>
        <w:t xml:space="preserve">The </w:t>
      </w:r>
      <w:r w:rsidR="00324A32">
        <w:rPr>
          <w:rFonts w:ascii="Arial" w:hAnsi="Arial" w:cs="Arial"/>
          <w:sz w:val="24"/>
          <w:szCs w:val="24"/>
          <w:lang w:bidi="th-TH"/>
        </w:rPr>
        <w:t>IG</w:t>
      </w:r>
      <w:r w:rsidR="00533835" w:rsidRPr="00FC397F">
        <w:rPr>
          <w:rFonts w:ascii="Arial" w:hAnsi="Arial" w:cs="Arial"/>
          <w:sz w:val="24"/>
          <w:szCs w:val="24"/>
          <w:lang w:bidi="th-TH"/>
        </w:rPr>
        <w:t xml:space="preserve"> Training and Awareness Service will monitor training </w:t>
      </w:r>
      <w:r w:rsidR="00764A02" w:rsidRPr="00FC397F">
        <w:rPr>
          <w:rFonts w:ascii="Arial" w:hAnsi="Arial" w:cs="Arial"/>
          <w:sz w:val="24"/>
          <w:szCs w:val="24"/>
          <w:lang w:bidi="th-TH"/>
        </w:rPr>
        <w:t>completion</w:t>
      </w:r>
      <w:r w:rsidR="00533835" w:rsidRPr="00FC397F">
        <w:rPr>
          <w:rFonts w:ascii="Arial" w:hAnsi="Arial" w:cs="Arial"/>
          <w:sz w:val="24"/>
          <w:szCs w:val="24"/>
          <w:lang w:bidi="th-TH"/>
        </w:rPr>
        <w:t xml:space="preserve"> and </w:t>
      </w:r>
      <w:r w:rsidR="00EC7D87" w:rsidRPr="00FC397F">
        <w:rPr>
          <w:rFonts w:ascii="Arial" w:hAnsi="Arial" w:cs="Arial"/>
          <w:sz w:val="24"/>
          <w:szCs w:val="24"/>
          <w:lang w:bidi="th-TH"/>
        </w:rPr>
        <w:t xml:space="preserve">will </w:t>
      </w:r>
      <w:r w:rsidR="00533835" w:rsidRPr="00FC397F">
        <w:rPr>
          <w:rFonts w:ascii="Arial" w:hAnsi="Arial" w:cs="Arial"/>
          <w:sz w:val="24"/>
          <w:szCs w:val="24"/>
          <w:lang w:bidi="th-TH"/>
        </w:rPr>
        <w:t xml:space="preserve">escalate </w:t>
      </w:r>
      <w:r w:rsidR="00764A02" w:rsidRPr="00FC397F">
        <w:rPr>
          <w:rFonts w:ascii="Arial" w:hAnsi="Arial" w:cs="Arial"/>
          <w:sz w:val="24"/>
          <w:szCs w:val="24"/>
          <w:lang w:bidi="th-TH"/>
        </w:rPr>
        <w:t xml:space="preserve">any </w:t>
      </w:r>
      <w:r w:rsidR="00533835" w:rsidRPr="00FC397F">
        <w:rPr>
          <w:rFonts w:ascii="Arial" w:hAnsi="Arial" w:cs="Arial"/>
          <w:sz w:val="24"/>
          <w:szCs w:val="24"/>
          <w:lang w:bidi="th-TH"/>
        </w:rPr>
        <w:t>f</w:t>
      </w:r>
      <w:r w:rsidR="006012DA" w:rsidRPr="00FC397F">
        <w:rPr>
          <w:rFonts w:ascii="Arial" w:hAnsi="Arial" w:cs="Arial"/>
          <w:sz w:val="24"/>
          <w:szCs w:val="24"/>
          <w:lang w:bidi="th-TH"/>
        </w:rPr>
        <w:t xml:space="preserve">ailure </w:t>
      </w:r>
      <w:r w:rsidR="00533835" w:rsidRPr="00FC397F">
        <w:rPr>
          <w:rFonts w:ascii="Arial" w:hAnsi="Arial" w:cs="Arial"/>
          <w:sz w:val="24"/>
          <w:szCs w:val="24"/>
          <w:lang w:bidi="th-TH"/>
        </w:rPr>
        <w:t>to</w:t>
      </w:r>
      <w:r w:rsidR="006012DA" w:rsidRPr="00FC397F">
        <w:rPr>
          <w:rFonts w:ascii="Arial" w:hAnsi="Arial" w:cs="Arial"/>
          <w:sz w:val="24"/>
          <w:szCs w:val="24"/>
          <w:lang w:bidi="th-TH"/>
        </w:rPr>
        <w:t xml:space="preserve"> </w:t>
      </w:r>
      <w:r w:rsidR="00764A02" w:rsidRPr="00FC397F">
        <w:rPr>
          <w:rFonts w:ascii="Arial" w:hAnsi="Arial" w:cs="Arial"/>
          <w:sz w:val="24"/>
          <w:szCs w:val="24"/>
          <w:lang w:bidi="th-TH"/>
        </w:rPr>
        <w:t>renew</w:t>
      </w:r>
      <w:r w:rsidR="00533835" w:rsidRPr="00FC397F">
        <w:rPr>
          <w:rFonts w:ascii="Arial" w:hAnsi="Arial" w:cs="Arial"/>
          <w:sz w:val="24"/>
          <w:szCs w:val="24"/>
          <w:lang w:bidi="th-TH"/>
        </w:rPr>
        <w:t xml:space="preserve"> via</w:t>
      </w:r>
      <w:r w:rsidR="008C4627" w:rsidRPr="00FC397F">
        <w:rPr>
          <w:rFonts w:ascii="Arial" w:hAnsi="Arial" w:cs="Arial"/>
          <w:sz w:val="24"/>
          <w:szCs w:val="24"/>
          <w:lang w:bidi="th-TH"/>
        </w:rPr>
        <w:t xml:space="preserve"> the</w:t>
      </w:r>
      <w:r w:rsidR="00324A32">
        <w:rPr>
          <w:rFonts w:ascii="Arial" w:hAnsi="Arial" w:cs="Arial"/>
          <w:sz w:val="24"/>
          <w:szCs w:val="24"/>
          <w:lang w:bidi="th-TH"/>
        </w:rPr>
        <w:t xml:space="preserve"> team’s</w:t>
      </w:r>
      <w:r w:rsidR="008C4627" w:rsidRPr="00FC397F">
        <w:rPr>
          <w:rFonts w:ascii="Arial" w:hAnsi="Arial" w:cs="Arial"/>
          <w:sz w:val="24"/>
          <w:szCs w:val="24"/>
          <w:lang w:bidi="th-TH"/>
        </w:rPr>
        <w:t xml:space="preserve"> </w:t>
      </w:r>
      <w:r w:rsidR="00324A32">
        <w:rPr>
          <w:rFonts w:ascii="Arial" w:hAnsi="Arial" w:cs="Arial"/>
          <w:sz w:val="24"/>
          <w:szCs w:val="24"/>
          <w:lang w:bidi="th-TH"/>
        </w:rPr>
        <w:t>IAO</w:t>
      </w:r>
      <w:r w:rsidR="00533835" w:rsidRPr="00FC397F">
        <w:rPr>
          <w:rFonts w:ascii="Arial" w:hAnsi="Arial" w:cs="Arial"/>
          <w:sz w:val="24"/>
          <w:szCs w:val="24"/>
          <w:lang w:bidi="th-TH"/>
        </w:rPr>
        <w:t xml:space="preserve"> and ultimately the S</w:t>
      </w:r>
      <w:r w:rsidR="00D55966" w:rsidRPr="00FC397F">
        <w:rPr>
          <w:rFonts w:ascii="Arial" w:hAnsi="Arial" w:cs="Arial"/>
          <w:sz w:val="24"/>
          <w:szCs w:val="24"/>
          <w:lang w:bidi="th-TH"/>
        </w:rPr>
        <w:t xml:space="preserve">enior </w:t>
      </w:r>
      <w:r w:rsidR="00533835" w:rsidRPr="00FC397F">
        <w:rPr>
          <w:rFonts w:ascii="Arial" w:hAnsi="Arial" w:cs="Arial"/>
          <w:sz w:val="24"/>
          <w:szCs w:val="24"/>
          <w:lang w:bidi="th-TH"/>
        </w:rPr>
        <w:t>I</w:t>
      </w:r>
      <w:r w:rsidR="00D55966" w:rsidRPr="00FC397F">
        <w:rPr>
          <w:rFonts w:ascii="Arial" w:hAnsi="Arial" w:cs="Arial"/>
          <w:sz w:val="24"/>
          <w:szCs w:val="24"/>
          <w:lang w:bidi="th-TH"/>
        </w:rPr>
        <w:t xml:space="preserve">nformation </w:t>
      </w:r>
      <w:r w:rsidR="00533835" w:rsidRPr="00FC397F">
        <w:rPr>
          <w:rFonts w:ascii="Arial" w:hAnsi="Arial" w:cs="Arial"/>
          <w:sz w:val="24"/>
          <w:szCs w:val="24"/>
          <w:lang w:bidi="th-TH"/>
        </w:rPr>
        <w:t>R</w:t>
      </w:r>
      <w:r w:rsidR="00D55966" w:rsidRPr="00FC397F">
        <w:rPr>
          <w:rFonts w:ascii="Arial" w:hAnsi="Arial" w:cs="Arial"/>
          <w:sz w:val="24"/>
          <w:szCs w:val="24"/>
          <w:lang w:bidi="th-TH"/>
        </w:rPr>
        <w:t xml:space="preserve">isk </w:t>
      </w:r>
      <w:r w:rsidR="00533835" w:rsidRPr="00FC397F">
        <w:rPr>
          <w:rFonts w:ascii="Arial" w:hAnsi="Arial" w:cs="Arial"/>
          <w:sz w:val="24"/>
          <w:szCs w:val="24"/>
          <w:lang w:bidi="th-TH"/>
        </w:rPr>
        <w:t>O</w:t>
      </w:r>
      <w:r w:rsidR="00D55966" w:rsidRPr="00FC397F">
        <w:rPr>
          <w:rFonts w:ascii="Arial" w:hAnsi="Arial" w:cs="Arial"/>
          <w:sz w:val="24"/>
          <w:szCs w:val="24"/>
          <w:lang w:bidi="th-TH"/>
        </w:rPr>
        <w:t>wner</w:t>
      </w:r>
      <w:r w:rsidR="00533835" w:rsidRPr="00FC397F">
        <w:rPr>
          <w:rFonts w:ascii="Arial" w:hAnsi="Arial" w:cs="Arial"/>
          <w:sz w:val="24"/>
          <w:szCs w:val="24"/>
          <w:lang w:bidi="th-TH"/>
        </w:rPr>
        <w:t>.</w:t>
      </w:r>
    </w:p>
    <w:p w14:paraId="60789481" w14:textId="608908C8" w:rsidR="00366828" w:rsidRPr="00FC397F" w:rsidRDefault="00F626A7" w:rsidP="00222C77">
      <w:pPr>
        <w:pStyle w:val="ListParagraph"/>
        <w:numPr>
          <w:ilvl w:val="0"/>
          <w:numId w:val="21"/>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 xml:space="preserve">Once </w:t>
      </w:r>
      <w:r w:rsidR="00324A32">
        <w:rPr>
          <w:rFonts w:ascii="Arial" w:hAnsi="Arial" w:cs="Arial"/>
          <w:sz w:val="24"/>
          <w:szCs w:val="24"/>
          <w:lang w:bidi="th-TH"/>
        </w:rPr>
        <w:t>expired</w:t>
      </w:r>
      <w:r w:rsidRPr="00FC397F">
        <w:rPr>
          <w:rFonts w:ascii="Arial" w:hAnsi="Arial" w:cs="Arial"/>
          <w:sz w:val="24"/>
          <w:szCs w:val="24"/>
          <w:lang w:bidi="th-TH"/>
        </w:rPr>
        <w:t xml:space="preserve">, </w:t>
      </w:r>
      <w:r w:rsidR="00324A32">
        <w:rPr>
          <w:rFonts w:ascii="Arial" w:hAnsi="Arial" w:cs="Arial"/>
          <w:sz w:val="24"/>
          <w:szCs w:val="24"/>
          <w:lang w:bidi="th-TH"/>
        </w:rPr>
        <w:t>completion</w:t>
      </w:r>
      <w:r w:rsidR="00863F2E" w:rsidRPr="00FC397F">
        <w:rPr>
          <w:rFonts w:ascii="Arial" w:hAnsi="Arial" w:cs="Arial"/>
          <w:sz w:val="24"/>
          <w:szCs w:val="24"/>
          <w:lang w:bidi="th-TH"/>
        </w:rPr>
        <w:t xml:space="preserve"> of</w:t>
      </w:r>
      <w:r w:rsidR="00AB0D93" w:rsidRPr="00FC397F">
        <w:rPr>
          <w:rFonts w:ascii="Arial" w:hAnsi="Arial" w:cs="Arial"/>
          <w:sz w:val="24"/>
          <w:szCs w:val="24"/>
          <w:lang w:bidi="th-TH"/>
        </w:rPr>
        <w:t xml:space="preserve"> </w:t>
      </w:r>
      <w:r w:rsidR="00764A02" w:rsidRPr="00FC397F">
        <w:rPr>
          <w:rFonts w:ascii="Arial" w:hAnsi="Arial" w:cs="Arial"/>
          <w:sz w:val="24"/>
          <w:szCs w:val="24"/>
          <w:lang w:bidi="th-TH"/>
        </w:rPr>
        <w:t>appropriate IG training will be required</w:t>
      </w:r>
      <w:r w:rsidR="007F7E6B">
        <w:rPr>
          <w:rFonts w:ascii="Arial" w:hAnsi="Arial" w:cs="Arial"/>
          <w:sz w:val="24"/>
          <w:szCs w:val="24"/>
          <w:lang w:bidi="th-TH"/>
        </w:rPr>
        <w:t xml:space="preserve"> before the team member can be</w:t>
      </w:r>
      <w:r w:rsidR="00881C60">
        <w:rPr>
          <w:rFonts w:ascii="Arial" w:hAnsi="Arial" w:cs="Arial"/>
          <w:sz w:val="24"/>
          <w:szCs w:val="24"/>
          <w:lang w:bidi="th-TH"/>
        </w:rPr>
        <w:t xml:space="preserve"> granted access to the Data Safe Haven</w:t>
      </w:r>
      <w:r w:rsidR="00933210" w:rsidRPr="00FC397F">
        <w:rPr>
          <w:rFonts w:ascii="Arial" w:hAnsi="Arial" w:cs="Arial"/>
          <w:sz w:val="24"/>
          <w:szCs w:val="24"/>
          <w:lang w:bidi="th-TH"/>
        </w:rPr>
        <w:t>.</w:t>
      </w:r>
    </w:p>
    <w:p w14:paraId="0CE5FFE5" w14:textId="0422B94D" w:rsidR="006917DC" w:rsidRPr="00FC397F" w:rsidRDefault="006917DC" w:rsidP="00222C77">
      <w:pPr>
        <w:pStyle w:val="ListParagraph"/>
        <w:numPr>
          <w:ilvl w:val="2"/>
          <w:numId w:val="18"/>
        </w:numPr>
        <w:autoSpaceDE w:val="0"/>
        <w:autoSpaceDN w:val="0"/>
        <w:adjustRightInd w:val="0"/>
        <w:spacing w:after="120" w:line="240" w:lineRule="auto"/>
        <w:contextualSpacing w:val="0"/>
        <w:rPr>
          <w:rFonts w:ascii="Arial" w:hAnsi="Arial" w:cs="Arial"/>
          <w:sz w:val="24"/>
          <w:szCs w:val="24"/>
          <w:lang w:bidi="th-TH"/>
        </w:rPr>
      </w:pPr>
      <w:r w:rsidRPr="00FC397F">
        <w:rPr>
          <w:rFonts w:ascii="Arial" w:hAnsi="Arial" w:cs="Arial"/>
          <w:sz w:val="24"/>
          <w:szCs w:val="24"/>
          <w:lang w:bidi="th-TH"/>
        </w:rPr>
        <w:t xml:space="preserve">The </w:t>
      </w:r>
      <w:r w:rsidR="001A19AF" w:rsidRPr="00FC397F">
        <w:rPr>
          <w:rFonts w:ascii="Arial" w:hAnsi="Arial" w:cs="Arial"/>
          <w:sz w:val="24"/>
          <w:szCs w:val="24"/>
          <w:lang w:bidi="th-TH"/>
        </w:rPr>
        <w:t>training needs</w:t>
      </w:r>
      <w:r w:rsidR="005A5CC9" w:rsidRPr="00FC397F">
        <w:rPr>
          <w:rFonts w:ascii="Arial" w:hAnsi="Arial" w:cs="Arial"/>
          <w:sz w:val="24"/>
          <w:szCs w:val="24"/>
          <w:lang w:bidi="th-TH"/>
        </w:rPr>
        <w:t xml:space="preserve"> </w:t>
      </w:r>
      <w:r w:rsidRPr="00FC397F">
        <w:rPr>
          <w:rFonts w:ascii="Arial" w:hAnsi="Arial" w:cs="Arial"/>
          <w:sz w:val="24"/>
          <w:szCs w:val="24"/>
          <w:lang w:bidi="th-TH"/>
        </w:rPr>
        <w:t xml:space="preserve">identified for each role </w:t>
      </w:r>
      <w:r w:rsidR="00F626A7" w:rsidRPr="00FC397F">
        <w:rPr>
          <w:rFonts w:ascii="Arial" w:hAnsi="Arial" w:cs="Arial"/>
          <w:sz w:val="24"/>
          <w:szCs w:val="24"/>
          <w:lang w:bidi="th-TH"/>
        </w:rPr>
        <w:t xml:space="preserve">will be </w:t>
      </w:r>
      <w:r w:rsidRPr="00FC397F">
        <w:rPr>
          <w:rFonts w:ascii="Arial" w:hAnsi="Arial" w:cs="Arial"/>
          <w:sz w:val="24"/>
          <w:szCs w:val="24"/>
          <w:lang w:bidi="th-TH"/>
        </w:rPr>
        <w:t xml:space="preserve">mandatory and must be undertaken within six weeks of </w:t>
      </w:r>
      <w:r w:rsidR="00881C60">
        <w:rPr>
          <w:rFonts w:ascii="Arial" w:hAnsi="Arial" w:cs="Arial"/>
          <w:sz w:val="24"/>
          <w:szCs w:val="24"/>
          <w:lang w:bidi="th-TH"/>
        </w:rPr>
        <w:t xml:space="preserve">the role </w:t>
      </w:r>
      <w:r w:rsidRPr="00FC397F">
        <w:rPr>
          <w:rFonts w:ascii="Arial" w:hAnsi="Arial" w:cs="Arial"/>
          <w:sz w:val="24"/>
          <w:szCs w:val="24"/>
          <w:lang w:bidi="th-TH"/>
        </w:rPr>
        <w:t>being allocated and every year thereafter.</w:t>
      </w:r>
    </w:p>
    <w:p w14:paraId="2343CCF6" w14:textId="56B0D6DD" w:rsidR="00222CF4" w:rsidRPr="00FC397F" w:rsidRDefault="00DF7BF6" w:rsidP="00222C77">
      <w:pPr>
        <w:pStyle w:val="ListParagraph"/>
        <w:numPr>
          <w:ilvl w:val="2"/>
          <w:numId w:val="18"/>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lastRenderedPageBreak/>
        <w:t xml:space="preserve">Particular roles are required to attend specialist </w:t>
      </w:r>
      <w:r w:rsidR="009D6ED1" w:rsidRPr="00FC397F">
        <w:rPr>
          <w:rFonts w:ascii="Arial" w:hAnsi="Arial" w:cs="Arial"/>
          <w:sz w:val="24"/>
          <w:szCs w:val="24"/>
          <w:lang w:bidi="th-TH"/>
        </w:rPr>
        <w:t xml:space="preserve">IG </w:t>
      </w:r>
      <w:r w:rsidRPr="00FC397F">
        <w:rPr>
          <w:rFonts w:ascii="Arial" w:hAnsi="Arial" w:cs="Arial"/>
          <w:sz w:val="24"/>
          <w:szCs w:val="24"/>
          <w:lang w:bidi="th-TH"/>
        </w:rPr>
        <w:t>training sessions</w:t>
      </w:r>
      <w:r w:rsidR="00F626A7" w:rsidRPr="00FC397F">
        <w:rPr>
          <w:rFonts w:ascii="Arial" w:hAnsi="Arial" w:cs="Arial"/>
          <w:sz w:val="24"/>
          <w:szCs w:val="24"/>
          <w:lang w:bidi="th-TH"/>
        </w:rPr>
        <w:t xml:space="preserve"> which will be operated by the IG Training and Awareness service</w:t>
      </w:r>
      <w:r w:rsidR="008C484D" w:rsidRPr="00FC397F">
        <w:rPr>
          <w:rFonts w:ascii="Arial" w:hAnsi="Arial" w:cs="Arial"/>
          <w:sz w:val="24"/>
          <w:szCs w:val="24"/>
          <w:lang w:bidi="th-TH"/>
        </w:rPr>
        <w:t>:</w:t>
      </w:r>
    </w:p>
    <w:p w14:paraId="310A0A0A" w14:textId="77777777" w:rsidR="00F626A7" w:rsidRPr="00FC397F" w:rsidRDefault="00F626A7" w:rsidP="00222C77">
      <w:pPr>
        <w:pStyle w:val="ListParagraph"/>
        <w:numPr>
          <w:ilvl w:val="0"/>
          <w:numId w:val="17"/>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t>Senior Information Risk Owner</w:t>
      </w:r>
    </w:p>
    <w:p w14:paraId="4BCCD077" w14:textId="77777777" w:rsidR="008C484D" w:rsidRPr="00FC397F" w:rsidRDefault="008C484D" w:rsidP="00222C77">
      <w:pPr>
        <w:pStyle w:val="ListParagraph"/>
        <w:numPr>
          <w:ilvl w:val="0"/>
          <w:numId w:val="17"/>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t>IG Lead</w:t>
      </w:r>
    </w:p>
    <w:p w14:paraId="0B663F13" w14:textId="1613496F" w:rsidR="008C484D" w:rsidRPr="00FC397F" w:rsidRDefault="008C484D" w:rsidP="00222C77">
      <w:pPr>
        <w:pStyle w:val="ListParagraph"/>
        <w:numPr>
          <w:ilvl w:val="0"/>
          <w:numId w:val="17"/>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t xml:space="preserve">Members of </w:t>
      </w:r>
      <w:r w:rsidR="00123A0E">
        <w:rPr>
          <w:rFonts w:ascii="Arial" w:hAnsi="Arial" w:cs="Arial"/>
          <w:sz w:val="24"/>
          <w:szCs w:val="24"/>
          <w:lang w:bidi="th-TH"/>
        </w:rPr>
        <w:t>The IRGC</w:t>
      </w:r>
    </w:p>
    <w:p w14:paraId="6C8E6735" w14:textId="77777777" w:rsidR="008C484D" w:rsidRPr="00FC397F" w:rsidRDefault="008C484D" w:rsidP="00222C77">
      <w:pPr>
        <w:pStyle w:val="ListParagraph"/>
        <w:numPr>
          <w:ilvl w:val="0"/>
          <w:numId w:val="17"/>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t>IG Service Owners</w:t>
      </w:r>
    </w:p>
    <w:p w14:paraId="2E1A5C02" w14:textId="77777777" w:rsidR="00222C77" w:rsidRPr="00FC397F" w:rsidRDefault="008C484D" w:rsidP="00222C77">
      <w:pPr>
        <w:pStyle w:val="ListParagraph"/>
        <w:numPr>
          <w:ilvl w:val="0"/>
          <w:numId w:val="17"/>
        </w:numPr>
        <w:autoSpaceDE w:val="0"/>
        <w:autoSpaceDN w:val="0"/>
        <w:adjustRightInd w:val="0"/>
        <w:spacing w:after="120" w:line="240" w:lineRule="auto"/>
        <w:rPr>
          <w:rFonts w:ascii="Arial" w:hAnsi="Arial" w:cs="Arial"/>
          <w:sz w:val="24"/>
          <w:szCs w:val="24"/>
          <w:lang w:bidi="th-TH"/>
        </w:rPr>
      </w:pPr>
      <w:r w:rsidRPr="00FC397F">
        <w:rPr>
          <w:rFonts w:ascii="Arial" w:hAnsi="Arial" w:cs="Arial"/>
          <w:sz w:val="24"/>
          <w:szCs w:val="24"/>
          <w:lang w:bidi="th-TH"/>
        </w:rPr>
        <w:t>IG Service Operations Managers</w:t>
      </w:r>
    </w:p>
    <w:p w14:paraId="170DBD9F" w14:textId="77777777" w:rsidR="00973695" w:rsidRPr="006F4E2B" w:rsidRDefault="00973695" w:rsidP="00973695">
      <w:pPr>
        <w:autoSpaceDE w:val="0"/>
        <w:autoSpaceDN w:val="0"/>
        <w:adjustRightInd w:val="0"/>
        <w:spacing w:after="0" w:line="240" w:lineRule="auto"/>
        <w:rPr>
          <w:rFonts w:ascii="Arial" w:hAnsi="Arial" w:cs="Arial"/>
          <w:sz w:val="24"/>
          <w:szCs w:val="24"/>
        </w:rPr>
      </w:pPr>
    </w:p>
    <w:sectPr w:rsidR="00973695" w:rsidRPr="006F4E2B" w:rsidSect="00433AC7">
      <w:headerReference w:type="default" r:id="rId14"/>
      <w:footerReference w:type="default" r:id="rId15"/>
      <w:headerReference w:type="first" r:id="rId16"/>
      <w:footerReference w:type="firs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AC878" w14:textId="77777777" w:rsidR="003F41B5" w:rsidRDefault="003F41B5" w:rsidP="00E76177">
      <w:pPr>
        <w:spacing w:after="0" w:line="240" w:lineRule="auto"/>
      </w:pPr>
      <w:r>
        <w:separator/>
      </w:r>
    </w:p>
  </w:endnote>
  <w:endnote w:type="continuationSeparator" w:id="0">
    <w:p w14:paraId="338B2CE3" w14:textId="77777777" w:rsidR="003F41B5" w:rsidRDefault="003F41B5" w:rsidP="00E76177">
      <w:pPr>
        <w:spacing w:after="0" w:line="240" w:lineRule="auto"/>
      </w:pPr>
      <w:r>
        <w:continuationSeparator/>
      </w:r>
    </w:p>
  </w:endnote>
  <w:endnote w:type="continuationNotice" w:id="1">
    <w:p w14:paraId="7BFCF232" w14:textId="77777777" w:rsidR="003F41B5" w:rsidRDefault="003F41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Helvetica-Bold">
    <w:altName w:val="Times New Roman"/>
    <w:charset w:val="00"/>
    <w:family w:val="auto"/>
    <w:pitch w:val="variable"/>
    <w:sig w:usb0="E00002FF" w:usb1="52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649166"/>
      <w:docPartObj>
        <w:docPartGallery w:val="Page Numbers (Bottom of Page)"/>
        <w:docPartUnique/>
      </w:docPartObj>
    </w:sdtPr>
    <w:sdtEndPr/>
    <w:sdtContent>
      <w:sdt>
        <w:sdtPr>
          <w:id w:val="-1669238322"/>
          <w:docPartObj>
            <w:docPartGallery w:val="Page Numbers (Top of Page)"/>
            <w:docPartUnique/>
          </w:docPartObj>
        </w:sdtPr>
        <w:sdtEndPr/>
        <w:sdtContent>
          <w:p w14:paraId="1659B3DB" w14:textId="358436F3" w:rsidR="00566460" w:rsidRDefault="00BB1F01" w:rsidP="00FD33BE">
            <w:pPr>
              <w:pStyle w:val="Footer"/>
            </w:pPr>
            <w:r>
              <w:t>UCL</w:t>
            </w:r>
            <w:r w:rsidR="002C1238" w:rsidRPr="00FD33BE">
              <w:t>-IG16 Training Needs Analysis</w:t>
            </w:r>
            <w:r w:rsidR="002C1238">
              <w:t xml:space="preserve"> </w:t>
            </w:r>
            <w:r w:rsidR="00FD1F79">
              <w:t>v</w:t>
            </w:r>
            <w:r w:rsidR="00370C6D">
              <w:t>7.0</w:t>
            </w:r>
          </w:p>
          <w:p w14:paraId="637139D1" w14:textId="67D044D2" w:rsidR="002C1238" w:rsidRDefault="002C1238" w:rsidP="007B25F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061F9">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061F9">
              <w:rPr>
                <w:b/>
                <w:bCs/>
                <w:noProof/>
              </w:rPr>
              <w:t>7</w:t>
            </w:r>
            <w:r>
              <w:rPr>
                <w:b/>
                <w:bCs/>
                <w:sz w:val="24"/>
                <w:szCs w:val="24"/>
              </w:rPr>
              <w:fldChar w:fldCharType="end"/>
            </w:r>
          </w:p>
        </w:sdtContent>
      </w:sdt>
    </w:sdtContent>
  </w:sdt>
  <w:p w14:paraId="09C3EC28" w14:textId="77777777" w:rsidR="002C1238" w:rsidRDefault="002C1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25C79" w14:textId="77777777" w:rsidR="002C1238" w:rsidRDefault="002C1238" w:rsidP="00014AF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0161CE7" w14:textId="6B402781" w:rsidR="002C1238" w:rsidRDefault="002C1238" w:rsidP="007B25F5">
    <w:pPr>
      <w:pStyle w:val="Footer"/>
    </w:pPr>
    <w:r>
      <w:t>SLMS-IG16 Training Needs Analysis v2.0</w:t>
    </w:r>
  </w:p>
  <w:p w14:paraId="0B5F8A0F" w14:textId="77777777" w:rsidR="002C1238" w:rsidRDefault="002C1238" w:rsidP="007B2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10BF7" w14:textId="77777777" w:rsidR="003F41B5" w:rsidRDefault="003F41B5" w:rsidP="00E76177">
      <w:pPr>
        <w:spacing w:after="0" w:line="240" w:lineRule="auto"/>
      </w:pPr>
      <w:r>
        <w:separator/>
      </w:r>
    </w:p>
  </w:footnote>
  <w:footnote w:type="continuationSeparator" w:id="0">
    <w:p w14:paraId="26BF1CFE" w14:textId="77777777" w:rsidR="003F41B5" w:rsidRDefault="003F41B5" w:rsidP="00E76177">
      <w:pPr>
        <w:spacing w:after="0" w:line="240" w:lineRule="auto"/>
      </w:pPr>
      <w:r>
        <w:continuationSeparator/>
      </w:r>
    </w:p>
  </w:footnote>
  <w:footnote w:type="continuationNotice" w:id="1">
    <w:p w14:paraId="70B502D8" w14:textId="77777777" w:rsidR="003F41B5" w:rsidRDefault="003F41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9"/>
      <w:gridCol w:w="3009"/>
      <w:gridCol w:w="3009"/>
    </w:tblGrid>
    <w:tr w:rsidR="7BC65502" w14:paraId="66AB445B" w14:textId="77777777" w:rsidTr="7BC65502">
      <w:tc>
        <w:tcPr>
          <w:tcW w:w="3009" w:type="dxa"/>
        </w:tcPr>
        <w:p w14:paraId="138D78BC" w14:textId="0D683A82" w:rsidR="7BC65502" w:rsidRDefault="7BC65502" w:rsidP="0088364E">
          <w:pPr>
            <w:pStyle w:val="Header"/>
            <w:ind w:left="-115"/>
          </w:pPr>
        </w:p>
      </w:tc>
      <w:tc>
        <w:tcPr>
          <w:tcW w:w="3009" w:type="dxa"/>
        </w:tcPr>
        <w:p w14:paraId="24551282" w14:textId="34F58239" w:rsidR="7BC65502" w:rsidRDefault="7BC65502" w:rsidP="0088364E">
          <w:pPr>
            <w:pStyle w:val="Header"/>
            <w:jc w:val="center"/>
          </w:pPr>
        </w:p>
      </w:tc>
      <w:tc>
        <w:tcPr>
          <w:tcW w:w="3009" w:type="dxa"/>
        </w:tcPr>
        <w:p w14:paraId="3CD698E2" w14:textId="1905167B" w:rsidR="7BC65502" w:rsidRDefault="7BC65502" w:rsidP="0088364E">
          <w:pPr>
            <w:pStyle w:val="Header"/>
            <w:ind w:right="-115"/>
            <w:jc w:val="right"/>
          </w:pPr>
        </w:p>
      </w:tc>
    </w:tr>
  </w:tbl>
  <w:p w14:paraId="32CDA192" w14:textId="48DEF17E" w:rsidR="7BC65502" w:rsidRDefault="7BC65502" w:rsidP="008836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B9A26" w14:textId="77777777" w:rsidR="002C1238" w:rsidRDefault="002C1238" w:rsidP="00E76177">
    <w:pPr>
      <w:pStyle w:val="Heading3"/>
      <w:ind w:right="5103"/>
      <w:rPr>
        <w:sz w:val="20"/>
      </w:rPr>
    </w:pPr>
    <w:r>
      <w:rPr>
        <w:sz w:val="20"/>
      </w:rPr>
      <w:t>LONDON’S GLOBAL UNIVERSITY</w:t>
    </w:r>
  </w:p>
  <w:p w14:paraId="75755E3F" w14:textId="77777777" w:rsidR="002C1238" w:rsidRDefault="002C1238" w:rsidP="00E76177">
    <w:pPr>
      <w:rPr>
        <w:caps/>
        <w:sz w:val="20"/>
      </w:rPr>
    </w:pPr>
  </w:p>
  <w:p w14:paraId="32AD8ACD" w14:textId="77777777" w:rsidR="002C1238" w:rsidRDefault="002C1238" w:rsidP="00E76177">
    <w:pPr>
      <w:rPr>
        <w:sz w:val="20"/>
      </w:rPr>
    </w:pPr>
  </w:p>
  <w:p w14:paraId="46B2B450" w14:textId="77777777" w:rsidR="002C1238" w:rsidRDefault="002C1238" w:rsidP="00E76177">
    <w:pPr>
      <w:rPr>
        <w:sz w:val="20"/>
      </w:rPr>
    </w:pPr>
  </w:p>
  <w:p w14:paraId="50BC32BC" w14:textId="77777777" w:rsidR="002C1238" w:rsidRDefault="002C1238" w:rsidP="00E76177">
    <w:pPr>
      <w:rPr>
        <w:noProof/>
        <w:sz w:val="20"/>
      </w:rPr>
    </w:pPr>
    <w:r>
      <w:rPr>
        <w:noProof/>
        <w:sz w:val="20"/>
      </w:rPr>
      <w:drawing>
        <wp:anchor distT="0" distB="0" distL="114300" distR="114300" simplePos="0" relativeHeight="251658240" behindDoc="1" locked="0" layoutInCell="1" allowOverlap="1" wp14:anchorId="444367C9" wp14:editId="68F15E63">
          <wp:simplePos x="0" y="0"/>
          <wp:positionH relativeFrom="column">
            <wp:posOffset>-408940</wp:posOffset>
          </wp:positionH>
          <wp:positionV relativeFrom="paragraph">
            <wp:posOffset>144780</wp:posOffset>
          </wp:positionV>
          <wp:extent cx="7595870" cy="988695"/>
          <wp:effectExtent l="0" t="0" r="5080" b="1905"/>
          <wp:wrapNone/>
          <wp:docPr id="4" name="Picture 4" descr="UCL op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L open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32FAF" w14:textId="77777777" w:rsidR="002C1238" w:rsidRDefault="002C1238" w:rsidP="00E76177">
    <w:pPr>
      <w:rPr>
        <w:sz w:val="20"/>
      </w:rPr>
    </w:pPr>
  </w:p>
  <w:p w14:paraId="3279412A" w14:textId="77777777" w:rsidR="002C1238" w:rsidRDefault="002C1238" w:rsidP="00E76177">
    <w:pPr>
      <w:rPr>
        <w:sz w:val="20"/>
      </w:rPr>
    </w:pPr>
  </w:p>
  <w:p w14:paraId="70C5B402" w14:textId="77777777" w:rsidR="002C1238" w:rsidRDefault="002C12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1B49"/>
    <w:multiLevelType w:val="multilevel"/>
    <w:tmpl w:val="04464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4319C0"/>
    <w:multiLevelType w:val="hybridMultilevel"/>
    <w:tmpl w:val="3F561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C6327C"/>
    <w:multiLevelType w:val="hybridMultilevel"/>
    <w:tmpl w:val="13F4C0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9A51EC6"/>
    <w:multiLevelType w:val="hybridMultilevel"/>
    <w:tmpl w:val="A1B2D3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D013D1"/>
    <w:multiLevelType w:val="multilevel"/>
    <w:tmpl w:val="04464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C064E8"/>
    <w:multiLevelType w:val="hybridMultilevel"/>
    <w:tmpl w:val="C82E1B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8373C85"/>
    <w:multiLevelType w:val="hybridMultilevel"/>
    <w:tmpl w:val="502AF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06B5356"/>
    <w:multiLevelType w:val="multilevel"/>
    <w:tmpl w:val="1C7E5AC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4"/>
      <w:numFmt w:val="decimal"/>
      <w:lvlText w:val="%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6DE5440"/>
    <w:multiLevelType w:val="hybridMultilevel"/>
    <w:tmpl w:val="9F2E5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FC458E"/>
    <w:multiLevelType w:val="multilevel"/>
    <w:tmpl w:val="A7201D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3"/>
      <w:numFmt w:val="decimal"/>
      <w:lvlText w:val="%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9D5B2B"/>
    <w:multiLevelType w:val="multilevel"/>
    <w:tmpl w:val="044647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1B870B5"/>
    <w:multiLevelType w:val="hybridMultilevel"/>
    <w:tmpl w:val="4470D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4024FE"/>
    <w:multiLevelType w:val="hybridMultilevel"/>
    <w:tmpl w:val="214E07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A3349A"/>
    <w:multiLevelType w:val="hybridMultilevel"/>
    <w:tmpl w:val="BEAE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3663E"/>
    <w:multiLevelType w:val="hybridMultilevel"/>
    <w:tmpl w:val="47CA8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E34C82"/>
    <w:multiLevelType w:val="hybridMultilevel"/>
    <w:tmpl w:val="94FAB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AE5EFF"/>
    <w:multiLevelType w:val="hybridMultilevel"/>
    <w:tmpl w:val="2B68B10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AAB0FAE"/>
    <w:multiLevelType w:val="multilevel"/>
    <w:tmpl w:val="E7343A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E413B64"/>
    <w:multiLevelType w:val="multilevel"/>
    <w:tmpl w:val="F5FEC73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lvlText w:val="%3."/>
      <w:lvlJc w:val="left"/>
      <w:pPr>
        <w:ind w:left="720" w:hanging="720"/>
      </w:pPr>
      <w:rPr>
        <w:rFonts w:hint="default"/>
      </w:rPr>
    </w:lvl>
    <w:lvl w:ilvl="3">
      <w:start w:val="1"/>
      <w:numFmt w:val="bullet"/>
      <w:lvlText w:val=""/>
      <w:lvlJc w:val="left"/>
      <w:pPr>
        <w:ind w:left="1080" w:hanging="1080"/>
      </w:pPr>
      <w:rPr>
        <w:rFonts w:ascii="Symbol" w:hAnsi="Symbol"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F58009E"/>
    <w:multiLevelType w:val="hybridMultilevel"/>
    <w:tmpl w:val="5D2CC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BC7D35"/>
    <w:multiLevelType w:val="hybridMultilevel"/>
    <w:tmpl w:val="995E1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3907F6"/>
    <w:multiLevelType w:val="hybridMultilevel"/>
    <w:tmpl w:val="380A48F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72E33AB0"/>
    <w:multiLevelType w:val="hybridMultilevel"/>
    <w:tmpl w:val="53BE0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19"/>
  </w:num>
  <w:num w:numId="4">
    <w:abstractNumId w:val="11"/>
  </w:num>
  <w:num w:numId="5">
    <w:abstractNumId w:val="22"/>
  </w:num>
  <w:num w:numId="6">
    <w:abstractNumId w:val="18"/>
  </w:num>
  <w:num w:numId="7">
    <w:abstractNumId w:val="15"/>
  </w:num>
  <w:num w:numId="8">
    <w:abstractNumId w:val="21"/>
  </w:num>
  <w:num w:numId="9">
    <w:abstractNumId w:val="17"/>
  </w:num>
  <w:num w:numId="10">
    <w:abstractNumId w:val="14"/>
  </w:num>
  <w:num w:numId="11">
    <w:abstractNumId w:val="12"/>
  </w:num>
  <w:num w:numId="12">
    <w:abstractNumId w:val="2"/>
  </w:num>
  <w:num w:numId="13">
    <w:abstractNumId w:val="8"/>
  </w:num>
  <w:num w:numId="14">
    <w:abstractNumId w:val="10"/>
  </w:num>
  <w:num w:numId="15">
    <w:abstractNumId w:val="0"/>
  </w:num>
  <w:num w:numId="16">
    <w:abstractNumId w:val="4"/>
  </w:num>
  <w:num w:numId="17">
    <w:abstractNumId w:val="6"/>
  </w:num>
  <w:num w:numId="18">
    <w:abstractNumId w:val="9"/>
  </w:num>
  <w:num w:numId="19">
    <w:abstractNumId w:val="7"/>
  </w:num>
  <w:num w:numId="20">
    <w:abstractNumId w:val="3"/>
  </w:num>
  <w:num w:numId="21">
    <w:abstractNumId w:val="16"/>
  </w:num>
  <w:num w:numId="22">
    <w:abstractNumId w:val="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651"/>
    <w:rsid w:val="000066FC"/>
    <w:rsid w:val="000129DF"/>
    <w:rsid w:val="00014AF4"/>
    <w:rsid w:val="00027930"/>
    <w:rsid w:val="00053B2E"/>
    <w:rsid w:val="00061276"/>
    <w:rsid w:val="00081321"/>
    <w:rsid w:val="000872B0"/>
    <w:rsid w:val="0009264E"/>
    <w:rsid w:val="000B1611"/>
    <w:rsid w:val="000B4DB9"/>
    <w:rsid w:val="000C6A98"/>
    <w:rsid w:val="000E4CED"/>
    <w:rsid w:val="000F3B9E"/>
    <w:rsid w:val="00105C95"/>
    <w:rsid w:val="00123A0E"/>
    <w:rsid w:val="00124101"/>
    <w:rsid w:val="0013427B"/>
    <w:rsid w:val="00137A3B"/>
    <w:rsid w:val="00147302"/>
    <w:rsid w:val="00147B49"/>
    <w:rsid w:val="00150569"/>
    <w:rsid w:val="00153DF9"/>
    <w:rsid w:val="001603BF"/>
    <w:rsid w:val="00163704"/>
    <w:rsid w:val="001736BE"/>
    <w:rsid w:val="0017520C"/>
    <w:rsid w:val="001829A0"/>
    <w:rsid w:val="00191E7D"/>
    <w:rsid w:val="001A19AF"/>
    <w:rsid w:val="001C004A"/>
    <w:rsid w:val="001D0219"/>
    <w:rsid w:val="001D05A0"/>
    <w:rsid w:val="001D6DE8"/>
    <w:rsid w:val="001E06C7"/>
    <w:rsid w:val="001E0BE9"/>
    <w:rsid w:val="001E4D19"/>
    <w:rsid w:val="001F71C9"/>
    <w:rsid w:val="002061F9"/>
    <w:rsid w:val="00213320"/>
    <w:rsid w:val="00216030"/>
    <w:rsid w:val="00217FCF"/>
    <w:rsid w:val="00222C77"/>
    <w:rsid w:val="00222CF4"/>
    <w:rsid w:val="00240B3F"/>
    <w:rsid w:val="002442A6"/>
    <w:rsid w:val="0024603D"/>
    <w:rsid w:val="002550E9"/>
    <w:rsid w:val="0027215E"/>
    <w:rsid w:val="00287E32"/>
    <w:rsid w:val="00291544"/>
    <w:rsid w:val="00292298"/>
    <w:rsid w:val="00292A50"/>
    <w:rsid w:val="002A2034"/>
    <w:rsid w:val="002B5966"/>
    <w:rsid w:val="002C1238"/>
    <w:rsid w:val="002C370E"/>
    <w:rsid w:val="002C6240"/>
    <w:rsid w:val="002E107E"/>
    <w:rsid w:val="002F63E9"/>
    <w:rsid w:val="002F6C85"/>
    <w:rsid w:val="00303FA1"/>
    <w:rsid w:val="00307945"/>
    <w:rsid w:val="0031255E"/>
    <w:rsid w:val="003146C4"/>
    <w:rsid w:val="003170CA"/>
    <w:rsid w:val="00324A32"/>
    <w:rsid w:val="00331D10"/>
    <w:rsid w:val="00335446"/>
    <w:rsid w:val="00337854"/>
    <w:rsid w:val="00345385"/>
    <w:rsid w:val="003538ED"/>
    <w:rsid w:val="00366828"/>
    <w:rsid w:val="00367AC1"/>
    <w:rsid w:val="00370C6D"/>
    <w:rsid w:val="003723E1"/>
    <w:rsid w:val="00375555"/>
    <w:rsid w:val="00375F66"/>
    <w:rsid w:val="003B7A6F"/>
    <w:rsid w:val="003C4A0C"/>
    <w:rsid w:val="003D0228"/>
    <w:rsid w:val="003D0791"/>
    <w:rsid w:val="003F41B5"/>
    <w:rsid w:val="00420D57"/>
    <w:rsid w:val="00424313"/>
    <w:rsid w:val="004248AE"/>
    <w:rsid w:val="00433AC7"/>
    <w:rsid w:val="00435CB1"/>
    <w:rsid w:val="00454397"/>
    <w:rsid w:val="00466A49"/>
    <w:rsid w:val="004731C3"/>
    <w:rsid w:val="0047605B"/>
    <w:rsid w:val="004A3CED"/>
    <w:rsid w:val="004B6152"/>
    <w:rsid w:val="004E012E"/>
    <w:rsid w:val="004E213C"/>
    <w:rsid w:val="004E2CB3"/>
    <w:rsid w:val="004E4757"/>
    <w:rsid w:val="004F3D4D"/>
    <w:rsid w:val="004F69FD"/>
    <w:rsid w:val="00511E7B"/>
    <w:rsid w:val="005131E1"/>
    <w:rsid w:val="0051356B"/>
    <w:rsid w:val="00533835"/>
    <w:rsid w:val="00537509"/>
    <w:rsid w:val="00553755"/>
    <w:rsid w:val="00564A67"/>
    <w:rsid w:val="00566460"/>
    <w:rsid w:val="005744DF"/>
    <w:rsid w:val="00576B28"/>
    <w:rsid w:val="00581E14"/>
    <w:rsid w:val="0059542A"/>
    <w:rsid w:val="005969E7"/>
    <w:rsid w:val="005A5CC9"/>
    <w:rsid w:val="005B05F9"/>
    <w:rsid w:val="005B6900"/>
    <w:rsid w:val="005D1067"/>
    <w:rsid w:val="006012DA"/>
    <w:rsid w:val="0061060A"/>
    <w:rsid w:val="0062394F"/>
    <w:rsid w:val="006242E6"/>
    <w:rsid w:val="006242FB"/>
    <w:rsid w:val="0065546C"/>
    <w:rsid w:val="006703C4"/>
    <w:rsid w:val="0067194F"/>
    <w:rsid w:val="006724FC"/>
    <w:rsid w:val="006835D8"/>
    <w:rsid w:val="006917DC"/>
    <w:rsid w:val="00694A95"/>
    <w:rsid w:val="0069792E"/>
    <w:rsid w:val="00697D22"/>
    <w:rsid w:val="006A51FC"/>
    <w:rsid w:val="006B4A14"/>
    <w:rsid w:val="006B4BA6"/>
    <w:rsid w:val="006D25FE"/>
    <w:rsid w:val="006E01CA"/>
    <w:rsid w:val="006F4E2B"/>
    <w:rsid w:val="006F60DB"/>
    <w:rsid w:val="006F639B"/>
    <w:rsid w:val="007033F8"/>
    <w:rsid w:val="00706C1D"/>
    <w:rsid w:val="007355D1"/>
    <w:rsid w:val="007363DC"/>
    <w:rsid w:val="00744338"/>
    <w:rsid w:val="007459D6"/>
    <w:rsid w:val="007641AB"/>
    <w:rsid w:val="00764A02"/>
    <w:rsid w:val="00767E75"/>
    <w:rsid w:val="007721E2"/>
    <w:rsid w:val="00772A5F"/>
    <w:rsid w:val="00783EE3"/>
    <w:rsid w:val="00787C1F"/>
    <w:rsid w:val="00791A05"/>
    <w:rsid w:val="007967EA"/>
    <w:rsid w:val="007A18E9"/>
    <w:rsid w:val="007A4439"/>
    <w:rsid w:val="007B25F5"/>
    <w:rsid w:val="007B7F2B"/>
    <w:rsid w:val="007C0889"/>
    <w:rsid w:val="007C2952"/>
    <w:rsid w:val="007C2BC7"/>
    <w:rsid w:val="007D3B1C"/>
    <w:rsid w:val="007F123B"/>
    <w:rsid w:val="007F7E6B"/>
    <w:rsid w:val="008061FA"/>
    <w:rsid w:val="00816319"/>
    <w:rsid w:val="0085379E"/>
    <w:rsid w:val="008541B3"/>
    <w:rsid w:val="00863F2E"/>
    <w:rsid w:val="0086741D"/>
    <w:rsid w:val="00876B87"/>
    <w:rsid w:val="008775D1"/>
    <w:rsid w:val="00881C60"/>
    <w:rsid w:val="0088364E"/>
    <w:rsid w:val="008924E9"/>
    <w:rsid w:val="008A11B4"/>
    <w:rsid w:val="008A56DD"/>
    <w:rsid w:val="008A5CAE"/>
    <w:rsid w:val="008C0633"/>
    <w:rsid w:val="008C33D5"/>
    <w:rsid w:val="008C4627"/>
    <w:rsid w:val="008C484D"/>
    <w:rsid w:val="008D21A4"/>
    <w:rsid w:val="008F03CA"/>
    <w:rsid w:val="008F6E9C"/>
    <w:rsid w:val="008F6F15"/>
    <w:rsid w:val="00901623"/>
    <w:rsid w:val="00903744"/>
    <w:rsid w:val="00920F42"/>
    <w:rsid w:val="0092107E"/>
    <w:rsid w:val="00921381"/>
    <w:rsid w:val="0092586E"/>
    <w:rsid w:val="00926335"/>
    <w:rsid w:val="00932CBF"/>
    <w:rsid w:val="00933210"/>
    <w:rsid w:val="0093490D"/>
    <w:rsid w:val="00936C9F"/>
    <w:rsid w:val="00942918"/>
    <w:rsid w:val="00960B82"/>
    <w:rsid w:val="00961E12"/>
    <w:rsid w:val="00973695"/>
    <w:rsid w:val="00982CCC"/>
    <w:rsid w:val="0099463A"/>
    <w:rsid w:val="009A4093"/>
    <w:rsid w:val="009A4A66"/>
    <w:rsid w:val="009A6698"/>
    <w:rsid w:val="009B614F"/>
    <w:rsid w:val="009C1426"/>
    <w:rsid w:val="009C4A98"/>
    <w:rsid w:val="009C5782"/>
    <w:rsid w:val="009D2E1E"/>
    <w:rsid w:val="009D5366"/>
    <w:rsid w:val="009D63BF"/>
    <w:rsid w:val="009D6ED1"/>
    <w:rsid w:val="009F4970"/>
    <w:rsid w:val="009F4FF1"/>
    <w:rsid w:val="00A23B3B"/>
    <w:rsid w:val="00A2750D"/>
    <w:rsid w:val="00A34818"/>
    <w:rsid w:val="00A50A9C"/>
    <w:rsid w:val="00A51CE7"/>
    <w:rsid w:val="00A64762"/>
    <w:rsid w:val="00A71A58"/>
    <w:rsid w:val="00A97C9F"/>
    <w:rsid w:val="00AA141A"/>
    <w:rsid w:val="00AA2BA5"/>
    <w:rsid w:val="00AB06BD"/>
    <w:rsid w:val="00AB0D93"/>
    <w:rsid w:val="00AB4E50"/>
    <w:rsid w:val="00AC461D"/>
    <w:rsid w:val="00AD2AA7"/>
    <w:rsid w:val="00AD2D71"/>
    <w:rsid w:val="00AE0A3D"/>
    <w:rsid w:val="00AE3D63"/>
    <w:rsid w:val="00AF240F"/>
    <w:rsid w:val="00AF2B76"/>
    <w:rsid w:val="00B01B2B"/>
    <w:rsid w:val="00B104A8"/>
    <w:rsid w:val="00B13ABD"/>
    <w:rsid w:val="00B16397"/>
    <w:rsid w:val="00B200C3"/>
    <w:rsid w:val="00B26231"/>
    <w:rsid w:val="00B40D2F"/>
    <w:rsid w:val="00B431B5"/>
    <w:rsid w:val="00B43272"/>
    <w:rsid w:val="00B512A9"/>
    <w:rsid w:val="00B6160E"/>
    <w:rsid w:val="00B67D9A"/>
    <w:rsid w:val="00B96E65"/>
    <w:rsid w:val="00BA7677"/>
    <w:rsid w:val="00BB1F01"/>
    <w:rsid w:val="00BB5941"/>
    <w:rsid w:val="00BE00FE"/>
    <w:rsid w:val="00BE53C3"/>
    <w:rsid w:val="00BF5664"/>
    <w:rsid w:val="00BF5C85"/>
    <w:rsid w:val="00BF5CF3"/>
    <w:rsid w:val="00C02CFF"/>
    <w:rsid w:val="00C05754"/>
    <w:rsid w:val="00C070C0"/>
    <w:rsid w:val="00C1254D"/>
    <w:rsid w:val="00C17E41"/>
    <w:rsid w:val="00C23439"/>
    <w:rsid w:val="00C36F9E"/>
    <w:rsid w:val="00C37098"/>
    <w:rsid w:val="00C42641"/>
    <w:rsid w:val="00C5238D"/>
    <w:rsid w:val="00C62029"/>
    <w:rsid w:val="00C64CB8"/>
    <w:rsid w:val="00C7210B"/>
    <w:rsid w:val="00C75523"/>
    <w:rsid w:val="00C75A9B"/>
    <w:rsid w:val="00C95423"/>
    <w:rsid w:val="00CB7187"/>
    <w:rsid w:val="00CC1743"/>
    <w:rsid w:val="00CD0DAC"/>
    <w:rsid w:val="00CD13A6"/>
    <w:rsid w:val="00CE03A2"/>
    <w:rsid w:val="00CE3BBF"/>
    <w:rsid w:val="00CE6DB5"/>
    <w:rsid w:val="00CF5094"/>
    <w:rsid w:val="00D40D35"/>
    <w:rsid w:val="00D44778"/>
    <w:rsid w:val="00D453F4"/>
    <w:rsid w:val="00D54E75"/>
    <w:rsid w:val="00D55966"/>
    <w:rsid w:val="00D72825"/>
    <w:rsid w:val="00D808C8"/>
    <w:rsid w:val="00D90BBA"/>
    <w:rsid w:val="00D9607D"/>
    <w:rsid w:val="00DB5851"/>
    <w:rsid w:val="00DC650C"/>
    <w:rsid w:val="00DC7833"/>
    <w:rsid w:val="00DD46EB"/>
    <w:rsid w:val="00DE0B25"/>
    <w:rsid w:val="00DE3AA7"/>
    <w:rsid w:val="00DF3510"/>
    <w:rsid w:val="00DF7BF6"/>
    <w:rsid w:val="00E0025B"/>
    <w:rsid w:val="00E0029B"/>
    <w:rsid w:val="00E1671C"/>
    <w:rsid w:val="00E3067E"/>
    <w:rsid w:val="00E33CA2"/>
    <w:rsid w:val="00E40AB7"/>
    <w:rsid w:val="00E5795B"/>
    <w:rsid w:val="00E65F41"/>
    <w:rsid w:val="00E74E7B"/>
    <w:rsid w:val="00E76177"/>
    <w:rsid w:val="00E76C84"/>
    <w:rsid w:val="00E82651"/>
    <w:rsid w:val="00E84A39"/>
    <w:rsid w:val="00E84EFC"/>
    <w:rsid w:val="00E9579C"/>
    <w:rsid w:val="00EA0E38"/>
    <w:rsid w:val="00EA18BC"/>
    <w:rsid w:val="00EA1AC4"/>
    <w:rsid w:val="00EB4753"/>
    <w:rsid w:val="00EC34E3"/>
    <w:rsid w:val="00EC42C4"/>
    <w:rsid w:val="00EC7D87"/>
    <w:rsid w:val="00EE1DE8"/>
    <w:rsid w:val="00EE4A7C"/>
    <w:rsid w:val="00EE6F7E"/>
    <w:rsid w:val="00F0195B"/>
    <w:rsid w:val="00F028A7"/>
    <w:rsid w:val="00F047FA"/>
    <w:rsid w:val="00F25579"/>
    <w:rsid w:val="00F37704"/>
    <w:rsid w:val="00F615A6"/>
    <w:rsid w:val="00F626A7"/>
    <w:rsid w:val="00F652A9"/>
    <w:rsid w:val="00F65FB6"/>
    <w:rsid w:val="00F73909"/>
    <w:rsid w:val="00F7783E"/>
    <w:rsid w:val="00F77B25"/>
    <w:rsid w:val="00F800A9"/>
    <w:rsid w:val="00F829E4"/>
    <w:rsid w:val="00F86C6D"/>
    <w:rsid w:val="00F943F6"/>
    <w:rsid w:val="00FA068C"/>
    <w:rsid w:val="00FA3B54"/>
    <w:rsid w:val="00FB244F"/>
    <w:rsid w:val="00FB665A"/>
    <w:rsid w:val="00FC22E2"/>
    <w:rsid w:val="00FC397F"/>
    <w:rsid w:val="00FD1F79"/>
    <w:rsid w:val="00FD33BE"/>
    <w:rsid w:val="00FD4F96"/>
    <w:rsid w:val="00FD58F7"/>
    <w:rsid w:val="00FE6FF9"/>
    <w:rsid w:val="00FF1AD4"/>
    <w:rsid w:val="00FF3106"/>
    <w:rsid w:val="7BC65502"/>
  </w:rsids>
  <m:mathPr>
    <m:mathFont m:val="Cambria Math"/>
    <m:brkBin m:val="before"/>
    <m:brkBinSub m:val="--"/>
    <m:smallFrac m:val="0"/>
    <m:dispDef/>
    <m:lMargin m:val="0"/>
    <m:rMargin m:val="0"/>
    <m:defJc m:val="centerGroup"/>
    <m:wrapIndent m:val="1440"/>
    <m:intLim m:val="subSup"/>
    <m:naryLim m:val="undOvr"/>
  </m:mathPr>
  <w:themeFontLang w:val="en-GB"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252E97"/>
  <w15:docId w15:val="{0B3381F0-8B84-4E66-8CFF-3C34532F7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E76177"/>
    <w:pPr>
      <w:keepNext/>
      <w:spacing w:after="80" w:line="240" w:lineRule="auto"/>
      <w:ind w:right="5670"/>
      <w:outlineLvl w:val="2"/>
    </w:pPr>
    <w:rPr>
      <w:rFonts w:ascii="Arial" w:eastAsia="Times" w:hAnsi="Arial" w:cs="Times New Roman"/>
      <w:b/>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195B"/>
    <w:pPr>
      <w:ind w:left="720"/>
      <w:contextualSpacing/>
    </w:pPr>
  </w:style>
  <w:style w:type="table" w:styleId="TableGrid">
    <w:name w:val="Table Grid"/>
    <w:basedOn w:val="TableNormal"/>
    <w:uiPriority w:val="59"/>
    <w:rsid w:val="00691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61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6177"/>
  </w:style>
  <w:style w:type="paragraph" w:styleId="Footer">
    <w:name w:val="footer"/>
    <w:basedOn w:val="Normal"/>
    <w:link w:val="FooterChar"/>
    <w:uiPriority w:val="99"/>
    <w:unhideWhenUsed/>
    <w:rsid w:val="00E761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6177"/>
  </w:style>
  <w:style w:type="character" w:customStyle="1" w:styleId="Heading3Char">
    <w:name w:val="Heading 3 Char"/>
    <w:basedOn w:val="DefaultParagraphFont"/>
    <w:link w:val="Heading3"/>
    <w:rsid w:val="00E76177"/>
    <w:rPr>
      <w:rFonts w:ascii="Arial" w:eastAsia="Times" w:hAnsi="Arial" w:cs="Times New Roman"/>
      <w:b/>
      <w:lang w:eastAsia="en-US"/>
    </w:rPr>
  </w:style>
  <w:style w:type="paragraph" w:styleId="Title">
    <w:name w:val="Title"/>
    <w:basedOn w:val="Normal"/>
    <w:next w:val="Normal"/>
    <w:link w:val="TitleChar"/>
    <w:uiPriority w:val="10"/>
    <w:qFormat/>
    <w:rsid w:val="00E761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76177"/>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EA1AC4"/>
    <w:rPr>
      <w:color w:val="0000FF" w:themeColor="hyperlink"/>
      <w:u w:val="single"/>
    </w:rPr>
  </w:style>
  <w:style w:type="character" w:styleId="FollowedHyperlink">
    <w:name w:val="FollowedHyperlink"/>
    <w:basedOn w:val="DefaultParagraphFont"/>
    <w:uiPriority w:val="99"/>
    <w:semiHidden/>
    <w:unhideWhenUsed/>
    <w:rsid w:val="00553755"/>
    <w:rPr>
      <w:color w:val="800080" w:themeColor="followedHyperlink"/>
      <w:u w:val="single"/>
    </w:rPr>
  </w:style>
  <w:style w:type="paragraph" w:styleId="BalloonText">
    <w:name w:val="Balloon Text"/>
    <w:basedOn w:val="Normal"/>
    <w:link w:val="BalloonTextChar"/>
    <w:uiPriority w:val="99"/>
    <w:semiHidden/>
    <w:unhideWhenUsed/>
    <w:rsid w:val="006D25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5FE"/>
    <w:rPr>
      <w:rFonts w:ascii="Tahoma" w:hAnsi="Tahoma" w:cs="Tahoma"/>
      <w:sz w:val="16"/>
      <w:szCs w:val="16"/>
    </w:rPr>
  </w:style>
  <w:style w:type="character" w:styleId="PageNumber">
    <w:name w:val="page number"/>
    <w:basedOn w:val="DefaultParagraphFont"/>
    <w:uiPriority w:val="99"/>
    <w:semiHidden/>
    <w:unhideWhenUsed/>
    <w:rsid w:val="007B25F5"/>
  </w:style>
  <w:style w:type="character" w:styleId="CommentReference">
    <w:name w:val="annotation reference"/>
    <w:basedOn w:val="DefaultParagraphFont"/>
    <w:uiPriority w:val="99"/>
    <w:semiHidden/>
    <w:unhideWhenUsed/>
    <w:rsid w:val="00AE3D63"/>
    <w:rPr>
      <w:sz w:val="16"/>
      <w:szCs w:val="16"/>
    </w:rPr>
  </w:style>
  <w:style w:type="paragraph" w:styleId="CommentText">
    <w:name w:val="annotation text"/>
    <w:basedOn w:val="Normal"/>
    <w:link w:val="CommentTextChar"/>
    <w:uiPriority w:val="99"/>
    <w:semiHidden/>
    <w:unhideWhenUsed/>
    <w:rsid w:val="00AE3D63"/>
    <w:pPr>
      <w:spacing w:line="240" w:lineRule="auto"/>
    </w:pPr>
    <w:rPr>
      <w:sz w:val="20"/>
      <w:szCs w:val="20"/>
    </w:rPr>
  </w:style>
  <w:style w:type="character" w:customStyle="1" w:styleId="CommentTextChar">
    <w:name w:val="Comment Text Char"/>
    <w:basedOn w:val="DefaultParagraphFont"/>
    <w:link w:val="CommentText"/>
    <w:uiPriority w:val="99"/>
    <w:semiHidden/>
    <w:rsid w:val="00AE3D63"/>
    <w:rPr>
      <w:sz w:val="20"/>
      <w:szCs w:val="20"/>
    </w:rPr>
  </w:style>
  <w:style w:type="paragraph" w:styleId="CommentSubject">
    <w:name w:val="annotation subject"/>
    <w:basedOn w:val="CommentText"/>
    <w:next w:val="CommentText"/>
    <w:link w:val="CommentSubjectChar"/>
    <w:uiPriority w:val="99"/>
    <w:semiHidden/>
    <w:unhideWhenUsed/>
    <w:rsid w:val="00AE3D63"/>
    <w:rPr>
      <w:b/>
      <w:bCs/>
    </w:rPr>
  </w:style>
  <w:style w:type="character" w:customStyle="1" w:styleId="CommentSubjectChar">
    <w:name w:val="Comment Subject Char"/>
    <w:basedOn w:val="CommentTextChar"/>
    <w:link w:val="CommentSubject"/>
    <w:uiPriority w:val="99"/>
    <w:semiHidden/>
    <w:rsid w:val="00AE3D63"/>
    <w:rPr>
      <w:b/>
      <w:bCs/>
      <w:sz w:val="20"/>
      <w:szCs w:val="20"/>
    </w:rPr>
  </w:style>
  <w:style w:type="paragraph" w:styleId="NormalWeb">
    <w:name w:val="Normal (Web)"/>
    <w:basedOn w:val="Normal"/>
    <w:uiPriority w:val="99"/>
    <w:unhideWhenUsed/>
    <w:rsid w:val="0092107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16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46227">
      <w:bodyDiv w:val="1"/>
      <w:marLeft w:val="0"/>
      <w:marRight w:val="0"/>
      <w:marTop w:val="0"/>
      <w:marBottom w:val="0"/>
      <w:divBdr>
        <w:top w:val="none" w:sz="0" w:space="0" w:color="auto"/>
        <w:left w:val="none" w:sz="0" w:space="0" w:color="auto"/>
        <w:bottom w:val="none" w:sz="0" w:space="0" w:color="auto"/>
        <w:right w:val="none" w:sz="0" w:space="0" w:color="auto"/>
      </w:divBdr>
      <w:divsChild>
        <w:div w:id="371465359">
          <w:marLeft w:val="0"/>
          <w:marRight w:val="0"/>
          <w:marTop w:val="0"/>
          <w:marBottom w:val="0"/>
          <w:divBdr>
            <w:top w:val="none" w:sz="0" w:space="0" w:color="auto"/>
            <w:left w:val="none" w:sz="0" w:space="0" w:color="auto"/>
            <w:bottom w:val="none" w:sz="0" w:space="0" w:color="auto"/>
            <w:right w:val="none" w:sz="0" w:space="0" w:color="auto"/>
          </w:divBdr>
        </w:div>
        <w:div w:id="488863787">
          <w:marLeft w:val="0"/>
          <w:marRight w:val="0"/>
          <w:marTop w:val="0"/>
          <w:marBottom w:val="0"/>
          <w:divBdr>
            <w:top w:val="none" w:sz="0" w:space="0" w:color="auto"/>
            <w:left w:val="none" w:sz="0" w:space="0" w:color="auto"/>
            <w:bottom w:val="none" w:sz="0" w:space="0" w:color="auto"/>
            <w:right w:val="none" w:sz="0" w:space="0" w:color="auto"/>
          </w:divBdr>
        </w:div>
        <w:div w:id="779566107">
          <w:marLeft w:val="0"/>
          <w:marRight w:val="0"/>
          <w:marTop w:val="0"/>
          <w:marBottom w:val="0"/>
          <w:divBdr>
            <w:top w:val="none" w:sz="0" w:space="0" w:color="auto"/>
            <w:left w:val="none" w:sz="0" w:space="0" w:color="auto"/>
            <w:bottom w:val="none" w:sz="0" w:space="0" w:color="auto"/>
            <w:right w:val="none" w:sz="0" w:space="0" w:color="auto"/>
          </w:divBdr>
        </w:div>
        <w:div w:id="1805348849">
          <w:marLeft w:val="0"/>
          <w:marRight w:val="0"/>
          <w:marTop w:val="0"/>
          <w:marBottom w:val="0"/>
          <w:divBdr>
            <w:top w:val="none" w:sz="0" w:space="0" w:color="auto"/>
            <w:left w:val="none" w:sz="0" w:space="0" w:color="auto"/>
            <w:bottom w:val="none" w:sz="0" w:space="0" w:color="auto"/>
            <w:right w:val="none" w:sz="0" w:space="0" w:color="auto"/>
          </w:divBdr>
        </w:div>
        <w:div w:id="503860721">
          <w:marLeft w:val="0"/>
          <w:marRight w:val="0"/>
          <w:marTop w:val="0"/>
          <w:marBottom w:val="0"/>
          <w:divBdr>
            <w:top w:val="none" w:sz="0" w:space="0" w:color="auto"/>
            <w:left w:val="none" w:sz="0" w:space="0" w:color="auto"/>
            <w:bottom w:val="none" w:sz="0" w:space="0" w:color="auto"/>
            <w:right w:val="none" w:sz="0" w:space="0" w:color="auto"/>
          </w:divBdr>
        </w:div>
        <w:div w:id="959720500">
          <w:marLeft w:val="0"/>
          <w:marRight w:val="0"/>
          <w:marTop w:val="0"/>
          <w:marBottom w:val="0"/>
          <w:divBdr>
            <w:top w:val="none" w:sz="0" w:space="0" w:color="auto"/>
            <w:left w:val="none" w:sz="0" w:space="0" w:color="auto"/>
            <w:bottom w:val="none" w:sz="0" w:space="0" w:color="auto"/>
            <w:right w:val="none" w:sz="0" w:space="0" w:color="auto"/>
          </w:divBdr>
        </w:div>
        <w:div w:id="1755320947">
          <w:marLeft w:val="0"/>
          <w:marRight w:val="0"/>
          <w:marTop w:val="0"/>
          <w:marBottom w:val="0"/>
          <w:divBdr>
            <w:top w:val="none" w:sz="0" w:space="0" w:color="auto"/>
            <w:left w:val="none" w:sz="0" w:space="0" w:color="auto"/>
            <w:bottom w:val="none" w:sz="0" w:space="0" w:color="auto"/>
            <w:right w:val="none" w:sz="0" w:space="0" w:color="auto"/>
          </w:divBdr>
        </w:div>
        <w:div w:id="1568497236">
          <w:marLeft w:val="0"/>
          <w:marRight w:val="0"/>
          <w:marTop w:val="0"/>
          <w:marBottom w:val="0"/>
          <w:divBdr>
            <w:top w:val="none" w:sz="0" w:space="0" w:color="auto"/>
            <w:left w:val="none" w:sz="0" w:space="0" w:color="auto"/>
            <w:bottom w:val="none" w:sz="0" w:space="0" w:color="auto"/>
            <w:right w:val="none" w:sz="0" w:space="0" w:color="auto"/>
          </w:divBdr>
        </w:div>
        <w:div w:id="1556233824">
          <w:marLeft w:val="0"/>
          <w:marRight w:val="0"/>
          <w:marTop w:val="0"/>
          <w:marBottom w:val="0"/>
          <w:divBdr>
            <w:top w:val="none" w:sz="0" w:space="0" w:color="auto"/>
            <w:left w:val="none" w:sz="0" w:space="0" w:color="auto"/>
            <w:bottom w:val="none" w:sz="0" w:space="0" w:color="auto"/>
            <w:right w:val="none" w:sz="0" w:space="0" w:color="auto"/>
          </w:divBdr>
        </w:div>
        <w:div w:id="376204639">
          <w:marLeft w:val="0"/>
          <w:marRight w:val="0"/>
          <w:marTop w:val="0"/>
          <w:marBottom w:val="0"/>
          <w:divBdr>
            <w:top w:val="none" w:sz="0" w:space="0" w:color="auto"/>
            <w:left w:val="none" w:sz="0" w:space="0" w:color="auto"/>
            <w:bottom w:val="none" w:sz="0" w:space="0" w:color="auto"/>
            <w:right w:val="none" w:sz="0" w:space="0" w:color="auto"/>
          </w:divBdr>
        </w:div>
        <w:div w:id="50886027">
          <w:marLeft w:val="0"/>
          <w:marRight w:val="0"/>
          <w:marTop w:val="0"/>
          <w:marBottom w:val="0"/>
          <w:divBdr>
            <w:top w:val="none" w:sz="0" w:space="0" w:color="auto"/>
            <w:left w:val="none" w:sz="0" w:space="0" w:color="auto"/>
            <w:bottom w:val="none" w:sz="0" w:space="0" w:color="auto"/>
            <w:right w:val="none" w:sz="0" w:space="0" w:color="auto"/>
          </w:divBdr>
        </w:div>
        <w:div w:id="2039892241">
          <w:marLeft w:val="0"/>
          <w:marRight w:val="0"/>
          <w:marTop w:val="0"/>
          <w:marBottom w:val="0"/>
          <w:divBdr>
            <w:top w:val="none" w:sz="0" w:space="0" w:color="auto"/>
            <w:left w:val="none" w:sz="0" w:space="0" w:color="auto"/>
            <w:bottom w:val="none" w:sz="0" w:space="0" w:color="auto"/>
            <w:right w:val="none" w:sz="0" w:space="0" w:color="auto"/>
          </w:divBdr>
        </w:div>
        <w:div w:id="1103569367">
          <w:marLeft w:val="0"/>
          <w:marRight w:val="0"/>
          <w:marTop w:val="0"/>
          <w:marBottom w:val="0"/>
          <w:divBdr>
            <w:top w:val="none" w:sz="0" w:space="0" w:color="auto"/>
            <w:left w:val="none" w:sz="0" w:space="0" w:color="auto"/>
            <w:bottom w:val="none" w:sz="0" w:space="0" w:color="auto"/>
            <w:right w:val="none" w:sz="0" w:space="0" w:color="auto"/>
          </w:divBdr>
        </w:div>
        <w:div w:id="1338074637">
          <w:marLeft w:val="0"/>
          <w:marRight w:val="0"/>
          <w:marTop w:val="0"/>
          <w:marBottom w:val="0"/>
          <w:divBdr>
            <w:top w:val="none" w:sz="0" w:space="0" w:color="auto"/>
            <w:left w:val="none" w:sz="0" w:space="0" w:color="auto"/>
            <w:bottom w:val="none" w:sz="0" w:space="0" w:color="auto"/>
            <w:right w:val="none" w:sz="0" w:space="0" w:color="auto"/>
          </w:divBdr>
        </w:div>
        <w:div w:id="411851367">
          <w:marLeft w:val="0"/>
          <w:marRight w:val="0"/>
          <w:marTop w:val="0"/>
          <w:marBottom w:val="0"/>
          <w:divBdr>
            <w:top w:val="none" w:sz="0" w:space="0" w:color="auto"/>
            <w:left w:val="none" w:sz="0" w:space="0" w:color="auto"/>
            <w:bottom w:val="none" w:sz="0" w:space="0" w:color="auto"/>
            <w:right w:val="none" w:sz="0" w:space="0" w:color="auto"/>
          </w:divBdr>
        </w:div>
        <w:div w:id="997074115">
          <w:marLeft w:val="0"/>
          <w:marRight w:val="0"/>
          <w:marTop w:val="0"/>
          <w:marBottom w:val="0"/>
          <w:divBdr>
            <w:top w:val="none" w:sz="0" w:space="0" w:color="auto"/>
            <w:left w:val="none" w:sz="0" w:space="0" w:color="auto"/>
            <w:bottom w:val="none" w:sz="0" w:space="0" w:color="auto"/>
            <w:right w:val="none" w:sz="0" w:space="0" w:color="auto"/>
          </w:divBdr>
        </w:div>
        <w:div w:id="1320888878">
          <w:marLeft w:val="0"/>
          <w:marRight w:val="0"/>
          <w:marTop w:val="0"/>
          <w:marBottom w:val="0"/>
          <w:divBdr>
            <w:top w:val="none" w:sz="0" w:space="0" w:color="auto"/>
            <w:left w:val="none" w:sz="0" w:space="0" w:color="auto"/>
            <w:bottom w:val="none" w:sz="0" w:space="0" w:color="auto"/>
            <w:right w:val="none" w:sz="0" w:space="0" w:color="auto"/>
          </w:divBdr>
        </w:div>
        <w:div w:id="1229028011">
          <w:marLeft w:val="0"/>
          <w:marRight w:val="0"/>
          <w:marTop w:val="0"/>
          <w:marBottom w:val="0"/>
          <w:divBdr>
            <w:top w:val="none" w:sz="0" w:space="0" w:color="auto"/>
            <w:left w:val="none" w:sz="0" w:space="0" w:color="auto"/>
            <w:bottom w:val="none" w:sz="0" w:space="0" w:color="auto"/>
            <w:right w:val="none" w:sz="0" w:space="0" w:color="auto"/>
          </w:divBdr>
        </w:div>
        <w:div w:id="445541488">
          <w:marLeft w:val="0"/>
          <w:marRight w:val="0"/>
          <w:marTop w:val="0"/>
          <w:marBottom w:val="0"/>
          <w:divBdr>
            <w:top w:val="none" w:sz="0" w:space="0" w:color="auto"/>
            <w:left w:val="none" w:sz="0" w:space="0" w:color="auto"/>
            <w:bottom w:val="none" w:sz="0" w:space="0" w:color="auto"/>
            <w:right w:val="none" w:sz="0" w:space="0" w:color="auto"/>
          </w:divBdr>
        </w:div>
        <w:div w:id="875045429">
          <w:marLeft w:val="0"/>
          <w:marRight w:val="0"/>
          <w:marTop w:val="0"/>
          <w:marBottom w:val="0"/>
          <w:divBdr>
            <w:top w:val="none" w:sz="0" w:space="0" w:color="auto"/>
            <w:left w:val="none" w:sz="0" w:space="0" w:color="auto"/>
            <w:bottom w:val="none" w:sz="0" w:space="0" w:color="auto"/>
            <w:right w:val="none" w:sz="0" w:space="0" w:color="auto"/>
          </w:divBdr>
        </w:div>
        <w:div w:id="1434858656">
          <w:marLeft w:val="0"/>
          <w:marRight w:val="0"/>
          <w:marTop w:val="0"/>
          <w:marBottom w:val="0"/>
          <w:divBdr>
            <w:top w:val="none" w:sz="0" w:space="0" w:color="auto"/>
            <w:left w:val="none" w:sz="0" w:space="0" w:color="auto"/>
            <w:bottom w:val="none" w:sz="0" w:space="0" w:color="auto"/>
            <w:right w:val="none" w:sz="0" w:space="0" w:color="auto"/>
          </w:divBdr>
        </w:div>
        <w:div w:id="2032147625">
          <w:marLeft w:val="0"/>
          <w:marRight w:val="0"/>
          <w:marTop w:val="0"/>
          <w:marBottom w:val="0"/>
          <w:divBdr>
            <w:top w:val="none" w:sz="0" w:space="0" w:color="auto"/>
            <w:left w:val="none" w:sz="0" w:space="0" w:color="auto"/>
            <w:bottom w:val="none" w:sz="0" w:space="0" w:color="auto"/>
            <w:right w:val="none" w:sz="0" w:space="0" w:color="auto"/>
          </w:divBdr>
        </w:div>
        <w:div w:id="445007419">
          <w:marLeft w:val="0"/>
          <w:marRight w:val="0"/>
          <w:marTop w:val="0"/>
          <w:marBottom w:val="0"/>
          <w:divBdr>
            <w:top w:val="none" w:sz="0" w:space="0" w:color="auto"/>
            <w:left w:val="none" w:sz="0" w:space="0" w:color="auto"/>
            <w:bottom w:val="none" w:sz="0" w:space="0" w:color="auto"/>
            <w:right w:val="none" w:sz="0" w:space="0" w:color="auto"/>
          </w:divBdr>
        </w:div>
        <w:div w:id="1587032917">
          <w:marLeft w:val="0"/>
          <w:marRight w:val="0"/>
          <w:marTop w:val="0"/>
          <w:marBottom w:val="0"/>
          <w:divBdr>
            <w:top w:val="none" w:sz="0" w:space="0" w:color="auto"/>
            <w:left w:val="none" w:sz="0" w:space="0" w:color="auto"/>
            <w:bottom w:val="none" w:sz="0" w:space="0" w:color="auto"/>
            <w:right w:val="none" w:sz="0" w:space="0" w:color="auto"/>
          </w:divBdr>
        </w:div>
        <w:div w:id="1790278048">
          <w:marLeft w:val="0"/>
          <w:marRight w:val="0"/>
          <w:marTop w:val="0"/>
          <w:marBottom w:val="0"/>
          <w:divBdr>
            <w:top w:val="none" w:sz="0" w:space="0" w:color="auto"/>
            <w:left w:val="none" w:sz="0" w:space="0" w:color="auto"/>
            <w:bottom w:val="none" w:sz="0" w:space="0" w:color="auto"/>
            <w:right w:val="none" w:sz="0" w:space="0" w:color="auto"/>
          </w:divBdr>
        </w:div>
        <w:div w:id="171144285">
          <w:marLeft w:val="0"/>
          <w:marRight w:val="0"/>
          <w:marTop w:val="0"/>
          <w:marBottom w:val="0"/>
          <w:divBdr>
            <w:top w:val="none" w:sz="0" w:space="0" w:color="auto"/>
            <w:left w:val="none" w:sz="0" w:space="0" w:color="auto"/>
            <w:bottom w:val="none" w:sz="0" w:space="0" w:color="auto"/>
            <w:right w:val="none" w:sz="0" w:space="0" w:color="auto"/>
          </w:divBdr>
        </w:div>
        <w:div w:id="890001715">
          <w:marLeft w:val="0"/>
          <w:marRight w:val="0"/>
          <w:marTop w:val="0"/>
          <w:marBottom w:val="0"/>
          <w:divBdr>
            <w:top w:val="none" w:sz="0" w:space="0" w:color="auto"/>
            <w:left w:val="none" w:sz="0" w:space="0" w:color="auto"/>
            <w:bottom w:val="none" w:sz="0" w:space="0" w:color="auto"/>
            <w:right w:val="none" w:sz="0" w:space="0" w:color="auto"/>
          </w:divBdr>
        </w:div>
        <w:div w:id="319626019">
          <w:marLeft w:val="0"/>
          <w:marRight w:val="0"/>
          <w:marTop w:val="0"/>
          <w:marBottom w:val="0"/>
          <w:divBdr>
            <w:top w:val="none" w:sz="0" w:space="0" w:color="auto"/>
            <w:left w:val="none" w:sz="0" w:space="0" w:color="auto"/>
            <w:bottom w:val="none" w:sz="0" w:space="0" w:color="auto"/>
            <w:right w:val="none" w:sz="0" w:space="0" w:color="auto"/>
          </w:divBdr>
        </w:div>
        <w:div w:id="282421067">
          <w:marLeft w:val="0"/>
          <w:marRight w:val="0"/>
          <w:marTop w:val="0"/>
          <w:marBottom w:val="0"/>
          <w:divBdr>
            <w:top w:val="none" w:sz="0" w:space="0" w:color="auto"/>
            <w:left w:val="none" w:sz="0" w:space="0" w:color="auto"/>
            <w:bottom w:val="none" w:sz="0" w:space="0" w:color="auto"/>
            <w:right w:val="none" w:sz="0" w:space="0" w:color="auto"/>
          </w:divBdr>
        </w:div>
        <w:div w:id="1387994297">
          <w:marLeft w:val="0"/>
          <w:marRight w:val="0"/>
          <w:marTop w:val="0"/>
          <w:marBottom w:val="0"/>
          <w:divBdr>
            <w:top w:val="none" w:sz="0" w:space="0" w:color="auto"/>
            <w:left w:val="none" w:sz="0" w:space="0" w:color="auto"/>
            <w:bottom w:val="none" w:sz="0" w:space="0" w:color="auto"/>
            <w:right w:val="none" w:sz="0" w:space="0" w:color="auto"/>
          </w:divBdr>
        </w:div>
        <w:div w:id="63917682">
          <w:marLeft w:val="0"/>
          <w:marRight w:val="0"/>
          <w:marTop w:val="0"/>
          <w:marBottom w:val="0"/>
          <w:divBdr>
            <w:top w:val="none" w:sz="0" w:space="0" w:color="auto"/>
            <w:left w:val="none" w:sz="0" w:space="0" w:color="auto"/>
            <w:bottom w:val="none" w:sz="0" w:space="0" w:color="auto"/>
            <w:right w:val="none" w:sz="0" w:space="0" w:color="auto"/>
          </w:divBdr>
        </w:div>
        <w:div w:id="439570154">
          <w:marLeft w:val="0"/>
          <w:marRight w:val="0"/>
          <w:marTop w:val="0"/>
          <w:marBottom w:val="0"/>
          <w:divBdr>
            <w:top w:val="none" w:sz="0" w:space="0" w:color="auto"/>
            <w:left w:val="none" w:sz="0" w:space="0" w:color="auto"/>
            <w:bottom w:val="none" w:sz="0" w:space="0" w:color="auto"/>
            <w:right w:val="none" w:sz="0" w:space="0" w:color="auto"/>
          </w:divBdr>
        </w:div>
        <w:div w:id="156580872">
          <w:marLeft w:val="0"/>
          <w:marRight w:val="0"/>
          <w:marTop w:val="0"/>
          <w:marBottom w:val="0"/>
          <w:divBdr>
            <w:top w:val="none" w:sz="0" w:space="0" w:color="auto"/>
            <w:left w:val="none" w:sz="0" w:space="0" w:color="auto"/>
            <w:bottom w:val="none" w:sz="0" w:space="0" w:color="auto"/>
            <w:right w:val="none" w:sz="0" w:space="0" w:color="auto"/>
          </w:divBdr>
        </w:div>
        <w:div w:id="297272685">
          <w:marLeft w:val="0"/>
          <w:marRight w:val="0"/>
          <w:marTop w:val="0"/>
          <w:marBottom w:val="0"/>
          <w:divBdr>
            <w:top w:val="none" w:sz="0" w:space="0" w:color="auto"/>
            <w:left w:val="none" w:sz="0" w:space="0" w:color="auto"/>
            <w:bottom w:val="none" w:sz="0" w:space="0" w:color="auto"/>
            <w:right w:val="none" w:sz="0" w:space="0" w:color="auto"/>
          </w:divBdr>
        </w:div>
        <w:div w:id="1068191900">
          <w:marLeft w:val="0"/>
          <w:marRight w:val="0"/>
          <w:marTop w:val="0"/>
          <w:marBottom w:val="0"/>
          <w:divBdr>
            <w:top w:val="none" w:sz="0" w:space="0" w:color="auto"/>
            <w:left w:val="none" w:sz="0" w:space="0" w:color="auto"/>
            <w:bottom w:val="none" w:sz="0" w:space="0" w:color="auto"/>
            <w:right w:val="none" w:sz="0" w:space="0" w:color="auto"/>
          </w:divBdr>
        </w:div>
        <w:div w:id="388580121">
          <w:marLeft w:val="0"/>
          <w:marRight w:val="0"/>
          <w:marTop w:val="0"/>
          <w:marBottom w:val="0"/>
          <w:divBdr>
            <w:top w:val="none" w:sz="0" w:space="0" w:color="auto"/>
            <w:left w:val="none" w:sz="0" w:space="0" w:color="auto"/>
            <w:bottom w:val="none" w:sz="0" w:space="0" w:color="auto"/>
            <w:right w:val="none" w:sz="0" w:space="0" w:color="auto"/>
          </w:divBdr>
        </w:div>
        <w:div w:id="642269299">
          <w:marLeft w:val="0"/>
          <w:marRight w:val="0"/>
          <w:marTop w:val="0"/>
          <w:marBottom w:val="0"/>
          <w:divBdr>
            <w:top w:val="none" w:sz="0" w:space="0" w:color="auto"/>
            <w:left w:val="none" w:sz="0" w:space="0" w:color="auto"/>
            <w:bottom w:val="none" w:sz="0" w:space="0" w:color="auto"/>
            <w:right w:val="none" w:sz="0" w:space="0" w:color="auto"/>
          </w:divBdr>
        </w:div>
        <w:div w:id="516234967">
          <w:marLeft w:val="0"/>
          <w:marRight w:val="0"/>
          <w:marTop w:val="0"/>
          <w:marBottom w:val="0"/>
          <w:divBdr>
            <w:top w:val="none" w:sz="0" w:space="0" w:color="auto"/>
            <w:left w:val="none" w:sz="0" w:space="0" w:color="auto"/>
            <w:bottom w:val="none" w:sz="0" w:space="0" w:color="auto"/>
            <w:right w:val="none" w:sz="0" w:space="0" w:color="auto"/>
          </w:divBdr>
        </w:div>
        <w:div w:id="765611387">
          <w:marLeft w:val="0"/>
          <w:marRight w:val="0"/>
          <w:marTop w:val="0"/>
          <w:marBottom w:val="0"/>
          <w:divBdr>
            <w:top w:val="none" w:sz="0" w:space="0" w:color="auto"/>
            <w:left w:val="none" w:sz="0" w:space="0" w:color="auto"/>
            <w:bottom w:val="none" w:sz="0" w:space="0" w:color="auto"/>
            <w:right w:val="none" w:sz="0" w:space="0" w:color="auto"/>
          </w:divBdr>
        </w:div>
        <w:div w:id="263533902">
          <w:marLeft w:val="0"/>
          <w:marRight w:val="0"/>
          <w:marTop w:val="0"/>
          <w:marBottom w:val="0"/>
          <w:divBdr>
            <w:top w:val="none" w:sz="0" w:space="0" w:color="auto"/>
            <w:left w:val="none" w:sz="0" w:space="0" w:color="auto"/>
            <w:bottom w:val="none" w:sz="0" w:space="0" w:color="auto"/>
            <w:right w:val="none" w:sz="0" w:space="0" w:color="auto"/>
          </w:divBdr>
        </w:div>
        <w:div w:id="124127500">
          <w:marLeft w:val="0"/>
          <w:marRight w:val="0"/>
          <w:marTop w:val="0"/>
          <w:marBottom w:val="0"/>
          <w:divBdr>
            <w:top w:val="none" w:sz="0" w:space="0" w:color="auto"/>
            <w:left w:val="none" w:sz="0" w:space="0" w:color="auto"/>
            <w:bottom w:val="none" w:sz="0" w:space="0" w:color="auto"/>
            <w:right w:val="none" w:sz="0" w:space="0" w:color="auto"/>
          </w:divBdr>
        </w:div>
        <w:div w:id="691495267">
          <w:marLeft w:val="0"/>
          <w:marRight w:val="0"/>
          <w:marTop w:val="0"/>
          <w:marBottom w:val="0"/>
          <w:divBdr>
            <w:top w:val="none" w:sz="0" w:space="0" w:color="auto"/>
            <w:left w:val="none" w:sz="0" w:space="0" w:color="auto"/>
            <w:bottom w:val="none" w:sz="0" w:space="0" w:color="auto"/>
            <w:right w:val="none" w:sz="0" w:space="0" w:color="auto"/>
          </w:divBdr>
        </w:div>
        <w:div w:id="779300303">
          <w:marLeft w:val="0"/>
          <w:marRight w:val="0"/>
          <w:marTop w:val="0"/>
          <w:marBottom w:val="0"/>
          <w:divBdr>
            <w:top w:val="none" w:sz="0" w:space="0" w:color="auto"/>
            <w:left w:val="none" w:sz="0" w:space="0" w:color="auto"/>
            <w:bottom w:val="none" w:sz="0" w:space="0" w:color="auto"/>
            <w:right w:val="none" w:sz="0" w:space="0" w:color="auto"/>
          </w:divBdr>
        </w:div>
        <w:div w:id="1660035271">
          <w:marLeft w:val="0"/>
          <w:marRight w:val="0"/>
          <w:marTop w:val="0"/>
          <w:marBottom w:val="0"/>
          <w:divBdr>
            <w:top w:val="none" w:sz="0" w:space="0" w:color="auto"/>
            <w:left w:val="none" w:sz="0" w:space="0" w:color="auto"/>
            <w:bottom w:val="none" w:sz="0" w:space="0" w:color="auto"/>
            <w:right w:val="none" w:sz="0" w:space="0" w:color="auto"/>
          </w:divBdr>
        </w:div>
        <w:div w:id="146628191">
          <w:marLeft w:val="0"/>
          <w:marRight w:val="0"/>
          <w:marTop w:val="0"/>
          <w:marBottom w:val="0"/>
          <w:divBdr>
            <w:top w:val="none" w:sz="0" w:space="0" w:color="auto"/>
            <w:left w:val="none" w:sz="0" w:space="0" w:color="auto"/>
            <w:bottom w:val="none" w:sz="0" w:space="0" w:color="auto"/>
            <w:right w:val="none" w:sz="0" w:space="0" w:color="auto"/>
          </w:divBdr>
        </w:div>
        <w:div w:id="310910701">
          <w:marLeft w:val="0"/>
          <w:marRight w:val="0"/>
          <w:marTop w:val="0"/>
          <w:marBottom w:val="0"/>
          <w:divBdr>
            <w:top w:val="none" w:sz="0" w:space="0" w:color="auto"/>
            <w:left w:val="none" w:sz="0" w:space="0" w:color="auto"/>
            <w:bottom w:val="none" w:sz="0" w:space="0" w:color="auto"/>
            <w:right w:val="none" w:sz="0" w:space="0" w:color="auto"/>
          </w:divBdr>
        </w:div>
        <w:div w:id="1908296529">
          <w:marLeft w:val="0"/>
          <w:marRight w:val="0"/>
          <w:marTop w:val="0"/>
          <w:marBottom w:val="0"/>
          <w:divBdr>
            <w:top w:val="none" w:sz="0" w:space="0" w:color="auto"/>
            <w:left w:val="none" w:sz="0" w:space="0" w:color="auto"/>
            <w:bottom w:val="none" w:sz="0" w:space="0" w:color="auto"/>
            <w:right w:val="none" w:sz="0" w:space="0" w:color="auto"/>
          </w:divBdr>
        </w:div>
        <w:div w:id="171409380">
          <w:marLeft w:val="0"/>
          <w:marRight w:val="0"/>
          <w:marTop w:val="0"/>
          <w:marBottom w:val="0"/>
          <w:divBdr>
            <w:top w:val="none" w:sz="0" w:space="0" w:color="auto"/>
            <w:left w:val="none" w:sz="0" w:space="0" w:color="auto"/>
            <w:bottom w:val="none" w:sz="0" w:space="0" w:color="auto"/>
            <w:right w:val="none" w:sz="0" w:space="0" w:color="auto"/>
          </w:divBdr>
        </w:div>
        <w:div w:id="2032031396">
          <w:marLeft w:val="0"/>
          <w:marRight w:val="0"/>
          <w:marTop w:val="0"/>
          <w:marBottom w:val="0"/>
          <w:divBdr>
            <w:top w:val="none" w:sz="0" w:space="0" w:color="auto"/>
            <w:left w:val="none" w:sz="0" w:space="0" w:color="auto"/>
            <w:bottom w:val="none" w:sz="0" w:space="0" w:color="auto"/>
            <w:right w:val="none" w:sz="0" w:space="0" w:color="auto"/>
          </w:divBdr>
        </w:div>
      </w:divsChild>
    </w:div>
    <w:div w:id="431973060">
      <w:bodyDiv w:val="1"/>
      <w:marLeft w:val="0"/>
      <w:marRight w:val="0"/>
      <w:marTop w:val="0"/>
      <w:marBottom w:val="0"/>
      <w:divBdr>
        <w:top w:val="none" w:sz="0" w:space="0" w:color="auto"/>
        <w:left w:val="none" w:sz="0" w:space="0" w:color="auto"/>
        <w:bottom w:val="none" w:sz="0" w:space="0" w:color="auto"/>
        <w:right w:val="none" w:sz="0" w:space="0" w:color="auto"/>
      </w:divBdr>
      <w:divsChild>
        <w:div w:id="1038702053">
          <w:marLeft w:val="0"/>
          <w:marRight w:val="0"/>
          <w:marTop w:val="0"/>
          <w:marBottom w:val="0"/>
          <w:divBdr>
            <w:top w:val="none" w:sz="0" w:space="0" w:color="auto"/>
            <w:left w:val="none" w:sz="0" w:space="0" w:color="auto"/>
            <w:bottom w:val="none" w:sz="0" w:space="0" w:color="auto"/>
            <w:right w:val="none" w:sz="0" w:space="0" w:color="auto"/>
          </w:divBdr>
        </w:div>
        <w:div w:id="1259364451">
          <w:marLeft w:val="0"/>
          <w:marRight w:val="0"/>
          <w:marTop w:val="0"/>
          <w:marBottom w:val="0"/>
          <w:divBdr>
            <w:top w:val="none" w:sz="0" w:space="0" w:color="auto"/>
            <w:left w:val="none" w:sz="0" w:space="0" w:color="auto"/>
            <w:bottom w:val="none" w:sz="0" w:space="0" w:color="auto"/>
            <w:right w:val="none" w:sz="0" w:space="0" w:color="auto"/>
          </w:divBdr>
        </w:div>
        <w:div w:id="1603687623">
          <w:marLeft w:val="0"/>
          <w:marRight w:val="0"/>
          <w:marTop w:val="0"/>
          <w:marBottom w:val="0"/>
          <w:divBdr>
            <w:top w:val="none" w:sz="0" w:space="0" w:color="auto"/>
            <w:left w:val="none" w:sz="0" w:space="0" w:color="auto"/>
            <w:bottom w:val="none" w:sz="0" w:space="0" w:color="auto"/>
            <w:right w:val="none" w:sz="0" w:space="0" w:color="auto"/>
          </w:divBdr>
        </w:div>
        <w:div w:id="1782721178">
          <w:marLeft w:val="0"/>
          <w:marRight w:val="0"/>
          <w:marTop w:val="0"/>
          <w:marBottom w:val="0"/>
          <w:divBdr>
            <w:top w:val="none" w:sz="0" w:space="0" w:color="auto"/>
            <w:left w:val="none" w:sz="0" w:space="0" w:color="auto"/>
            <w:bottom w:val="none" w:sz="0" w:space="0" w:color="auto"/>
            <w:right w:val="none" w:sz="0" w:space="0" w:color="auto"/>
          </w:divBdr>
        </w:div>
        <w:div w:id="2103522583">
          <w:marLeft w:val="0"/>
          <w:marRight w:val="0"/>
          <w:marTop w:val="0"/>
          <w:marBottom w:val="0"/>
          <w:divBdr>
            <w:top w:val="none" w:sz="0" w:space="0" w:color="auto"/>
            <w:left w:val="none" w:sz="0" w:space="0" w:color="auto"/>
            <w:bottom w:val="none" w:sz="0" w:space="0" w:color="auto"/>
            <w:right w:val="none" w:sz="0" w:space="0" w:color="auto"/>
          </w:divBdr>
        </w:div>
        <w:div w:id="1181552830">
          <w:marLeft w:val="0"/>
          <w:marRight w:val="0"/>
          <w:marTop w:val="0"/>
          <w:marBottom w:val="0"/>
          <w:divBdr>
            <w:top w:val="none" w:sz="0" w:space="0" w:color="auto"/>
            <w:left w:val="none" w:sz="0" w:space="0" w:color="auto"/>
            <w:bottom w:val="none" w:sz="0" w:space="0" w:color="auto"/>
            <w:right w:val="none" w:sz="0" w:space="0" w:color="auto"/>
          </w:divBdr>
        </w:div>
        <w:div w:id="1400665744">
          <w:marLeft w:val="0"/>
          <w:marRight w:val="0"/>
          <w:marTop w:val="0"/>
          <w:marBottom w:val="0"/>
          <w:divBdr>
            <w:top w:val="none" w:sz="0" w:space="0" w:color="auto"/>
            <w:left w:val="none" w:sz="0" w:space="0" w:color="auto"/>
            <w:bottom w:val="none" w:sz="0" w:space="0" w:color="auto"/>
            <w:right w:val="none" w:sz="0" w:space="0" w:color="auto"/>
          </w:divBdr>
        </w:div>
        <w:div w:id="384644780">
          <w:marLeft w:val="0"/>
          <w:marRight w:val="0"/>
          <w:marTop w:val="0"/>
          <w:marBottom w:val="0"/>
          <w:divBdr>
            <w:top w:val="none" w:sz="0" w:space="0" w:color="auto"/>
            <w:left w:val="none" w:sz="0" w:space="0" w:color="auto"/>
            <w:bottom w:val="none" w:sz="0" w:space="0" w:color="auto"/>
            <w:right w:val="none" w:sz="0" w:space="0" w:color="auto"/>
          </w:divBdr>
        </w:div>
        <w:div w:id="1964770565">
          <w:marLeft w:val="0"/>
          <w:marRight w:val="0"/>
          <w:marTop w:val="0"/>
          <w:marBottom w:val="0"/>
          <w:divBdr>
            <w:top w:val="none" w:sz="0" w:space="0" w:color="auto"/>
            <w:left w:val="none" w:sz="0" w:space="0" w:color="auto"/>
            <w:bottom w:val="none" w:sz="0" w:space="0" w:color="auto"/>
            <w:right w:val="none" w:sz="0" w:space="0" w:color="auto"/>
          </w:divBdr>
        </w:div>
        <w:div w:id="384573133">
          <w:marLeft w:val="0"/>
          <w:marRight w:val="0"/>
          <w:marTop w:val="0"/>
          <w:marBottom w:val="0"/>
          <w:divBdr>
            <w:top w:val="none" w:sz="0" w:space="0" w:color="auto"/>
            <w:left w:val="none" w:sz="0" w:space="0" w:color="auto"/>
            <w:bottom w:val="none" w:sz="0" w:space="0" w:color="auto"/>
            <w:right w:val="none" w:sz="0" w:space="0" w:color="auto"/>
          </w:divBdr>
        </w:div>
        <w:div w:id="868178544">
          <w:marLeft w:val="0"/>
          <w:marRight w:val="0"/>
          <w:marTop w:val="0"/>
          <w:marBottom w:val="0"/>
          <w:divBdr>
            <w:top w:val="none" w:sz="0" w:space="0" w:color="auto"/>
            <w:left w:val="none" w:sz="0" w:space="0" w:color="auto"/>
            <w:bottom w:val="none" w:sz="0" w:space="0" w:color="auto"/>
            <w:right w:val="none" w:sz="0" w:space="0" w:color="auto"/>
          </w:divBdr>
        </w:div>
        <w:div w:id="516040000">
          <w:marLeft w:val="0"/>
          <w:marRight w:val="0"/>
          <w:marTop w:val="0"/>
          <w:marBottom w:val="0"/>
          <w:divBdr>
            <w:top w:val="none" w:sz="0" w:space="0" w:color="auto"/>
            <w:left w:val="none" w:sz="0" w:space="0" w:color="auto"/>
            <w:bottom w:val="none" w:sz="0" w:space="0" w:color="auto"/>
            <w:right w:val="none" w:sz="0" w:space="0" w:color="auto"/>
          </w:divBdr>
        </w:div>
        <w:div w:id="748190267">
          <w:marLeft w:val="0"/>
          <w:marRight w:val="0"/>
          <w:marTop w:val="0"/>
          <w:marBottom w:val="0"/>
          <w:divBdr>
            <w:top w:val="none" w:sz="0" w:space="0" w:color="auto"/>
            <w:left w:val="none" w:sz="0" w:space="0" w:color="auto"/>
            <w:bottom w:val="none" w:sz="0" w:space="0" w:color="auto"/>
            <w:right w:val="none" w:sz="0" w:space="0" w:color="auto"/>
          </w:divBdr>
        </w:div>
        <w:div w:id="1607150033">
          <w:marLeft w:val="0"/>
          <w:marRight w:val="0"/>
          <w:marTop w:val="0"/>
          <w:marBottom w:val="0"/>
          <w:divBdr>
            <w:top w:val="none" w:sz="0" w:space="0" w:color="auto"/>
            <w:left w:val="none" w:sz="0" w:space="0" w:color="auto"/>
            <w:bottom w:val="none" w:sz="0" w:space="0" w:color="auto"/>
            <w:right w:val="none" w:sz="0" w:space="0" w:color="auto"/>
          </w:divBdr>
        </w:div>
        <w:div w:id="1368412667">
          <w:marLeft w:val="0"/>
          <w:marRight w:val="0"/>
          <w:marTop w:val="0"/>
          <w:marBottom w:val="0"/>
          <w:divBdr>
            <w:top w:val="none" w:sz="0" w:space="0" w:color="auto"/>
            <w:left w:val="none" w:sz="0" w:space="0" w:color="auto"/>
            <w:bottom w:val="none" w:sz="0" w:space="0" w:color="auto"/>
            <w:right w:val="none" w:sz="0" w:space="0" w:color="auto"/>
          </w:divBdr>
        </w:div>
        <w:div w:id="966398322">
          <w:marLeft w:val="0"/>
          <w:marRight w:val="0"/>
          <w:marTop w:val="0"/>
          <w:marBottom w:val="0"/>
          <w:divBdr>
            <w:top w:val="none" w:sz="0" w:space="0" w:color="auto"/>
            <w:left w:val="none" w:sz="0" w:space="0" w:color="auto"/>
            <w:bottom w:val="none" w:sz="0" w:space="0" w:color="auto"/>
            <w:right w:val="none" w:sz="0" w:space="0" w:color="auto"/>
          </w:divBdr>
        </w:div>
        <w:div w:id="1152020494">
          <w:marLeft w:val="0"/>
          <w:marRight w:val="0"/>
          <w:marTop w:val="0"/>
          <w:marBottom w:val="0"/>
          <w:divBdr>
            <w:top w:val="none" w:sz="0" w:space="0" w:color="auto"/>
            <w:left w:val="none" w:sz="0" w:space="0" w:color="auto"/>
            <w:bottom w:val="none" w:sz="0" w:space="0" w:color="auto"/>
            <w:right w:val="none" w:sz="0" w:space="0" w:color="auto"/>
          </w:divBdr>
        </w:div>
        <w:div w:id="1722708701">
          <w:marLeft w:val="0"/>
          <w:marRight w:val="0"/>
          <w:marTop w:val="0"/>
          <w:marBottom w:val="0"/>
          <w:divBdr>
            <w:top w:val="none" w:sz="0" w:space="0" w:color="auto"/>
            <w:left w:val="none" w:sz="0" w:space="0" w:color="auto"/>
            <w:bottom w:val="none" w:sz="0" w:space="0" w:color="auto"/>
            <w:right w:val="none" w:sz="0" w:space="0" w:color="auto"/>
          </w:divBdr>
        </w:div>
        <w:div w:id="695082399">
          <w:marLeft w:val="0"/>
          <w:marRight w:val="0"/>
          <w:marTop w:val="0"/>
          <w:marBottom w:val="0"/>
          <w:divBdr>
            <w:top w:val="none" w:sz="0" w:space="0" w:color="auto"/>
            <w:left w:val="none" w:sz="0" w:space="0" w:color="auto"/>
            <w:bottom w:val="none" w:sz="0" w:space="0" w:color="auto"/>
            <w:right w:val="none" w:sz="0" w:space="0" w:color="auto"/>
          </w:divBdr>
        </w:div>
        <w:div w:id="1800032928">
          <w:marLeft w:val="0"/>
          <w:marRight w:val="0"/>
          <w:marTop w:val="0"/>
          <w:marBottom w:val="0"/>
          <w:divBdr>
            <w:top w:val="none" w:sz="0" w:space="0" w:color="auto"/>
            <w:left w:val="none" w:sz="0" w:space="0" w:color="auto"/>
            <w:bottom w:val="none" w:sz="0" w:space="0" w:color="auto"/>
            <w:right w:val="none" w:sz="0" w:space="0" w:color="auto"/>
          </w:divBdr>
        </w:div>
        <w:div w:id="1483043662">
          <w:marLeft w:val="0"/>
          <w:marRight w:val="0"/>
          <w:marTop w:val="0"/>
          <w:marBottom w:val="0"/>
          <w:divBdr>
            <w:top w:val="none" w:sz="0" w:space="0" w:color="auto"/>
            <w:left w:val="none" w:sz="0" w:space="0" w:color="auto"/>
            <w:bottom w:val="none" w:sz="0" w:space="0" w:color="auto"/>
            <w:right w:val="none" w:sz="0" w:space="0" w:color="auto"/>
          </w:divBdr>
        </w:div>
        <w:div w:id="579370932">
          <w:marLeft w:val="0"/>
          <w:marRight w:val="0"/>
          <w:marTop w:val="0"/>
          <w:marBottom w:val="0"/>
          <w:divBdr>
            <w:top w:val="none" w:sz="0" w:space="0" w:color="auto"/>
            <w:left w:val="none" w:sz="0" w:space="0" w:color="auto"/>
            <w:bottom w:val="none" w:sz="0" w:space="0" w:color="auto"/>
            <w:right w:val="none" w:sz="0" w:space="0" w:color="auto"/>
          </w:divBdr>
        </w:div>
        <w:div w:id="1070927335">
          <w:marLeft w:val="0"/>
          <w:marRight w:val="0"/>
          <w:marTop w:val="0"/>
          <w:marBottom w:val="0"/>
          <w:divBdr>
            <w:top w:val="none" w:sz="0" w:space="0" w:color="auto"/>
            <w:left w:val="none" w:sz="0" w:space="0" w:color="auto"/>
            <w:bottom w:val="none" w:sz="0" w:space="0" w:color="auto"/>
            <w:right w:val="none" w:sz="0" w:space="0" w:color="auto"/>
          </w:divBdr>
        </w:div>
        <w:div w:id="1692954630">
          <w:marLeft w:val="0"/>
          <w:marRight w:val="0"/>
          <w:marTop w:val="0"/>
          <w:marBottom w:val="0"/>
          <w:divBdr>
            <w:top w:val="none" w:sz="0" w:space="0" w:color="auto"/>
            <w:left w:val="none" w:sz="0" w:space="0" w:color="auto"/>
            <w:bottom w:val="none" w:sz="0" w:space="0" w:color="auto"/>
            <w:right w:val="none" w:sz="0" w:space="0" w:color="auto"/>
          </w:divBdr>
        </w:div>
        <w:div w:id="977537670">
          <w:marLeft w:val="0"/>
          <w:marRight w:val="0"/>
          <w:marTop w:val="0"/>
          <w:marBottom w:val="0"/>
          <w:divBdr>
            <w:top w:val="none" w:sz="0" w:space="0" w:color="auto"/>
            <w:left w:val="none" w:sz="0" w:space="0" w:color="auto"/>
            <w:bottom w:val="none" w:sz="0" w:space="0" w:color="auto"/>
            <w:right w:val="none" w:sz="0" w:space="0" w:color="auto"/>
          </w:divBdr>
        </w:div>
        <w:div w:id="1208028322">
          <w:marLeft w:val="0"/>
          <w:marRight w:val="0"/>
          <w:marTop w:val="0"/>
          <w:marBottom w:val="0"/>
          <w:divBdr>
            <w:top w:val="none" w:sz="0" w:space="0" w:color="auto"/>
            <w:left w:val="none" w:sz="0" w:space="0" w:color="auto"/>
            <w:bottom w:val="none" w:sz="0" w:space="0" w:color="auto"/>
            <w:right w:val="none" w:sz="0" w:space="0" w:color="auto"/>
          </w:divBdr>
        </w:div>
        <w:div w:id="962417346">
          <w:marLeft w:val="0"/>
          <w:marRight w:val="0"/>
          <w:marTop w:val="0"/>
          <w:marBottom w:val="0"/>
          <w:divBdr>
            <w:top w:val="none" w:sz="0" w:space="0" w:color="auto"/>
            <w:left w:val="none" w:sz="0" w:space="0" w:color="auto"/>
            <w:bottom w:val="none" w:sz="0" w:space="0" w:color="auto"/>
            <w:right w:val="none" w:sz="0" w:space="0" w:color="auto"/>
          </w:divBdr>
        </w:div>
        <w:div w:id="14309466">
          <w:marLeft w:val="0"/>
          <w:marRight w:val="0"/>
          <w:marTop w:val="0"/>
          <w:marBottom w:val="0"/>
          <w:divBdr>
            <w:top w:val="none" w:sz="0" w:space="0" w:color="auto"/>
            <w:left w:val="none" w:sz="0" w:space="0" w:color="auto"/>
            <w:bottom w:val="none" w:sz="0" w:space="0" w:color="auto"/>
            <w:right w:val="none" w:sz="0" w:space="0" w:color="auto"/>
          </w:divBdr>
        </w:div>
        <w:div w:id="568226343">
          <w:marLeft w:val="0"/>
          <w:marRight w:val="0"/>
          <w:marTop w:val="0"/>
          <w:marBottom w:val="0"/>
          <w:divBdr>
            <w:top w:val="none" w:sz="0" w:space="0" w:color="auto"/>
            <w:left w:val="none" w:sz="0" w:space="0" w:color="auto"/>
            <w:bottom w:val="none" w:sz="0" w:space="0" w:color="auto"/>
            <w:right w:val="none" w:sz="0" w:space="0" w:color="auto"/>
          </w:divBdr>
        </w:div>
        <w:div w:id="1676614953">
          <w:marLeft w:val="0"/>
          <w:marRight w:val="0"/>
          <w:marTop w:val="0"/>
          <w:marBottom w:val="0"/>
          <w:divBdr>
            <w:top w:val="none" w:sz="0" w:space="0" w:color="auto"/>
            <w:left w:val="none" w:sz="0" w:space="0" w:color="auto"/>
            <w:bottom w:val="none" w:sz="0" w:space="0" w:color="auto"/>
            <w:right w:val="none" w:sz="0" w:space="0" w:color="auto"/>
          </w:divBdr>
        </w:div>
        <w:div w:id="905187041">
          <w:marLeft w:val="0"/>
          <w:marRight w:val="0"/>
          <w:marTop w:val="0"/>
          <w:marBottom w:val="0"/>
          <w:divBdr>
            <w:top w:val="none" w:sz="0" w:space="0" w:color="auto"/>
            <w:left w:val="none" w:sz="0" w:space="0" w:color="auto"/>
            <w:bottom w:val="none" w:sz="0" w:space="0" w:color="auto"/>
            <w:right w:val="none" w:sz="0" w:space="0" w:color="auto"/>
          </w:divBdr>
        </w:div>
        <w:div w:id="1429158475">
          <w:marLeft w:val="0"/>
          <w:marRight w:val="0"/>
          <w:marTop w:val="0"/>
          <w:marBottom w:val="0"/>
          <w:divBdr>
            <w:top w:val="none" w:sz="0" w:space="0" w:color="auto"/>
            <w:left w:val="none" w:sz="0" w:space="0" w:color="auto"/>
            <w:bottom w:val="none" w:sz="0" w:space="0" w:color="auto"/>
            <w:right w:val="none" w:sz="0" w:space="0" w:color="auto"/>
          </w:divBdr>
        </w:div>
        <w:div w:id="1433433152">
          <w:marLeft w:val="0"/>
          <w:marRight w:val="0"/>
          <w:marTop w:val="0"/>
          <w:marBottom w:val="0"/>
          <w:divBdr>
            <w:top w:val="none" w:sz="0" w:space="0" w:color="auto"/>
            <w:left w:val="none" w:sz="0" w:space="0" w:color="auto"/>
            <w:bottom w:val="none" w:sz="0" w:space="0" w:color="auto"/>
            <w:right w:val="none" w:sz="0" w:space="0" w:color="auto"/>
          </w:divBdr>
        </w:div>
        <w:div w:id="1715108688">
          <w:marLeft w:val="0"/>
          <w:marRight w:val="0"/>
          <w:marTop w:val="0"/>
          <w:marBottom w:val="0"/>
          <w:divBdr>
            <w:top w:val="none" w:sz="0" w:space="0" w:color="auto"/>
            <w:left w:val="none" w:sz="0" w:space="0" w:color="auto"/>
            <w:bottom w:val="none" w:sz="0" w:space="0" w:color="auto"/>
            <w:right w:val="none" w:sz="0" w:space="0" w:color="auto"/>
          </w:divBdr>
        </w:div>
        <w:div w:id="1264915768">
          <w:marLeft w:val="0"/>
          <w:marRight w:val="0"/>
          <w:marTop w:val="0"/>
          <w:marBottom w:val="0"/>
          <w:divBdr>
            <w:top w:val="none" w:sz="0" w:space="0" w:color="auto"/>
            <w:left w:val="none" w:sz="0" w:space="0" w:color="auto"/>
            <w:bottom w:val="none" w:sz="0" w:space="0" w:color="auto"/>
            <w:right w:val="none" w:sz="0" w:space="0" w:color="auto"/>
          </w:divBdr>
        </w:div>
        <w:div w:id="187186749">
          <w:marLeft w:val="0"/>
          <w:marRight w:val="0"/>
          <w:marTop w:val="0"/>
          <w:marBottom w:val="0"/>
          <w:divBdr>
            <w:top w:val="none" w:sz="0" w:space="0" w:color="auto"/>
            <w:left w:val="none" w:sz="0" w:space="0" w:color="auto"/>
            <w:bottom w:val="none" w:sz="0" w:space="0" w:color="auto"/>
            <w:right w:val="none" w:sz="0" w:space="0" w:color="auto"/>
          </w:divBdr>
        </w:div>
        <w:div w:id="1341465382">
          <w:marLeft w:val="0"/>
          <w:marRight w:val="0"/>
          <w:marTop w:val="0"/>
          <w:marBottom w:val="0"/>
          <w:divBdr>
            <w:top w:val="none" w:sz="0" w:space="0" w:color="auto"/>
            <w:left w:val="none" w:sz="0" w:space="0" w:color="auto"/>
            <w:bottom w:val="none" w:sz="0" w:space="0" w:color="auto"/>
            <w:right w:val="none" w:sz="0" w:space="0" w:color="auto"/>
          </w:divBdr>
        </w:div>
        <w:div w:id="13698848">
          <w:marLeft w:val="0"/>
          <w:marRight w:val="0"/>
          <w:marTop w:val="0"/>
          <w:marBottom w:val="0"/>
          <w:divBdr>
            <w:top w:val="none" w:sz="0" w:space="0" w:color="auto"/>
            <w:left w:val="none" w:sz="0" w:space="0" w:color="auto"/>
            <w:bottom w:val="none" w:sz="0" w:space="0" w:color="auto"/>
            <w:right w:val="none" w:sz="0" w:space="0" w:color="auto"/>
          </w:divBdr>
        </w:div>
        <w:div w:id="1833569784">
          <w:marLeft w:val="0"/>
          <w:marRight w:val="0"/>
          <w:marTop w:val="0"/>
          <w:marBottom w:val="0"/>
          <w:divBdr>
            <w:top w:val="none" w:sz="0" w:space="0" w:color="auto"/>
            <w:left w:val="none" w:sz="0" w:space="0" w:color="auto"/>
            <w:bottom w:val="none" w:sz="0" w:space="0" w:color="auto"/>
            <w:right w:val="none" w:sz="0" w:space="0" w:color="auto"/>
          </w:divBdr>
        </w:div>
        <w:div w:id="1672021141">
          <w:marLeft w:val="0"/>
          <w:marRight w:val="0"/>
          <w:marTop w:val="0"/>
          <w:marBottom w:val="0"/>
          <w:divBdr>
            <w:top w:val="none" w:sz="0" w:space="0" w:color="auto"/>
            <w:left w:val="none" w:sz="0" w:space="0" w:color="auto"/>
            <w:bottom w:val="none" w:sz="0" w:space="0" w:color="auto"/>
            <w:right w:val="none" w:sz="0" w:space="0" w:color="auto"/>
          </w:divBdr>
        </w:div>
        <w:div w:id="1638334762">
          <w:marLeft w:val="0"/>
          <w:marRight w:val="0"/>
          <w:marTop w:val="0"/>
          <w:marBottom w:val="0"/>
          <w:divBdr>
            <w:top w:val="none" w:sz="0" w:space="0" w:color="auto"/>
            <w:left w:val="none" w:sz="0" w:space="0" w:color="auto"/>
            <w:bottom w:val="none" w:sz="0" w:space="0" w:color="auto"/>
            <w:right w:val="none" w:sz="0" w:space="0" w:color="auto"/>
          </w:divBdr>
        </w:div>
        <w:div w:id="599802180">
          <w:marLeft w:val="0"/>
          <w:marRight w:val="0"/>
          <w:marTop w:val="0"/>
          <w:marBottom w:val="0"/>
          <w:divBdr>
            <w:top w:val="none" w:sz="0" w:space="0" w:color="auto"/>
            <w:left w:val="none" w:sz="0" w:space="0" w:color="auto"/>
            <w:bottom w:val="none" w:sz="0" w:space="0" w:color="auto"/>
            <w:right w:val="none" w:sz="0" w:space="0" w:color="auto"/>
          </w:divBdr>
        </w:div>
        <w:div w:id="1798260635">
          <w:marLeft w:val="0"/>
          <w:marRight w:val="0"/>
          <w:marTop w:val="0"/>
          <w:marBottom w:val="0"/>
          <w:divBdr>
            <w:top w:val="none" w:sz="0" w:space="0" w:color="auto"/>
            <w:left w:val="none" w:sz="0" w:space="0" w:color="auto"/>
            <w:bottom w:val="none" w:sz="0" w:space="0" w:color="auto"/>
            <w:right w:val="none" w:sz="0" w:space="0" w:color="auto"/>
          </w:divBdr>
        </w:div>
        <w:div w:id="617178139">
          <w:marLeft w:val="0"/>
          <w:marRight w:val="0"/>
          <w:marTop w:val="0"/>
          <w:marBottom w:val="0"/>
          <w:divBdr>
            <w:top w:val="none" w:sz="0" w:space="0" w:color="auto"/>
            <w:left w:val="none" w:sz="0" w:space="0" w:color="auto"/>
            <w:bottom w:val="none" w:sz="0" w:space="0" w:color="auto"/>
            <w:right w:val="none" w:sz="0" w:space="0" w:color="auto"/>
          </w:divBdr>
        </w:div>
        <w:div w:id="2105420312">
          <w:marLeft w:val="0"/>
          <w:marRight w:val="0"/>
          <w:marTop w:val="0"/>
          <w:marBottom w:val="0"/>
          <w:divBdr>
            <w:top w:val="none" w:sz="0" w:space="0" w:color="auto"/>
            <w:left w:val="none" w:sz="0" w:space="0" w:color="auto"/>
            <w:bottom w:val="none" w:sz="0" w:space="0" w:color="auto"/>
            <w:right w:val="none" w:sz="0" w:space="0" w:color="auto"/>
          </w:divBdr>
        </w:div>
        <w:div w:id="1956793259">
          <w:marLeft w:val="0"/>
          <w:marRight w:val="0"/>
          <w:marTop w:val="0"/>
          <w:marBottom w:val="0"/>
          <w:divBdr>
            <w:top w:val="none" w:sz="0" w:space="0" w:color="auto"/>
            <w:left w:val="none" w:sz="0" w:space="0" w:color="auto"/>
            <w:bottom w:val="none" w:sz="0" w:space="0" w:color="auto"/>
            <w:right w:val="none" w:sz="0" w:space="0" w:color="auto"/>
          </w:divBdr>
        </w:div>
        <w:div w:id="55855742">
          <w:marLeft w:val="0"/>
          <w:marRight w:val="0"/>
          <w:marTop w:val="0"/>
          <w:marBottom w:val="0"/>
          <w:divBdr>
            <w:top w:val="none" w:sz="0" w:space="0" w:color="auto"/>
            <w:left w:val="none" w:sz="0" w:space="0" w:color="auto"/>
            <w:bottom w:val="none" w:sz="0" w:space="0" w:color="auto"/>
            <w:right w:val="none" w:sz="0" w:space="0" w:color="auto"/>
          </w:divBdr>
        </w:div>
        <w:div w:id="1457790446">
          <w:marLeft w:val="0"/>
          <w:marRight w:val="0"/>
          <w:marTop w:val="0"/>
          <w:marBottom w:val="0"/>
          <w:divBdr>
            <w:top w:val="none" w:sz="0" w:space="0" w:color="auto"/>
            <w:left w:val="none" w:sz="0" w:space="0" w:color="auto"/>
            <w:bottom w:val="none" w:sz="0" w:space="0" w:color="auto"/>
            <w:right w:val="none" w:sz="0" w:space="0" w:color="auto"/>
          </w:divBdr>
        </w:div>
        <w:div w:id="1173765278">
          <w:marLeft w:val="0"/>
          <w:marRight w:val="0"/>
          <w:marTop w:val="0"/>
          <w:marBottom w:val="0"/>
          <w:divBdr>
            <w:top w:val="none" w:sz="0" w:space="0" w:color="auto"/>
            <w:left w:val="none" w:sz="0" w:space="0" w:color="auto"/>
            <w:bottom w:val="none" w:sz="0" w:space="0" w:color="auto"/>
            <w:right w:val="none" w:sz="0" w:space="0" w:color="auto"/>
          </w:divBdr>
        </w:div>
      </w:divsChild>
    </w:div>
    <w:div w:id="432700893">
      <w:bodyDiv w:val="1"/>
      <w:marLeft w:val="0"/>
      <w:marRight w:val="0"/>
      <w:marTop w:val="0"/>
      <w:marBottom w:val="0"/>
      <w:divBdr>
        <w:top w:val="none" w:sz="0" w:space="0" w:color="auto"/>
        <w:left w:val="none" w:sz="0" w:space="0" w:color="auto"/>
        <w:bottom w:val="none" w:sz="0" w:space="0" w:color="auto"/>
        <w:right w:val="none" w:sz="0" w:space="0" w:color="auto"/>
      </w:divBdr>
      <w:divsChild>
        <w:div w:id="277294861">
          <w:marLeft w:val="0"/>
          <w:marRight w:val="0"/>
          <w:marTop w:val="0"/>
          <w:marBottom w:val="0"/>
          <w:divBdr>
            <w:top w:val="none" w:sz="0" w:space="0" w:color="auto"/>
            <w:left w:val="none" w:sz="0" w:space="0" w:color="auto"/>
            <w:bottom w:val="none" w:sz="0" w:space="0" w:color="auto"/>
            <w:right w:val="none" w:sz="0" w:space="0" w:color="auto"/>
          </w:divBdr>
          <w:divsChild>
            <w:div w:id="1371883585">
              <w:marLeft w:val="0"/>
              <w:marRight w:val="0"/>
              <w:marTop w:val="0"/>
              <w:marBottom w:val="0"/>
              <w:divBdr>
                <w:top w:val="none" w:sz="0" w:space="0" w:color="auto"/>
                <w:left w:val="none" w:sz="0" w:space="0" w:color="auto"/>
                <w:bottom w:val="none" w:sz="0" w:space="0" w:color="auto"/>
                <w:right w:val="none" w:sz="0" w:space="0" w:color="auto"/>
              </w:divBdr>
              <w:divsChild>
                <w:div w:id="12903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718991">
      <w:bodyDiv w:val="1"/>
      <w:marLeft w:val="0"/>
      <w:marRight w:val="0"/>
      <w:marTop w:val="0"/>
      <w:marBottom w:val="0"/>
      <w:divBdr>
        <w:top w:val="none" w:sz="0" w:space="0" w:color="auto"/>
        <w:left w:val="none" w:sz="0" w:space="0" w:color="auto"/>
        <w:bottom w:val="none" w:sz="0" w:space="0" w:color="auto"/>
        <w:right w:val="none" w:sz="0" w:space="0" w:color="auto"/>
      </w:divBdr>
      <w:divsChild>
        <w:div w:id="147400144">
          <w:marLeft w:val="0"/>
          <w:marRight w:val="0"/>
          <w:marTop w:val="0"/>
          <w:marBottom w:val="0"/>
          <w:divBdr>
            <w:top w:val="none" w:sz="0" w:space="0" w:color="auto"/>
            <w:left w:val="none" w:sz="0" w:space="0" w:color="auto"/>
            <w:bottom w:val="none" w:sz="0" w:space="0" w:color="auto"/>
            <w:right w:val="none" w:sz="0" w:space="0" w:color="auto"/>
          </w:divBdr>
          <w:divsChild>
            <w:div w:id="1236935459">
              <w:marLeft w:val="0"/>
              <w:marRight w:val="0"/>
              <w:marTop w:val="0"/>
              <w:marBottom w:val="0"/>
              <w:divBdr>
                <w:top w:val="none" w:sz="0" w:space="0" w:color="auto"/>
                <w:left w:val="none" w:sz="0" w:space="0" w:color="auto"/>
                <w:bottom w:val="none" w:sz="0" w:space="0" w:color="auto"/>
                <w:right w:val="none" w:sz="0" w:space="0" w:color="auto"/>
              </w:divBdr>
              <w:divsChild>
                <w:div w:id="40226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cl.ac.uk/isd/it-for-slms/information-governance-and-research-facilit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cl.ac.uk/isd/itforslms/services/handling-sens-data/approved-document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c.uk/isd/itforslms/services/handling-sens-data/approved-document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6.0</_Version>
    <Review_Period xmlns="cc7fba93-84a2-4730-883c-83aefc82d7f2">365</Review_Period>
    <Policy xmlns="cc7fba93-84a2-4730-883c-83aefc82d7f2">true</Policy>
    <_x006b_kw5 xmlns="cc7fba93-84a2-4730-883c-83aefc82d7f2">2022-03-30T23:00:00+00:00</_x006b_kw5>
    <For_x0020_approval xmlns="cc7fba93-84a2-4730-883c-83aefc82d7f2">true</For_x0020_approva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E5A68D-5644-4BEF-8D94-A445A1B83864}">
  <ds:schemaRefs>
    <ds:schemaRef ds:uri="http://schemas.openxmlformats.org/officeDocument/2006/bibliography"/>
  </ds:schemaRefs>
</ds:datastoreItem>
</file>

<file path=customXml/itemProps2.xml><?xml version="1.0" encoding="utf-8"?>
<ds:datastoreItem xmlns:ds="http://schemas.openxmlformats.org/officeDocument/2006/customXml" ds:itemID="{1E8008A9-536F-4E4D-8C48-BEAC784AB1DB}"/>
</file>

<file path=customXml/itemProps3.xml><?xml version="1.0" encoding="utf-8"?>
<ds:datastoreItem xmlns:ds="http://schemas.openxmlformats.org/officeDocument/2006/customXml" ds:itemID="{44010079-6CA2-40BA-B7A9-58183ADD3721}">
  <ds:schemaRefs>
    <ds:schemaRef ds:uri="http://purl.org/dc/elements/1.1/"/>
    <ds:schemaRef ds:uri="http://purl.org/dc/dcmitype/"/>
    <ds:schemaRef ds:uri="9e46b67c-3d78-47e8-9b57-a01d17023fe1"/>
    <ds:schemaRef ds:uri="http://schemas.microsoft.com/sharepoint/v3/fields"/>
    <ds:schemaRef ds:uri="http://schemas.microsoft.com/office/2006/metadata/properties"/>
    <ds:schemaRef ds:uri="http://schemas.microsoft.com/office/infopath/2007/PartnerControls"/>
    <ds:schemaRef ds:uri="http://www.w3.org/XML/1998/namespace"/>
    <ds:schemaRef ds:uri="http://purl.org/dc/terms/"/>
    <ds:schemaRef ds:uri="http://schemas.microsoft.com/office/2006/documentManagement/types"/>
    <ds:schemaRef ds:uri="http://schemas.openxmlformats.org/package/2006/metadata/core-properties"/>
    <ds:schemaRef ds:uri="cc7fba93-84a2-4730-883c-83aefc82d7f2"/>
    <ds:schemaRef ds:uri="f9ef7386-3f11-4b1e-a8c4-68372c0fbc89"/>
  </ds:schemaRefs>
</ds:datastoreItem>
</file>

<file path=customXml/itemProps4.xml><?xml version="1.0" encoding="utf-8"?>
<ds:datastoreItem xmlns:ds="http://schemas.openxmlformats.org/officeDocument/2006/customXml" ds:itemID="{C7D899F9-0B00-4462-ACE1-DAAAB3D732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1456</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UCL-IG16 Training Policy.docx</vt:lpstr>
    </vt:vector>
  </TitlesOfParts>
  <Company>UCL</Company>
  <LinksUpToDate>false</LinksUpToDate>
  <CharactersWithSpaces>9737</CharactersWithSpaces>
  <SharedDoc>false</SharedDoc>
  <HLinks>
    <vt:vector size="18" baseType="variant">
      <vt:variant>
        <vt:i4>2621537</vt:i4>
      </vt:variant>
      <vt:variant>
        <vt:i4>6</vt:i4>
      </vt:variant>
      <vt:variant>
        <vt:i4>0</vt:i4>
      </vt:variant>
      <vt:variant>
        <vt:i4>5</vt:i4>
      </vt:variant>
      <vt:variant>
        <vt:lpwstr>https://www.ucl.ac.uk/isd/it-for-slms/information-governance-and-research-facilitation</vt:lpwstr>
      </vt:variant>
      <vt:variant>
        <vt:lpwstr/>
      </vt:variant>
      <vt:variant>
        <vt:i4>3014710</vt:i4>
      </vt:variant>
      <vt:variant>
        <vt:i4>3</vt:i4>
      </vt:variant>
      <vt:variant>
        <vt:i4>0</vt:i4>
      </vt:variant>
      <vt:variant>
        <vt:i4>5</vt:i4>
      </vt:variant>
      <vt:variant>
        <vt:lpwstr>https://www.ucl.ac.uk/isd/itforslms/services/handling-sens-data/approved-documents</vt:lpwstr>
      </vt:variant>
      <vt:variant>
        <vt:lpwstr/>
      </vt:variant>
      <vt:variant>
        <vt:i4>3014710</vt:i4>
      </vt:variant>
      <vt:variant>
        <vt:i4>0</vt:i4>
      </vt:variant>
      <vt:variant>
        <vt:i4>0</vt:i4>
      </vt:variant>
      <vt:variant>
        <vt:i4>5</vt:i4>
      </vt:variant>
      <vt:variant>
        <vt:lpwstr>https://www.ucl.ac.uk/isd/itforslms/services/handling-sens-data/approved-documents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UCL-IG16 Training Policy</dc:title>
  <dc:subject>IG Training</dc:subject>
  <dc:creator>shane</dc:creator>
  <cp:lastModifiedBy>Hindley, Jack</cp:lastModifiedBy>
  <cp:revision>20</cp:revision>
  <cp:lastPrinted>2020-09-16T10:18:00Z</cp:lastPrinted>
  <dcterms:created xsi:type="dcterms:W3CDTF">2021-06-21T08:43:00Z</dcterms:created>
  <dcterms:modified xsi:type="dcterms:W3CDTF">2022-05-03T15:21:00Z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0x010100A8994AA2D9561042B76B873384C13D14</vt:lpwstr>
  </property>
</Properties>
</file>