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December 16, 2024, 2:03PM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So this is in view of a bit of a rat's nest of stuff in SharePoint.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Also Jack's.</w:t>
      </w:r>
      <w:r>
        <w:rPr>
          <w:color w:val="323130"/>
          <w:sz w:val="4.3mm"/>
          <w:szCs w:val="4.3mm"/>
          <w:rFonts w:ascii="Segoe UI" w:cs="Segoe UI" w:eastAsia="Segoe UI" w:hAnsi="Segoe UI"/>
        </w:rPr>
        <w:br/>
        <w:t xml:space="preserve">Leaving and I've said I I left that as being 15.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you want disagree with that? Basically means that we need to treat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Sounds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Put it resource risk.</w:t>
      </w:r>
      <w:r>
        <w:rPr>
          <w:color w:val="323130"/>
          <w:sz w:val="4.3mm"/>
          <w:szCs w:val="4.3mm"/>
          <w:rFonts w:ascii="Segoe UI" w:cs="Segoe UI" w:eastAsia="Segoe UI" w:hAnsi="Segoe UI"/>
        </w:rPr>
        <w:br/>
        <w:t xml:space="preserve">So I originally put this as being 18 because we don't have any anyone to do with audits.</w:t>
      </w:r>
      <w:r>
        <w:rPr>
          <w:color w:val="323130"/>
          <w:sz w:val="4.3mm"/>
          <w:szCs w:val="4.3mm"/>
          <w:rFonts w:ascii="Segoe UI" w:cs="Segoe UI" w:eastAsia="Segoe UI" w:hAnsi="Segoe UI"/>
        </w:rPr>
        <w:br/>
        <w:t xml:space="preserve">Rob Moorene has offered to do them.</w:t>
      </w:r>
      <w:r>
        <w:rPr>
          <w:color w:val="323130"/>
          <w:sz w:val="4.3mm"/>
          <w:szCs w:val="4.3mm"/>
          <w:rFonts w:ascii="Segoe UI" w:cs="Segoe UI" w:eastAsia="Segoe UI" w:hAnsi="Segoe UI"/>
        </w:rPr>
        <w:br/>
        <w:t xml:space="preserve">Which means I've reduced it down to 12 I still.</w:t>
      </w:r>
      <w:r>
        <w:rPr>
          <w:color w:val="323130"/>
          <w:sz w:val="4.3mm"/>
          <w:szCs w:val="4.3mm"/>
          <w:rFonts w:ascii="Segoe UI" w:cs="Segoe UI" w:eastAsia="Segoe UI" w:hAnsi="Segoe UI"/>
        </w:rPr>
        <w:br/>
        <w:t xml:space="preserve">I still think we need to do something about this.</w:t>
      </w:r>
      <w:r>
        <w:rPr>
          <w:color w:val="323130"/>
          <w:sz w:val="4.3mm"/>
          <w:szCs w:val="4.3mm"/>
          <w:rFonts w:ascii="Segoe UI" w:cs="Segoe UI" w:eastAsia="Segoe UI" w:hAnsi="Segoe UI"/>
        </w:rPr>
        <w:br/>
        <w:t xml:space="preserve">I guess this would eventually fall to you, Trevor.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Or is GS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Yeah, I've. I've been talking to Sarah about this.</w:t>
      </w:r>
      <w:r>
        <w:rPr>
          <w:color w:val="323130"/>
          <w:sz w:val="4.3mm"/>
          <w:szCs w:val="4.3mm"/>
          <w:rFonts w:ascii="Segoe UI" w:cs="Segoe UI" w:eastAsia="Segoe UI" w:hAnsi="Segoe UI"/>
        </w:rPr>
        <w:br/>
        <w:t xml:space="preserve">So she sees this as the.</w:t>
      </w:r>
      <w:r>
        <w:rPr>
          <w:color w:val="323130"/>
          <w:sz w:val="4.3mm"/>
          <w:szCs w:val="4.3mm"/>
          <w:rFonts w:ascii="Segoe UI" w:cs="Segoe UI" w:eastAsia="Segoe UI" w:hAnsi="Segoe UI"/>
        </w:rPr>
        <w:br/>
        <w:t xml:space="preserve">The risk had risks. Responsibility to provide the resource.</w:t>
      </w:r>
      <w:r>
        <w:rPr>
          <w:color w:val="323130"/>
          <w:sz w:val="4.3mm"/>
          <w:szCs w:val="4.3mm"/>
          <w:rFonts w:ascii="Segoe UI" w:cs="Segoe UI" w:eastAsia="Segoe UI" w:hAnsi="Segoe UI"/>
        </w:rPr>
        <w:br/>
        <w:t xml:space="preserve">So I don't think he's going to find resource to do things like internal audits on the trei think he's looking at overall levels of stuff.</w:t>
      </w:r>
      <w:r>
        <w:rPr>
          <w:color w:val="323130"/>
          <w:sz w:val="4.3mm"/>
          <w:szCs w:val="4.3mm"/>
          <w:rFonts w:ascii="Segoe UI" w:cs="Segoe UI" w:eastAsia="Segoe UI" w:hAnsi="Segoe UI"/>
        </w:rPr>
        <w:br/>
        <w:t xml:space="preserve">I'm going to contact him, but until I've heard back from him, I don't think we can answer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Not many people on this call would have been aware of this.</w:t>
      </w:r>
      <w:r>
        <w:rPr>
          <w:color w:val="323130"/>
          <w:sz w:val="4.3mm"/>
          <w:szCs w:val="4.3mm"/>
          <w:rFonts w:ascii="Segoe UI" w:cs="Segoe UI" w:eastAsia="Segoe UI" w:hAnsi="Segoe UI"/>
        </w:rPr>
        <w:br/>
        <w:t xml:space="preserve">I think Trevor would be we were contacted by somebody who's running the deal down there institute isms, which is not running yet, but they're going to go for certification in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And they're paying an external auditor to do their internal audit. And I'd just like to sort of throw another one in the hat. Basically, I think, I think we've probably had other names mentioned for who could, who could be a external auditor and obviously we just have to.</w:t>
      </w:r>
      <w:r>
        <w:rPr>
          <w:color w:val="323130"/>
          <w:sz w:val="4.3mm"/>
          <w:szCs w:val="4.3mm"/>
          <w:rFonts w:ascii="Segoe UI" w:cs="Segoe UI" w:eastAsia="Segoe UI" w:hAnsi="Segoe UI"/>
        </w:rPr>
        <w:br/>
        <w:t xml:space="preserve">Pay them.</w:t>
      </w:r>
      <w:r>
        <w:rPr>
          <w:color w:val="323130"/>
          <w:sz w:val="4.3mm"/>
          <w:szCs w:val="4.3mm"/>
          <w:rFonts w:ascii="Segoe UI" w:cs="Segoe UI" w:eastAsia="Segoe UI" w:hAnsi="Segoe UI"/>
        </w:rPr>
        <w:br/>
        <w:t xml:space="preserve">Again. But yeah, please don't.</w:t>
      </w:r>
      <w:r>
        <w:rPr>
          <w:color w:val="323130"/>
          <w:sz w:val="4.3mm"/>
          <w:szCs w:val="4.3mm"/>
          <w:rFonts w:ascii="Segoe UI" w:cs="Segoe UI" w:eastAsia="Segoe UI" w:hAnsi="Segoe UI"/>
        </w:rPr>
        <w:br/>
        <w:t xml:space="preserve">Let's not let that opportunity pass us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That'd be good.</w:t>
      </w:r>
      <w:r>
        <w:rPr>
          <w:color w:val="323130"/>
          <w:sz w:val="4.3mm"/>
          <w:szCs w:val="4.3mm"/>
          <w:rFonts w:ascii="Segoe UI" w:cs="Segoe UI" w:eastAsia="Segoe UI" w:hAnsi="Segoe UI"/>
        </w:rPr>
        <w:br/>
        <w:t xml:space="preserve">I mean, yeah, it'd be really nice to find out what pricing is for that.</w:t>
      </w:r>
      <w:r>
        <w:rPr>
          <w:color w:val="323130"/>
          <w:sz w:val="4.3mm"/>
          <w:szCs w:val="4.3mm"/>
          <w:rFonts w:ascii="Segoe UI" w:cs="Segoe UI" w:eastAsia="Segoe UI" w:hAnsi="Segoe UI"/>
        </w:rPr>
        <w:br/>
        <w:t xml:space="preserve">At least.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Been trying to set up a meeting with the person who's doing that, but it just hasn't got back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Can I assign this in terms of assignees?</w:t>
      </w:r>
      <w:r>
        <w:rPr>
          <w:color w:val="323130"/>
          <w:sz w:val="4.3mm"/>
          <w:szCs w:val="4.3mm"/>
          <w:rFonts w:ascii="Segoe UI" w:cs="Segoe UI" w:eastAsia="Segoe UI" w:hAnsi="Segoe UI"/>
        </w:rPr>
        <w:br/>
        <w:t xml:space="preserve">Can I assign this to you, Trevor?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Now, don't just click on my head.</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OK. And Treu risks?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 I think there are two in review.</w:t>
      </w:r>
      <w:r>
        <w:rPr>
          <w:color w:val="323130"/>
          <w:sz w:val="4.3mm"/>
          <w:szCs w:val="4.3mm"/>
          <w:rFonts w:ascii="Segoe UI" w:cs="Segoe UI" w:eastAsia="Segoe UI" w:hAnsi="Segoe UI"/>
        </w:rPr>
        <w:br/>
        <w:t xml:space="preserve">I don't know if someone has got bored.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Want me to?</w:t>
      </w:r>
      <w:r>
        <w:rPr>
          <w:color w:val="323130"/>
          <w:sz w:val="4.3mm"/>
          <w:szCs w:val="4.3mm"/>
          <w:rFonts w:ascii="Segoe UI" w:cs="Segoe UI" w:eastAsia="Segoe UI" w:hAnsi="Segoe UI"/>
        </w:rPr>
        <w:br/>
        <w:t xml:space="preserve">I can probably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Sorry, I think George has found it. Need it.</w:t>
      </w:r>
      <w:r>
        <w:rPr>
          <w:color w:val="323130"/>
          <w:sz w:val="4.3mm"/>
          <w:szCs w:val="4.3mm"/>
          <w:rFonts w:ascii="Segoe UI" w:cs="Segoe UI" w:eastAsia="Segoe UI" w:hAnsi="Segoe UI"/>
        </w:rPr>
        <w:br/>
        <w:t xml:space="preserve">Bottom of in review column, I think there's risks.</w:t>
      </w:r>
      <w:r>
        <w:rPr>
          <w:color w:val="323130"/>
          <w:sz w:val="4.3mm"/>
          <w:szCs w:val="4.3mm"/>
          <w:rFonts w:ascii="Segoe UI" w:cs="Segoe UI" w:eastAsia="Segoe UI" w:hAnsi="Segoe UI"/>
        </w:rPr>
        <w:br/>
        <w:t xml:space="preserve">Hold up. You. Yeah, there's another risk.</w:t>
      </w:r>
      <w:r>
        <w:rPr>
          <w:color w:val="323130"/>
          <w:sz w:val="4.3mm"/>
          <w:szCs w:val="4.3mm"/>
          <w:rFonts w:ascii="Segoe UI" w:cs="Segoe UI" w:eastAsia="Segoe UI" w:hAnsi="Segoe UI"/>
        </w:rPr>
        <w:br/>
        <w:t xml:space="preserve">George killed us all before.</w:t>
      </w:r>
      <w:r>
        <w:rPr>
          <w:color w:val="323130"/>
          <w:sz w:val="4.3mm"/>
          <w:szCs w:val="4.3mm"/>
          <w:rFonts w:ascii="Segoe UI" w:cs="Segoe UI" w:eastAsia="Segoe UI" w:hAnsi="Segoe UI"/>
        </w:rPr>
        <w:br/>
        <w:t xml:space="preserve">We get anywhere.</w:t>
      </w:r>
      <w:r>
        <w:rPr>
          <w:color w:val="323130"/>
          <w:sz w:val="4.3mm"/>
          <w:szCs w:val="4.3mm"/>
          <w:rFonts w:ascii="Segoe UI" w:cs="Segoe UI" w:eastAsia="Segoe UI" w:hAnsi="Segoe UI"/>
        </w:rPr>
        <w:br/>
        <w:t xml:space="preserve">Here to interview.</w:t>
      </w:r>
      <w:r>
        <w:rPr>
          <w:color w:val="323130"/>
          <w:sz w:val="4.3mm"/>
          <w:szCs w:val="4.3mm"/>
          <w:rFonts w:ascii="Segoe UI" w:cs="Segoe UI" w:eastAsia="Segoe UI" w:hAnsi="Segoe UI"/>
        </w:rPr>
        <w:br/>
        <w:t xml:space="preserve">So, George, you want to talk about do you want me to talk about?</w:t>
      </w:r>
      <w:r>
        <w:rPr>
          <w:color w:val="323130"/>
          <w:sz w:val="4.3mm"/>
          <w:szCs w:val="4.3mm"/>
          <w:rFonts w:ascii="Segoe UI" w:cs="Segoe UI" w:eastAsia="Segoe UI" w:hAnsi="Segoe UI"/>
        </w:rPr>
        <w:br/>
        <w:t xml:space="preserve">These are in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 I think that means we have to accept the residual risk for this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I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That's a no change situation, isn't it? The same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The same same two we talked about last time, but now they're in review because they've been.</w:t>
      </w:r>
      <w:r>
        <w:rPr>
          <w:color w:val="323130"/>
          <w:sz w:val="4.3mm"/>
          <w:szCs w:val="4.3mm"/>
          <w:rFonts w:ascii="Segoe UI" w:cs="Segoe UI" w:eastAsia="Segoe UI" w:hAnsi="Segoe UI"/>
        </w:rPr>
        <w:br/>
        <w:t xml:space="preserve">We've got the information that we needed.</w:t>
      </w:r>
      <w:r>
        <w:rPr>
          <w:color w:val="323130"/>
          <w:sz w:val="4.3mm"/>
          <w:szCs w:val="4.3mm"/>
          <w:rFonts w:ascii="Segoe UI" w:cs="Segoe UI" w:eastAsia="Segoe UI" w:hAnsi="Segoe UI"/>
        </w:rPr>
        <w:br/>
        <w:t xml:space="preserve">So this one is the ABS research with strategic blue. As you know theoretically has access to as administrator access.</w:t>
      </w:r>
      <w:r>
        <w:rPr>
          <w:color w:val="323130"/>
          <w:sz w:val="4.3mm"/>
          <w:szCs w:val="4.3mm"/>
          <w:rFonts w:ascii="Segoe UI" w:cs="Segoe UI" w:eastAsia="Segoe UI" w:hAnsi="Segoe UI"/>
        </w:rPr>
        <w:br/>
        <w:t xml:space="preserve">By by their own privileged escalation, and we just needed to make sure that we've got their contract that says they're not going to do that.</w:t>
      </w:r>
      <w:r>
        <w:rPr>
          <w:color w:val="323130"/>
          <w:sz w:val="4.3mm"/>
          <w:szCs w:val="4.3mm"/>
          <w:rFonts w:ascii="Segoe UI" w:cs="Segoe UI" w:eastAsia="Segoe UI" w:hAnsi="Segoe UI"/>
        </w:rPr>
        <w:br/>
        <w:t xml:space="preserve">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So that's what that conversation was about.</w:t>
      </w:r>
      <w:r>
        <w:rPr>
          <w:color w:val="323130"/>
          <w:sz w:val="4.3mm"/>
          <w:szCs w:val="4.3mm"/>
          <w:rFonts w:ascii="Segoe UI" w:cs="Segoe UI" w:eastAsia="Segoe UI" w:hAnsi="Segoe UI"/>
        </w:rPr>
        <w:br/>
        <w:t xml:space="preserve">I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So I assume in here it says something 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It does.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confess to having not read the entire contract, but there was some good stuff in clause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OK. Is that good enough to accept the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So that well, yeah, open open to suggestions, but effectively inside that contract it says two things.</w:t>
      </w:r>
      <w:r>
        <w:rPr>
          <w:color w:val="323130"/>
          <w:sz w:val="4.3mm"/>
          <w:szCs w:val="4.3mm"/>
          <w:rFonts w:ascii="Segoe UI" w:cs="Segoe UI" w:eastAsia="Segoe UI" w:hAnsi="Segoe UI"/>
        </w:rPr>
        <w:br/>
        <w:t xml:space="preserve">So first of all, it's Ag cloud contract, which means they comply with all the government requirements set out by the NCSC and others, which should be pretty good for us.</w:t>
      </w:r>
      <w:r>
        <w:rPr>
          <w:color w:val="323130"/>
          <w:sz w:val="4.3mm"/>
          <w:szCs w:val="4.3mm"/>
          <w:rFonts w:ascii="Segoe UI" w:cs="Segoe UI" w:eastAsia="Segoe UI" w:hAnsi="Segoe UI"/>
        </w:rPr>
        <w:br/>
        <w:t xml:space="preserve">There's also clause in there that talks about.</w:t>
      </w:r>
      <w:r>
        <w:rPr>
          <w:color w:val="323130"/>
          <w:sz w:val="4.3mm"/>
          <w:szCs w:val="4.3mm"/>
          <w:rFonts w:ascii="Segoe UI" w:cs="Segoe UI" w:eastAsia="Segoe UI" w:hAnsi="Segoe UI"/>
        </w:rPr>
        <w:br/>
        <w:t xml:space="preserve">An additional schedule which is the requirements that we've given to them, so it would also meet anything that Central UCL has.</w:t>
      </w:r>
      <w:r>
        <w:rPr>
          <w:color w:val="323130"/>
          <w:sz w:val="4.3mm"/>
          <w:szCs w:val="4.3mm"/>
          <w:rFonts w:ascii="Segoe UI" w:cs="Segoe UI" w:eastAsia="Segoe UI" w:hAnsi="Segoe UI"/>
        </w:rPr>
        <w:br/>
        <w:t xml:space="preserve">Including like that would have gone through procurement.</w:t>
      </w:r>
      <w:r>
        <w:rPr>
          <w:color w:val="323130"/>
          <w:sz w:val="4.3mm"/>
          <w:szCs w:val="4.3mm"/>
          <w:rFonts w:ascii="Segoe UI" w:cs="Segoe UI" w:eastAsia="Segoe UI" w:hAnsi="Segoe UI"/>
        </w:rPr>
        <w:br/>
        <w:t xml:space="preserve">So for me that seems you know if we're as good as the government and what UCL say feels good enough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I would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Gcloud contracts are actually quite helpful for us,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Kind of contract,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We did.</w:t>
      </w:r>
      <w:r>
        <w:rPr>
          <w:color w:val="323130"/>
          <w:sz w:val="4.3mm"/>
          <w:szCs w:val="4.3mm"/>
          <w:rFonts w:ascii="Segoe UI" w:cs="Segoe UI" w:eastAsia="Segoe UI" w:hAnsi="Segoe UI"/>
        </w:rPr>
        <w:br/>
        <w:t xml:space="preserve">So G cloud contracts it's crown Commercial Services. So it's a standardized contracts for anybody that's public sector procurement.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You say?</w:t>
      </w:r>
      <w:r>
        <w:rPr>
          <w:color w:val="323130"/>
          <w:sz w:val="4.3mm"/>
          <w:szCs w:val="4.3mm"/>
          <w:rFonts w:ascii="Segoe UI" w:cs="Segoe UI" w:eastAsia="Segoe UI" w:hAnsi="Segoe UI"/>
        </w:rPr>
        <w:br/>
        <w:t xml:space="preserve">G crown.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Cloud it used to be called gcloud.</w:t>
      </w:r>
      <w:r>
        <w:rPr>
          <w:color w:val="323130"/>
          <w:sz w:val="4.3mm"/>
          <w:szCs w:val="4.3mm"/>
          <w:rFonts w:ascii="Segoe UI" w:cs="Segoe UI" w:eastAsia="Segoe UI" w:hAnsi="Segoe UI"/>
        </w:rPr>
        <w:br/>
        <w:t xml:space="preserve">Now it's called.</w:t>
      </w:r>
      <w:r>
        <w:rPr>
          <w:color w:val="323130"/>
          <w:sz w:val="4.3mm"/>
          <w:szCs w:val="4.3mm"/>
          <w:rFonts w:ascii="Segoe UI" w:cs="Segoe UI" w:eastAsia="Segoe UI" w:hAnsi="Segoe UI"/>
        </w:rPr>
        <w:br/>
        <w:t xml:space="preserve">Isn't it called crowd commercial cloud commercial or something anyway?</w:t>
      </w:r>
      <w:r>
        <w:rPr>
          <w:color w:val="323130"/>
          <w:sz w:val="4.3mm"/>
          <w:szCs w:val="4.3mm"/>
          <w:rFonts w:ascii="Segoe UI" w:cs="Segoe UI" w:eastAsia="Segoe UI" w:hAnsi="Segoe UI"/>
        </w:rPr>
        <w:br/>
        <w:t xml:space="preserve">Yeah, gcloud not to be confused with Google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Yeah, that's what I was thinking.</w:t>
      </w:r>
      <w:r>
        <w:rPr>
          <w:color w:val="323130"/>
          <w:sz w:val="4.3mm"/>
          <w:szCs w:val="4.3mm"/>
          <w:rFonts w:ascii="Segoe UI" w:cs="Segoe UI" w:eastAsia="Segoe UI" w:hAnsi="Segoe UI"/>
        </w:rPr>
        <w:br/>
        <w:t xml:space="preserve">It's got cloud, doesn't it?</w:t>
      </w:r>
      <w:r>
        <w:rPr>
          <w:color w:val="323130"/>
          <w:sz w:val="4.3mm"/>
          <w:szCs w:val="4.3mm"/>
          <w:rFonts w:ascii="Segoe UI" w:cs="Segoe UI" w:eastAsia="Segoe UI" w:hAnsi="Segoe UI"/>
        </w:rPr>
        <w:br/>
        <w:t xml:space="preserve">Wait, sorry, what? We siding?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Any objections?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Yeah, I've not had time to look at this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 I'd like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If I do that quite quickly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You'd have to reserve that decided.</w:t>
      </w:r>
      <w:r>
        <w:rPr>
          <w:color w:val="323130"/>
          <w:sz w:val="4.3mm"/>
          <w:szCs w:val="4.3mm"/>
          <w:rFonts w:ascii="Segoe UI" w:cs="Segoe UI" w:eastAsia="Segoe UI" w:hAnsi="Segoe UI"/>
        </w:rPr>
        <w:br/>
        <w:t xml:space="preserve">Just just tag Jack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In the what's on it to Jack?</w:t>
      </w:r>
      <w:r>
        <w:rPr>
          <w:color w:val="323130"/>
          <w:sz w:val="4.3mm"/>
          <w:szCs w:val="4.3mm"/>
          <w:rFonts w:ascii="Segoe UI" w:cs="Segoe UI" w:eastAsia="Segoe UI" w:hAnsi="Segoe UI"/>
        </w:rPr>
        <w:br/>
        <w:t xml:space="preserve">Oh, sorry, it's Jack.</w:t>
      </w:r>
      <w:r>
        <w:rPr>
          <w:color w:val="323130"/>
          <w:sz w:val="4.3mm"/>
          <w:szCs w:val="4.3mm"/>
          <w:rFonts w:ascii="Segoe UI" w:cs="Segoe UI" w:eastAsia="Segoe UI" w:hAnsi="Segoe UI"/>
        </w:rPr>
        <w:br/>
        <w:t xml:space="preserve">Uh huh.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I can talk about this one if you like.</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Any shared secrets that might exist in LastPass, not just for us, but for other services.</w:t>
      </w:r>
      <w:r>
        <w:rPr>
          <w:color w:val="323130"/>
          <w:sz w:val="4.3mm"/>
          <w:szCs w:val="4.3mm"/>
          <w:rFonts w:ascii="Segoe UI" w:cs="Segoe UI" w:eastAsia="Segoe UI" w:hAnsi="Segoe UI"/>
        </w:rPr>
        <w:br/>
        <w:t xml:space="preserve">If you Scroll down, it says what ISG has said because it's their service.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Basically, to comply with our policy.</w:t>
      </w:r>
      <w:r>
        <w:rPr>
          <w:color w:val="323130"/>
          <w:sz w:val="4.3mm"/>
          <w:szCs w:val="4.3mm"/>
          <w:rFonts w:ascii="Segoe UI" w:cs="Segoe UI" w:eastAsia="Segoe UI" w:hAnsi="Segoe UI"/>
        </w:rPr>
        <w:br/>
        <w:t xml:space="preserve">Admin accounts restricted which they are to ISG.</w:t>
      </w:r>
      <w:r>
        <w:rPr>
          <w:color w:val="323130"/>
          <w:sz w:val="4.3mm"/>
          <w:szCs w:val="4.3mm"/>
          <w:rFonts w:ascii="Segoe UI" w:cs="Segoe UI" w:eastAsia="Segoe UI" w:hAnsi="Segoe UI"/>
        </w:rPr>
        <w:br/>
        <w:t xml:space="preserve">Is accounts used in. It shouldn't be used for non administrative activities which they said they'd.</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The control process for giving out accounts and audit logs and if you go down they basically confirmed.</w:t>
      </w:r>
      <w:r>
        <w:rPr>
          <w:color w:val="323130"/>
          <w:sz w:val="4.3mm"/>
          <w:szCs w:val="4.3mm"/>
          <w:rFonts w:ascii="Segoe UI" w:cs="Segoe UI" w:eastAsia="Segoe UI" w:hAnsi="Segoe UI"/>
        </w:rPr>
        <w:br/>
        <w:t xml:space="preserve">So they said they were going to go away and do it in a few days and then they sent another letter saying.</w:t>
      </w:r>
      <w:r>
        <w:rPr>
          <w:color w:val="323130"/>
          <w:sz w:val="4.3mm"/>
          <w:szCs w:val="4.3mm"/>
          <w:rFonts w:ascii="Segoe UI" w:cs="Segoe UI" w:eastAsia="Segoe UI" w:hAnsi="Segoe UI"/>
        </w:rPr>
        <w:br/>
        <w:t xml:space="preserve">All of those things are in place.</w:t>
      </w:r>
      <w:r>
        <w:rPr>
          <w:color w:val="323130"/>
          <w:sz w:val="4.3mm"/>
          <w:szCs w:val="4.3mm"/>
          <w:rFonts w:ascii="Segoe UI" w:cs="Segoe UI" w:eastAsia="Segoe UI" w:hAnsi="Segoe UI"/>
        </w:rPr>
        <w:br/>
        <w:t xml:space="preserve">So again, they're now aligned to our our policy,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Are they?</w:t>
      </w:r>
      <w:r>
        <w:rPr>
          <w:color w:val="323130"/>
          <w:sz w:val="4.3mm"/>
          <w:szCs w:val="4.3mm"/>
          <w:rFonts w:ascii="Segoe UI" w:cs="Segoe UI" w:eastAsia="Segoe UI" w:hAnsi="Segoe UI"/>
        </w:rPr>
        <w:br/>
        <w:t xml:space="preserve">Is there something in the statement of applicability which will mean that?</w:t>
      </w:r>
      <w:r>
        <w:rPr>
          <w:color w:val="323130"/>
          <w:sz w:val="4.3mm"/>
          <w:szCs w:val="4.3mm"/>
          <w:rFonts w:ascii="Segoe UI" w:cs="Segoe UI" w:eastAsia="Segoe UI" w:hAnsi="Segoe UI"/>
        </w:rPr>
        <w:br/>
        <w:t xml:space="preserve">They.</w:t>
      </w:r>
      <w:r>
        <w:rPr>
          <w:color w:val="323130"/>
          <w:sz w:val="4.3mm"/>
          <w:szCs w:val="4.3mm"/>
          <w:rFonts w:ascii="Segoe UI" w:cs="Segoe UI" w:eastAsia="Segoe UI" w:hAnsi="Segoe UI"/>
        </w:rPr>
        <w:br/>
        <w:t xml:space="preserve">Can be called into audit.</w:t>
      </w:r>
      <w:r>
        <w:rPr>
          <w:color w:val="323130"/>
          <w:sz w:val="4.3mm"/>
          <w:szCs w:val="4.3mm"/>
          <w:rFonts w:ascii="Segoe UI" w:cs="Segoe UI" w:eastAsia="Segoe UI" w:hAnsi="Segoe UI"/>
        </w:rPr>
        <w:br/>
        <w:t xml:space="preserve">I mean, it's not quite how the statement of applicability works, but are we clear that when we need to talk about the control that underpins this, we we can go and talk to ISG about what they've done recently and make sure that it's still working and stuff like?</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 So I believe in my original e-mail, if you Scroll down, I think I said something about being open to audit.</w:t>
      </w:r>
      <w:r>
        <w:rPr>
          <w:color w:val="323130"/>
          <w:sz w:val="4.3mm"/>
          <w:szCs w:val="4.3mm"/>
          <w:rFonts w:ascii="Segoe UI" w:cs="Segoe UI" w:eastAsia="Segoe UI" w:hAnsi="Segoe UI"/>
        </w:rPr>
        <w:br/>
        <w:t xml:space="preserve">Did I say maybe I didn't?</w:t>
      </w:r>
      <w:r>
        <w:rPr>
          <w:color w:val="323130"/>
          <w:sz w:val="4.3mm"/>
          <w:szCs w:val="4.3mm"/>
          <w:rFonts w:ascii="Segoe UI" w:cs="Segoe UI" w:eastAsia="Segoe UI" w:hAnsi="Segoe UI"/>
        </w:rPr>
        <w:br/>
        <w:t xml:space="preserve">No, I didn't.</w:t>
      </w:r>
      <w:r>
        <w:rPr>
          <w:color w:val="323130"/>
          <w:sz w:val="4.3mm"/>
          <w:szCs w:val="4.3mm"/>
          <w:rFonts w:ascii="Segoe UI" w:cs="Segoe UI" w:eastAsia="Segoe UI" w:hAnsi="Segoe UI"/>
        </w:rPr>
        <w:br/>
        <w:t xml:space="preserve">OK, I think for some of the other ones we have told them that they'll be subject to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 mean ISG, will you know, they'll kind of know it and I mean.</w:t>
      </w:r>
      <w:r>
        <w:rPr>
          <w:color w:val="323130"/>
          <w:sz w:val="4.3mm"/>
          <w:szCs w:val="4.3mm"/>
          <w:rFonts w:ascii="Segoe UI" w:cs="Segoe UI" w:eastAsia="Segoe UI" w:hAnsi="Segoe UI"/>
        </w:rPr>
        <w:br/>
        <w:t xml:space="preserve">But there's nothing that actually is there anything.</w:t>
      </w:r>
      <w:r>
        <w:rPr>
          <w:color w:val="323130"/>
          <w:sz w:val="4.3mm"/>
          <w:szCs w:val="4.3mm"/>
          <w:rFonts w:ascii="Segoe UI" w:cs="Segoe UI" w:eastAsia="Segoe UI" w:hAnsi="Segoe UI"/>
        </w:rPr>
        <w:br/>
        <w:t xml:space="preserve">A good question. Let me let me let me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The reason I mention this technical applicability is because we've asked them to implement something, and if we don't make a note of it on our side then we won't hold them to account for it.</w:t>
      </w:r>
      <w:r>
        <w:rPr>
          <w:color w:val="323130"/>
          <w:sz w:val="4.3mm"/>
          <w:szCs w:val="4.3mm"/>
          <w:rFonts w:ascii="Segoe UI" w:cs="Segoe UI" w:eastAsia="Segoe UI" w:hAnsi="Segoe UI"/>
        </w:rPr>
        <w:br/>
        <w:t xml:space="preserve">We may just end up asking them to do it again in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Oh, 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Yeah, because we're kind of making the note through this.</w:t>
      </w:r>
      <w:r>
        <w:rPr>
          <w:color w:val="323130"/>
          <w:sz w:val="4.3mm"/>
          <w:szCs w:val="4.3mm"/>
          <w:rFonts w:ascii="Segoe UI" w:cs="Segoe UI" w:eastAsia="Segoe UI" w:hAnsi="Segoe UI"/>
        </w:rPr>
        <w:br/>
        <w:t xml:space="preserve">So once somebody's compliant, then we assume that they're always compliant, I guess.</w:t>
      </w:r>
      <w:r>
        <w:rPr>
          <w:color w:val="323130"/>
          <w:sz w:val="4.3mm"/>
          <w:szCs w:val="4.3mm"/>
          <w:rFonts w:ascii="Segoe UI" w:cs="Segoe UI" w:eastAsia="Segoe UI" w:hAnsi="Segoe UI"/>
        </w:rPr>
        <w:br/>
        <w:t xml:space="preserve">And the only way we would test that would be through audit.</w:t>
      </w:r>
      <w:r>
        <w:rPr>
          <w:color w:val="323130"/>
          <w:sz w:val="4.3mm"/>
          <w:szCs w:val="4.3mm"/>
          <w:rFonts w:ascii="Segoe UI" w:cs="Segoe UI" w:eastAsia="Segoe UI" w:hAnsi="Segoe UI"/>
        </w:rPr>
        <w:br/>
        <w:t xml:space="preserve">I think that's adequate.</w:t>
      </w:r>
      <w:r>
        <w:rPr>
          <w:color w:val="323130"/>
          <w:sz w:val="4.3mm"/>
          <w:szCs w:val="4.3mm"/>
          <w:rFonts w:ascii="Segoe UI" w:cs="Segoe UI" w:eastAsia="Segoe UI" w:hAnsi="Segoe UI"/>
        </w:rPr>
        <w:br/>
        <w:t xml:space="preserve">I mean, for me that sounds adequate.</w:t>
      </w:r>
      <w:r>
        <w:rPr>
          <w:color w:val="323130"/>
          <w:sz w:val="4.3mm"/>
          <w:szCs w:val="4.3mm"/>
          <w:rFonts w:ascii="Segoe UI" w:cs="Segoe UI" w:eastAsia="Segoe UI" w:hAnsi="Segoe UI"/>
        </w:rPr>
        <w:br/>
        <w:t xml:space="preserve">These are all controlled documents, right?</w:t>
      </w:r>
      <w:r>
        <w:rPr>
          <w:color w:val="323130"/>
          <w:sz w:val="4.3mm"/>
          <w:szCs w:val="4.3mm"/>
          <w:rFonts w:ascii="Segoe UI" w:cs="Segoe UI" w:eastAsia="Segoe UI" w:hAnsi="Segoe UI"/>
        </w:rPr>
        <w:br/>
        <w:t xml:space="preserve">So this is all documented information.</w:t>
      </w:r>
      <w:r>
        <w:rPr>
          <w:color w:val="323130"/>
          <w:sz w:val="4.3mm"/>
          <w:szCs w:val="4.3mm"/>
          <w:rFonts w:ascii="Segoe UI" w:cs="Segoe UI" w:eastAsia="Segoe UI" w:hAnsi="Segoe UI"/>
        </w:rPr>
        <w:br/>
        <w:t xml:space="preserve">I mean, it's not.</w:t>
      </w:r>
      <w:r>
        <w:rPr>
          <w:color w:val="323130"/>
          <w:sz w:val="4.3mm"/>
          <w:szCs w:val="4.3mm"/>
          <w:rFonts w:ascii="Segoe UI" w:cs="Segoe UI" w:eastAsia="Segoe UI" w:hAnsi="Segoe UI"/>
        </w:rPr>
        <w:br/>
        <w:t xml:space="preserve">It's it's like quality, quality data around.</w:t>
      </w:r>
      <w:r>
        <w:rPr>
          <w:color w:val="323130"/>
          <w:sz w:val="4.3mm"/>
          <w:szCs w:val="4.3mm"/>
          <w:rFonts w:ascii="Segoe UI" w:cs="Segoe UI" w:eastAsia="Segoe UI" w:hAnsi="Segoe UI"/>
        </w:rPr>
        <w:br/>
        <w:t xml:space="preserve">Us solving risks.</w:t>
      </w:r>
      <w:r>
        <w:rPr>
          <w:color w:val="323130"/>
          <w:sz w:val="4.3mm"/>
          <w:szCs w:val="4.3mm"/>
          <w:rFonts w:ascii="Segoe UI" w:cs="Segoe UI" w:eastAsia="Segoe UI" w:hAnsi="Segoe UI"/>
        </w:rPr>
        <w:br/>
        <w:t xml:space="preserve">This is in the risk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I was just wondering if it might find its way into the control implementation in the statement of applicability.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I think it could. So one one place that we could put it would be in the roles and responsibilities for supporting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So we could say that supporting services subject to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They already are.</w:t>
      </w:r>
      <w:r>
        <w:rPr>
          <w:color w:val="323130"/>
          <w:sz w:val="4.3mm"/>
          <w:szCs w:val="4.3mm"/>
          <w:rFonts w:ascii="Segoe UI" w:cs="Segoe UI" w:eastAsia="Segoe UI" w:hAnsi="Segoe UI"/>
        </w:rPr>
        <w:br/>
        <w:t xml:space="preserve">So this is they are subject to this because they're one of our supporting services and these things are written into the access control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they're confirming that they're meeting the thing that we're saying, that they should meet.</w:t>
      </w:r>
      <w:r>
        <w:rPr>
          <w:color w:val="323130"/>
          <w:sz w:val="4.3mm"/>
          <w:szCs w:val="4.3mm"/>
          <w:rFonts w:ascii="Segoe UI" w:cs="Segoe UI" w:eastAsia="Segoe UI" w:hAnsi="Segoe UI"/>
        </w:rPr>
        <w:br/>
        <w:t xml:space="preserve">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All in time, if someone asks about this, is this this attestation from the the you know senior Information Security officer?</w:t>
      </w:r>
      <w:r>
        <w:rPr>
          <w:color w:val="323130"/>
          <w:sz w:val="4.3mm"/>
          <w:szCs w:val="4.3mm"/>
          <w:rFonts w:ascii="Segoe UI" w:cs="Segoe UI" w:eastAsia="Segoe UI" w:hAnsi="Segoe UI"/>
        </w:rPr>
        <w:br/>
        <w:t xml:space="preserve">Is that evidence of, you know, do we need to drill down any further and then actually audit whether they're doing what they're saying or is them saying this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Well, I think so.</w:t>
      </w:r>
      <w:r>
        <w:rPr>
          <w:color w:val="323130"/>
          <w:sz w:val="4.3mm"/>
          <w:szCs w:val="4.3mm"/>
          <w:rFonts w:ascii="Segoe UI" w:cs="Segoe UI" w:eastAsia="Segoe UI" w:hAnsi="Segoe UI"/>
        </w:rPr>
        <w:br/>
        <w:t xml:space="preserve">What this is is confirming that they should be doing it.</w:t>
      </w:r>
      <w:r>
        <w:rPr>
          <w:color w:val="323130"/>
          <w:sz w:val="4.3mm"/>
          <w:szCs w:val="4.3mm"/>
          <w:rFonts w:ascii="Segoe UI" w:cs="Segoe UI" w:eastAsia="Segoe UI" w:hAnsi="Segoe UI"/>
        </w:rPr>
        <w:br/>
        <w:t xml:space="preserve">You you test the quality of that assertion through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You my feeling, everything. That's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That's what the audit's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The objection is to accept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No, because I think the audits a point in time thing.</w:t>
      </w:r>
      <w:r>
        <w:rPr>
          <w:color w:val="323130"/>
          <w:sz w:val="4.3mm"/>
          <w:szCs w:val="4.3mm"/>
          <w:rFonts w:ascii="Segoe UI" w:cs="Segoe UI" w:eastAsia="Segoe UI" w:hAnsi="Segoe UI"/>
        </w:rPr>
        <w:br/>
        <w:t xml:space="preserve">So a future point in time, that's when they'll test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One thing to raise on this, I don't think I've put an impact because I didn't know what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I'm going to suggest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Or. Yeah, impact, likelihood, whatever it is.</w:t>
      </w:r>
      <w:r>
        <w:rPr>
          <w:color w:val="323130"/>
          <w:sz w:val="4.3mm"/>
          <w:szCs w:val="4.3mm"/>
          <w:rFonts w:ascii="Segoe UI" w:cs="Segoe UI" w:eastAsia="Segoe UI" w:hAnsi="Segoe UI"/>
        </w:rPr>
        <w:br/>
        <w:t xml:space="preserve">Could we discuss what we think that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The likelihood of it affecting your isms.</w:t>
      </w:r>
      <w:r>
        <w:rPr>
          <w:color w:val="323130"/>
          <w:sz w:val="4.3mm"/>
          <w:szCs w:val="4.3mm"/>
          <w:rFonts w:ascii="Segoe UI" w:cs="Segoe UI" w:eastAsia="Segoe UI" w:hAnsi="Segoe UI"/>
        </w:rPr>
        <w:br/>
        <w:t xml:space="preserve">There's a bit of question, isn't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Yeah, having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Like do you mean likelihood of it affecting your isms or likelihood of it happening in general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Likelihood of this risk I guess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So presumably you're using a pre-existing scale for impact and likelihood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Using the same one UCL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You still want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 it's likelihood within two years, I mean, I guess I I guess the one thing that we would lean on would be we've had last past like for five years, maybe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 that that has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Great point, Ashley.</w:t>
      </w:r>
      <w:r>
        <w:rPr>
          <w:color w:val="323130"/>
          <w:sz w:val="4.3mm"/>
          <w:szCs w:val="4.3mm"/>
          <w:rFonts w:ascii="Segoe UI" w:cs="Segoe UI" w:eastAsia="Segoe UI" w:hAnsi="Segoe UI"/>
        </w:rPr>
        <w:br/>
        <w:t xml:space="preserve">Yeah. So we can stick it very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And it hasn't happened. So I put it in very low.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What's very particular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Roker, Rupert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This might be not a helpful observation, but I'm just going to sort of cough survivorship bias.</w:t>
      </w:r>
      <w:r>
        <w:rPr>
          <w:color w:val="323130"/>
          <w:sz w:val="4.3mm"/>
          <w:szCs w:val="4.3mm"/>
          <w:rFonts w:ascii="Segoe UI" w:cs="Segoe UI" w:eastAsia="Segoe UI" w:hAnsi="Segoe UI"/>
        </w:rPr>
        <w:br/>
        <w:t xml:space="preserve">And just say that.</w:t>
      </w:r>
      <w:r>
        <w:rPr>
          <w:color w:val="323130"/>
          <w:sz w:val="4.3mm"/>
          <w:szCs w:val="4.3mm"/>
          <w:rFonts w:ascii="Segoe UI" w:cs="Segoe UI" w:eastAsia="Segoe UI" w:hAnsi="Segoe UI"/>
        </w:rPr>
        <w:br/>
        <w:t xml:space="preserve">Let's make sure that we don't. You know, we don't go. Oh, there's that big ticking nuclear bomb, but it hasn't gone off yet.</w:t>
      </w:r>
      <w:r>
        <w:rPr>
          <w:color w:val="323130"/>
          <w:sz w:val="4.3mm"/>
          <w:szCs w:val="4.3mm"/>
          <w:rFonts w:ascii="Segoe UI" w:cs="Segoe UI" w:eastAsia="Segoe UI" w:hAnsi="Segoe UI"/>
        </w:rPr>
        <w:br/>
        <w:t xml:space="preserve">So, you know, like hopefully it never will.</w:t>
      </w:r>
      <w:r>
        <w:rPr>
          <w:color w:val="323130"/>
          <w:sz w:val="4.3mm"/>
          <w:szCs w:val="4.3mm"/>
          <w:rFonts w:ascii="Segoe UI" w:cs="Segoe UI" w:eastAsia="Segoe UI" w:hAnsi="Segoe UI"/>
        </w:rPr>
        <w:br/>
        <w:t xml:space="preserve">And I'm not saying that's what we're doing here, but I'm just saying like, let's not let's not just go. Oh, it hasn't blown up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I mean,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Roker, Rupert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Like all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So.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Roker, Rupert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 I mean to to make it look nicer, you could put it as likelihood too and then put it as likelihood one after we've treated it.</w:t>
      </w:r>
      <w:r>
        <w:rPr>
          <w:color w:val="323130"/>
          <w:sz w:val="4.3mm"/>
          <w:szCs w:val="4.3mm"/>
          <w:rFonts w:ascii="Segoe UI" w:cs="Segoe UI" w:eastAsia="Segoe UI" w:hAnsi="Segoe UI"/>
        </w:rPr>
        <w:br/>
        <w:t xml:space="preserve">Because technically that that's that's the pretreated.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Yeah, I don't know if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I think, I mean we have done something right. We've told them to use a process and they didn't have one before.</w:t>
      </w:r>
      <w:r>
        <w:rPr>
          <w:color w:val="323130"/>
          <w:sz w:val="4.3mm"/>
          <w:szCs w:val="4.3mm"/>
          <w:rFonts w:ascii="Segoe UI" w:cs="Segoe UI" w:eastAsia="Segoe UI" w:hAnsi="Segoe UI"/>
        </w:rPr>
        <w:br/>
        <w:t xml:space="preserve">Which that's a little worrying.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Very low.</w:t>
      </w:r>
      <w:r>
        <w:rPr>
          <w:color w:val="323130"/>
          <w:sz w:val="4.3mm"/>
          <w:szCs w:val="4.3mm"/>
          <w:rFonts w:ascii="Segoe UI" w:cs="Segoe UI" w:eastAsia="Segoe UI" w:hAnsi="Segoe UI"/>
        </w:rPr>
        <w:br/>
        <w:t xml:space="preserve">Voters.</w:t>
      </w:r>
      <w:r>
        <w:rPr>
          <w:color w:val="323130"/>
          <w:sz w:val="4.3mm"/>
          <w:szCs w:val="4.3mm"/>
          <w:rFonts w:ascii="Segoe UI" w:cs="Segoe UI" w:eastAsia="Segoe UI" w:hAnsi="Segoe UI"/>
        </w:rPr>
        <w:br/>
        <w:t xml:space="preserve">So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Cool. Accepted.</w:t>
      </w:r>
      <w:r>
        <w:rPr>
          <w:color w:val="323130"/>
          <w:sz w:val="4.3mm"/>
          <w:szCs w:val="4.3mm"/>
          <w:rFonts w:ascii="Segoe UI" w:cs="Segoe UI" w:eastAsia="Segoe UI" w:hAnsi="Segoe UI"/>
        </w:rPr>
        <w:br/>
        <w:t xml:space="preserve">So next next is document status stuff.</w:t>
      </w:r>
      <w:r>
        <w:rPr>
          <w:color w:val="323130"/>
          <w:sz w:val="4.3mm"/>
          <w:szCs w:val="4.3mm"/>
          <w:rFonts w:ascii="Segoe UI" w:cs="Segoe UI" w:eastAsia="Segoe UI" w:hAnsi="Segoe UI"/>
        </w:rPr>
        <w:br/>
        <w:t xml:space="preserve">So I did put one, I put the Skype through as a pull request.</w:t>
      </w:r>
      <w:r>
        <w:rPr>
          <w:color w:val="323130"/>
          <w:sz w:val="4.3mm"/>
          <w:szCs w:val="4.3mm"/>
          <w:rFonts w:ascii="Segoe UI" w:cs="Segoe UI" w:eastAsia="Segoe UI" w:hAnsi="Segoe UI"/>
        </w:rPr>
        <w:br/>
        <w:t xml:space="preserve">So I have.</w:t>
      </w:r>
      <w:r>
        <w:rPr>
          <w:color w:val="323130"/>
          <w:sz w:val="4.3mm"/>
          <w:szCs w:val="4.3mm"/>
          <w:rFonts w:ascii="Segoe UI" w:cs="Segoe UI" w:eastAsia="Segoe UI" w:hAnsi="Segoe UI"/>
        </w:rPr>
        <w:br/>
        <w:t xml:space="preserve">I have migrated that document.</w:t>
      </w:r>
      <w:r>
        <w:rPr>
          <w:color w:val="323130"/>
          <w:sz w:val="4.3mm"/>
          <w:szCs w:val="4.3mm"/>
          <w:rFonts w:ascii="Segoe UI" w:cs="Segoe UI" w:eastAsia="Segoe UI" w:hAnsi="Segoe UI"/>
        </w:rPr>
        <w:br/>
        <w:t xml:space="preserve">Doesn't need to go over. I know that Jack. You've been.</w:t>
      </w:r>
      <w:r>
        <w:rPr>
          <w:color w:val="323130"/>
          <w:sz w:val="4.3mm"/>
          <w:szCs w:val="4.3mm"/>
          <w:rFonts w:ascii="Segoe UI" w:cs="Segoe UI" w:eastAsia="Segoe UI" w:hAnsi="Segoe UI"/>
        </w:rPr>
        <w:br/>
        <w:t xml:space="preserve">Looking at it like today.</w:t>
      </w:r>
      <w:r>
        <w:rPr>
          <w:color w:val="323130"/>
          <w:sz w:val="4.3mm"/>
          <w:szCs w:val="4.3mm"/>
          <w:rFonts w:ascii="Segoe UI" w:cs="Segoe UI" w:eastAsia="Segoe UI" w:hAnsi="Segoe UI"/>
        </w:rPr>
        <w:br/>
        <w:t xml:space="preserve">Is there anything should I hold back on that merge?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 moment I'm. Yeah, I'm looking at the needs and expectations section and I'm not.</w:t>
      </w:r>
      <w:r>
        <w:rPr>
          <w:color w:val="323130"/>
          <w:sz w:val="4.3mm"/>
          <w:szCs w:val="4.3mm"/>
          <w:rFonts w:ascii="Segoe UI" w:cs="Segoe UI" w:eastAsia="Segoe UI" w:hAnsi="Segoe UI"/>
        </w:rPr>
        <w:br/>
        <w:t xml:space="preserve">Not convinced that some of the text needs to be there?</w:t>
      </w:r>
      <w:r>
        <w:rPr>
          <w:color w:val="323130"/>
          <w:sz w:val="4.3mm"/>
          <w:szCs w:val="4.3mm"/>
          <w:rFonts w:ascii="Segoe UI" w:cs="Segoe UI" w:eastAsia="Segoe UI" w:hAnsi="Segoe UI"/>
        </w:rPr>
        <w:br/>
        <w:t xml:space="preserve">Stuff about inside UCL stuff.</w:t>
      </w:r>
      <w:r>
        <w:rPr>
          <w:color w:val="323130"/>
          <w:sz w:val="4.3mm"/>
          <w:szCs w:val="4.3mm"/>
          <w:rFonts w:ascii="Segoe UI" w:cs="Segoe UI" w:eastAsia="Segoe UI" w:hAnsi="Segoe UI"/>
        </w:rPr>
        <w:br/>
        <w:t xml:space="preserve">Trevor made a comment about it being roles and responsibilities.</w:t>
      </w:r>
      <w:r>
        <w:rPr>
          <w:color w:val="323130"/>
          <w:sz w:val="4.3mm"/>
          <w:szCs w:val="4.3mm"/>
          <w:rFonts w:ascii="Segoe UI" w:cs="Segoe UI" w:eastAsia="Segoe UI" w:hAnsi="Segoe UI"/>
        </w:rPr>
        <w:br/>
        <w:t xml:space="preserve">So yeah, I've definitely.</w:t>
      </w:r>
      <w:r>
        <w:rPr>
          <w:color w:val="323130"/>
          <w:sz w:val="4.3mm"/>
          <w:szCs w:val="4.3mm"/>
          <w:rFonts w:ascii="Segoe UI" w:cs="Segoe UI" w:eastAsia="Segoe UI" w:hAnsi="Segoe UI"/>
        </w:rPr>
        <w:br/>
        <w:t xml:space="preserve">I definitely want to carry on looking at that and then give you a set of feedback on the the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fine. Trevor. How far have you made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I've done the scope and I'm very near the end of the roles and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Or I know that Victor, you've been taking a look to. Has anyone else needs to have a look at any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I think one one of the issues I've got at the moment is that particularly the roles and responsibilities extend out into a whole load of other documents like the IG lead role, the CIO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But I'm going to leave those for the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I am, as you might imagine, way behind.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Victor, you've been looking at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Olago, Victor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 did look a few of those and I think I did give the comments that I had and you had a you had given them some, some look and I think should be all.</w:t>
      </w:r>
      <w:r>
        <w:rPr>
          <w:color w:val="323130"/>
          <w:sz w:val="4.3mm"/>
          <w:szCs w:val="4.3mm"/>
          <w:rFonts w:ascii="Segoe UI" w:cs="Segoe UI" w:eastAsia="Segoe UI" w:hAnsi="Segoe UI"/>
        </w:rPr>
        <w:br/>
        <w:t xml:space="preserve">Bear with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Not just, maybe raise a a point of discussion like they did, but try to keep it short.</w:t>
      </w:r>
      <w:r>
        <w:rPr>
          <w:color w:val="323130"/>
          <w:sz w:val="4.3mm"/>
          <w:szCs w:val="4.3mm"/>
          <w:rFonts w:ascii="Segoe UI" w:cs="Segoe UI" w:eastAsia="Segoe UI" w:hAnsi="Segoe UI"/>
        </w:rPr>
        <w:br/>
        <w:t xml:space="preserve">That OK,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I think with regards to needs and expectations, universities and particularly research are in a kind of special situation where we have lots of evolving needs and expectations from lots of different third parties.</w:t>
      </w:r>
      <w:r>
        <w:rPr>
          <w:color w:val="323130"/>
          <w:sz w:val="4.3mm"/>
          <w:szCs w:val="4.3mm"/>
          <w:rFonts w:ascii="Segoe UI" w:cs="Segoe UI" w:eastAsia="Segoe UI" w:hAnsi="Segoe UI"/>
        </w:rPr>
        <w:br/>
        <w:t xml:space="preserve">Do people think it might be sensible to sort of?</w:t>
      </w:r>
      <w:r>
        <w:rPr>
          <w:color w:val="323130"/>
          <w:sz w:val="4.3mm"/>
          <w:szCs w:val="4.3mm"/>
          <w:rFonts w:ascii="Segoe UI" w:cs="Segoe UI" w:eastAsia="Segoe UI" w:hAnsi="Segoe UI"/>
        </w:rPr>
        <w:br/>
        <w:t xml:space="preserve">Shrink all of that into a comment in the scope.</w:t>
      </w:r>
      <w:r>
        <w:rPr>
          <w:color w:val="323130"/>
          <w:sz w:val="4.3mm"/>
          <w:szCs w:val="4.3mm"/>
          <w:rFonts w:ascii="Segoe UI" w:cs="Segoe UI" w:eastAsia="Segoe UI" w:hAnsi="Segoe UI"/>
        </w:rPr>
        <w:br/>
        <w:t xml:space="preserve">Document that says we will keep track of need expectations that continually evolve. So you have a process for assessing new.</w:t>
      </w:r>
      <w:r>
        <w:rPr>
          <w:color w:val="323130"/>
          <w:sz w:val="4.3mm"/>
          <w:szCs w:val="4.3mm"/>
          <w:rFonts w:ascii="Segoe UI" w:cs="Segoe UI" w:eastAsia="Segoe UI" w:hAnsi="Segoe UI"/>
        </w:rPr>
        <w:br/>
        <w:t xml:space="preserve">We basically I think that section revolves around.</w:t>
      </w:r>
      <w:r>
        <w:rPr>
          <w:color w:val="323130"/>
          <w:sz w:val="4.3mm"/>
          <w:szCs w:val="4.3mm"/>
          <w:rFonts w:ascii="Segoe UI" w:cs="Segoe UI" w:eastAsia="Segoe UI" w:hAnsi="Segoe UI"/>
        </w:rPr>
        <w:br/>
        <w:t xml:space="preserve">Compliance requirements for a list of third parties, which is always growing and in a in a in a maybe a consumer environment, you're providing a product that needs and expectations would probably be the regulator. It expects us to do this when there's a new piece of piece of.</w:t>
      </w:r>
      <w:r>
        <w:rPr>
          <w:color w:val="323130"/>
          <w:sz w:val="4.3mm"/>
          <w:szCs w:val="4.3mm"/>
          <w:rFonts w:ascii="Segoe UI" w:cs="Segoe UI" w:eastAsia="Segoe UI" w:hAnsi="Segoe UI"/>
        </w:rPr>
        <w:br/>
        <w:t xml:space="preserve">Legislation, everything changes.</w:t>
      </w:r>
      <w:r>
        <w:rPr>
          <w:color w:val="323130"/>
          <w:sz w:val="4.3mm"/>
          <w:szCs w:val="4.3mm"/>
          <w:rFonts w:ascii="Segoe UI" w:cs="Segoe UI" w:eastAsia="Segoe UI" w:hAnsi="Segoe UI"/>
        </w:rPr>
        <w:br/>
        <w:t xml:space="preserve">But you can probably keep it in the document. I think the needs and expectations is a is the thing that we keep.</w:t>
      </w:r>
      <w:r>
        <w:rPr>
          <w:color w:val="323130"/>
          <w:sz w:val="4.3mm"/>
          <w:szCs w:val="4.3mm"/>
          <w:rFonts w:ascii="Segoe UI" w:cs="Segoe UI" w:eastAsia="Segoe UI" w:hAnsi="Segoe UI"/>
        </w:rPr>
        <w:br/>
        <w:t xml:space="preserve">We currently keep something on teams where we've got all of the lists of things that we've said we're compliant with.</w:t>
      </w:r>
      <w:r>
        <w:rPr>
          <w:color w:val="323130"/>
          <w:sz w:val="4.3mm"/>
          <w:szCs w:val="4.3mm"/>
          <w:rFonts w:ascii="Segoe UI" w:cs="Segoe UI" w:eastAsia="Segoe UI" w:hAnsi="Segoe UI"/>
        </w:rPr>
        <w:br/>
        <w:t xml:space="preserve">Other than ISO and stuff, so it might be worth saying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sounds good.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You put that column in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Those I think that would be good.</w:t>
      </w:r>
      <w:r>
        <w:rPr>
          <w:color w:val="323130"/>
          <w:sz w:val="4.3mm"/>
          <w:szCs w:val="4.3mm"/>
          <w:rFonts w:ascii="Segoe UI" w:cs="Segoe UI" w:eastAsia="Segoe UI" w:hAnsi="Segoe UI"/>
        </w:rPr>
        <w:br/>
        <w:t xml:space="preserve">Yeah, that that does make sense because at the moment it does read like a a long list of fairly random stuff because it obviously doesn't cover everything, but it just covers our big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Yeah, I think that's not a bad idea.</w:t>
      </w:r>
      <w:r>
        <w:rPr>
          <w:color w:val="323130"/>
          <w:sz w:val="4.3mm"/>
          <w:szCs w:val="4.3mm"/>
          <w:rFonts w:ascii="Segoe UI" w:cs="Segoe UI" w:eastAsia="Segoe UI" w:hAnsi="Segoe UI"/>
        </w:rPr>
        <w:br/>
        <w:t xml:space="preserve">I think the idea of having.</w:t>
      </w:r>
      <w:r>
        <w:rPr>
          <w:color w:val="323130"/>
          <w:sz w:val="4.3mm"/>
          <w:szCs w:val="4.3mm"/>
          <w:rFonts w:ascii="Segoe UI" w:cs="Segoe UI" w:eastAsia="Segoe UI" w:hAnsi="Segoe UI"/>
        </w:rPr>
        <w:br/>
        <w:t xml:space="preserve">A place where you keep those and referring to that maybe 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Especially if you've already got something nascent that we can we can use, OK.</w:t>
      </w:r>
      <w:r>
        <w:rPr>
          <w:color w:val="323130"/>
          <w:sz w:val="4.3mm"/>
          <w:szCs w:val="4.3mm"/>
          <w:rFonts w:ascii="Segoe UI" w:cs="Segoe UI" w:eastAsia="Segoe UI" w:hAnsi="Segoe UI"/>
        </w:rPr>
        <w:br/>
        <w:t xml:space="preserve">Yeah, that seems sensible.</w:t>
      </w:r>
      <w:r>
        <w:rPr>
          <w:color w:val="323130"/>
          <w:sz w:val="4.3mm"/>
          <w:szCs w:val="4.3mm"/>
          <w:rFonts w:ascii="Segoe UI" w:cs="Segoe UI" w:eastAsia="Segoe UI" w:hAnsi="Segoe UI"/>
        </w:rPr>
        <w:br/>
        <w:t xml:space="preserve">OK, cool. Yeah, put a note in there, Jack, and we'll work out how to do it.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We set when we when we come back just thinking about like how we move this forward because this is kind of the big thing that we've got to do.</w:t>
      </w:r>
      <w:r>
        <w:rPr>
          <w:color w:val="323130"/>
          <w:sz w:val="4.3mm"/>
          <w:szCs w:val="4.3mm"/>
          <w:rFonts w:ascii="Segoe UI" w:cs="Segoe UI" w:eastAsia="Segoe UI" w:hAnsi="Segoe UI"/>
        </w:rPr>
        <w:br/>
        <w:t xml:space="preserve">Back January.</w:t>
      </w:r>
      <w:r>
        <w:rPr>
          <w:color w:val="323130"/>
          <w:sz w:val="4.3mm"/>
          <w:szCs w:val="4.3mm"/>
          <w:rFonts w:ascii="Segoe UI" w:cs="Segoe UI" w:eastAsia="Segoe UI" w:hAnsi="Segoe UI"/>
        </w:rPr>
        <w:br/>
        <w:t xml:space="preserve">The whatever 6th.</w:t>
      </w:r>
      <w:r>
        <w:rPr>
          <w:color w:val="323130"/>
          <w:sz w:val="4.3mm"/>
          <w:szCs w:val="4.3mm"/>
          <w:rFonts w:ascii="Segoe UI" w:cs="Segoe UI" w:eastAsia="Segoe UI" w:hAnsi="Segoe UI"/>
        </w:rPr>
        <w:br/>
        <w:t xml:space="preserve">No. Surely we're not back on the Friday,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Back on the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Back on Thursday. OK, fine. So.</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The following week and then we've got TI. We really need to make a big dent in this, but I like the tents, otherwise it's gonna be like way into January by the time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You say this.</w:t>
      </w:r>
      <w:r>
        <w:rPr>
          <w:color w:val="323130"/>
          <w:sz w:val="4.3mm"/>
          <w:szCs w:val="4.3mm"/>
          <w:rFonts w:ascii="Segoe UI" w:cs="Segoe UI" w:eastAsia="Segoe UI" w:hAnsi="Segoe UI"/>
        </w:rPr>
        <w:br/>
        <w:t xml:space="preserve">You mean the document review?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 I'm signed up to that.</w:t>
      </w:r>
      <w:r>
        <w:rPr>
          <w:color w:val="323130"/>
          <w:sz w:val="4.3mm"/>
          <w:szCs w:val="4.3mm"/>
          <w:rFonts w:ascii="Segoe UI" w:cs="Segoe UI" w:eastAsia="Segoe UI" w:hAnsi="Segoe UI"/>
        </w:rPr>
        <w:br/>
        <w:t xml:space="preserve">Yeah, make lots of progress.</w:t>
      </w:r>
      <w:r>
        <w:rPr>
          <w:color w:val="323130"/>
          <w:sz w:val="4.3mm"/>
          <w:szCs w:val="4.3mm"/>
          <w:rFonts w:ascii="Segoe UI" w:cs="Segoe UI" w:eastAsia="Segoe UI" w:hAnsi="Segoe UI"/>
        </w:rPr>
        <w:br/>
        <w:t xml:space="preserve">Well, finish what I need to do by the 10th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 I I don't have much to do when I get back, so that'll be my focus. I'm hoping to get a bit more done this week, but.</w:t>
      </w:r>
      <w:r>
        <w:rPr>
          <w:color w:val="323130"/>
          <w:sz w:val="4.3mm"/>
          <w:szCs w:val="4.3mm"/>
          <w:rFonts w:ascii="Segoe UI" w:cs="Segoe UI" w:eastAsia="Segoe UI" w:hAnsi="Segoe UI"/>
        </w:rPr>
        <w:br/>
        <w:t xml:space="preserve">Stuff keeps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 let's have another one of these meetings on the 10th.</w:t>
      </w:r>
      <w:r>
        <w:rPr>
          <w:color w:val="323130"/>
          <w:sz w:val="4.3mm"/>
          <w:szCs w:val="4.3mm"/>
          <w:rFonts w:ascii="Segoe UI" w:cs="Segoe UI" w:eastAsia="Segoe UI" w:hAnsi="Segoe UI"/>
        </w:rPr>
        <w:br/>
        <w:t xml:space="preserve">But please don't wait until near the 10th.</w:t>
      </w:r>
      <w:r>
        <w:rPr>
          <w:color w:val="323130"/>
          <w:sz w:val="4.3mm"/>
          <w:szCs w:val="4.3mm"/>
          <w:rFonts w:ascii="Segoe UI" w:cs="Segoe UI" w:eastAsia="Segoe UI" w:hAnsi="Segoe UI"/>
        </w:rPr>
        <w:br/>
        <w:t xml:space="preserve">And and when.</w:t>
      </w:r>
      <w:r>
        <w:rPr>
          <w:color w:val="323130"/>
          <w:sz w:val="4.3mm"/>
          <w:szCs w:val="4.3mm"/>
          <w:rFonts w:ascii="Segoe UI" w:cs="Segoe UI" w:eastAsia="Segoe UI" w:hAnsi="Segoe UI"/>
        </w:rPr>
        <w:br/>
        <w:t xml:space="preserve">Particularly, each of I guess Jack, but also George, some of the later documents would be really helpful if you can say I've looked at this and it's all OK. So like access control environment definition, those kind of things that are more your your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I think George has approved the environment definition.</w:t>
      </w:r>
      <w:r>
        <w:rPr>
          <w:color w:val="323130"/>
          <w:sz w:val="4.3mm"/>
          <w:szCs w:val="4.3mm"/>
          <w:rFonts w:ascii="Segoe UI" w:cs="Segoe UI" w:eastAsia="Segoe UI" w:hAnsi="Segoe UI"/>
        </w:rPr>
        <w:br/>
        <w:t xml:space="preserve">Or do you mean the template of the environment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Template sorry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 I I I need to go through them again anyway.</w:t>
      </w:r>
      <w:r>
        <w:rPr>
          <w:color w:val="323130"/>
          <w:sz w:val="4.3mm"/>
          <w:szCs w:val="4.3mm"/>
          <w:rFonts w:ascii="Segoe UI" w:cs="Segoe UI" w:eastAsia="Segoe UI" w:hAnsi="Segoe UI"/>
        </w:rPr>
        <w:br/>
        <w:t xml:space="preserve">But 'cause if if people make comments like for the 10th, then I still gotta go in and do stuff about it.</w:t>
      </w:r>
      <w:r>
        <w:rPr>
          <w:color w:val="323130"/>
          <w:sz w:val="4.3mm"/>
          <w:szCs w:val="4.3mm"/>
          <w:rFonts w:ascii="Segoe UI" w:cs="Segoe UI" w:eastAsia="Segoe UI" w:hAnsi="Segoe UI"/>
        </w:rPr>
        <w:br/>
        <w:t xml:space="preserve">So if you go through and do them, and when you've done a document, if you can, let me know, that'd be really helpful.</w:t>
      </w:r>
      <w:r>
        <w:rPr>
          <w:color w:val="323130"/>
          <w:sz w:val="4.3mm"/>
          <w:szCs w:val="4.3mm"/>
          <w:rFonts w:ascii="Segoe UI" w:cs="Segoe UI" w:eastAsia="Segoe UI" w:hAnsi="Segoe UI"/>
        </w:rPr>
        <w:br/>
        <w:t xml:space="preserve">OK, I'll, I'll. I'll put a meeting in for the 10th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Tim, have you got a list of required reviewers and optionals, or is everyone required optional?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So not really because it's approved by this committee, so at least initially, I mean effectively we'll, we'll do it twice, right.</w:t>
      </w:r>
      <w:r>
        <w:rPr>
          <w:color w:val="323130"/>
          <w:sz w:val="4.3mm"/>
          <w:szCs w:val="4.3mm"/>
          <w:rFonts w:ascii="Segoe UI" w:cs="Segoe UI" w:eastAsia="Segoe UI" w:hAnsi="Segoe UI"/>
        </w:rPr>
        <w:br/>
        <w:t xml:space="preserve">So we'll we'll do it with this group. And then when we actually migrate over to the main OMG, which is with the with the combined scope, then that group will have to agree them as well.</w:t>
      </w:r>
      <w:r>
        <w:rPr>
          <w:color w:val="323130"/>
          <w:sz w:val="4.3mm"/>
          <w:szCs w:val="4.3mm"/>
          <w:rFonts w:ascii="Segoe UI" w:cs="Segoe UI" w:eastAsia="Segoe UI" w:hAnsi="Segoe UI"/>
        </w:rPr>
        <w:br/>
        <w:t xml:space="preserve">Effectively, there's a lot of crossover between those things, but it will also be Anthony and whoever we chair over there.</w:t>
      </w:r>
      <w:r>
        <w:rPr>
          <w:color w:val="323130"/>
          <w:sz w:val="4.3mm"/>
          <w:szCs w:val="4.3mm"/>
          <w:rFonts w:ascii="Segoe UI" w:cs="Segoe UI" w:eastAsia="Segoe UI" w:hAnsi="Segoe UI"/>
        </w:rPr>
        <w:br/>
        <w:t xml:space="preserve">So there's kind of I'm not too concerned about getting them perfect.</w:t>
      </w:r>
      <w:r>
        <w:rPr>
          <w:color w:val="323130"/>
          <w:sz w:val="4.3mm"/>
          <w:szCs w:val="4.3mm"/>
          <w:rFonts w:ascii="Segoe UI" w:cs="Segoe UI" w:eastAsia="Segoe UI" w:hAnsi="Segoe UI"/>
        </w:rPr>
        <w:br/>
        <w:t xml:space="preserve">Just need them everybody to say they've read it.</w:t>
      </w:r>
      <w:r>
        <w:rPr>
          <w:color w:val="323130"/>
          <w:sz w:val="4.3mm"/>
          <w:szCs w:val="4.3mm"/>
          <w:rFonts w:ascii="Segoe UI" w:cs="Segoe UI" w:eastAsia="Segoe UI" w:hAnsi="Segoe UI"/>
        </w:rPr>
        <w:br/>
        <w:t xml:space="preserve">I don't disagree with anything.</w:t>
      </w:r>
      <w:r>
        <w:rPr>
          <w:color w:val="323130"/>
          <w:sz w:val="4.3mm"/>
          <w:szCs w:val="4.3mm"/>
          <w:rFonts w:ascii="Segoe UI" w:cs="Segoe UI" w:eastAsia="Segoe UI" w:hAnsi="Segoe UI"/>
        </w:rPr>
        <w:br/>
        <w:t xml:space="preserve">Let's go with version nought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Incidents we had any incidents?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Yay, OK.</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I think as of next Monday we'll have had an incident.</w:t>
      </w:r>
      <w:r>
        <w:rPr>
          <w:color w:val="323130"/>
          <w:sz w:val="4.3mm"/>
          <w:szCs w:val="4.3mm"/>
          <w:rFonts w:ascii="Segoe UI" w:cs="Segoe UI" w:eastAsia="Segoe UI" w:hAnsi="Segoe UI"/>
        </w:rPr>
        <w:br/>
        <w:t xml:space="preserve">Because some people's training will expire.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Young, Tom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Oh,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This is maybe not instant, but yeah, maybe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Maybe not an incident, but we'll have something will have happened.</w:t>
      </w:r>
      <w:r>
        <w:rPr>
          <w:color w:val="323130"/>
          <w:sz w:val="4.3mm"/>
          <w:szCs w:val="4.3mm"/>
          <w:rFonts w:ascii="Segoe UI" w:cs="Segoe UI" w:eastAsia="Segoe UI" w:hAnsi="Segoe UI"/>
        </w:rPr>
        <w:br/>
        <w:t xml:space="preserve">Cool. So next training compliance, Finley, your time to shine.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OK, I can.</w:t>
      </w:r>
      <w:r>
        <w:rPr>
          <w:color w:val="323130"/>
          <w:sz w:val="4.3mm"/>
          <w:szCs w:val="4.3mm"/>
          <w:rFonts w:ascii="Segoe UI" w:cs="Segoe UI" w:eastAsia="Segoe UI" w:hAnsi="Segoe UI"/>
        </w:rPr>
        <w:br/>
        <w:t xml:space="preserve">I can click a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And it shows a slightly rubbish pie graph.</w:t>
      </w:r>
      <w:r>
        <w:rPr>
          <w:color w:val="323130"/>
          <w:sz w:val="4.3mm"/>
          <w:szCs w:val="4.3mm"/>
          <w:rFonts w:ascii="Segoe UI" w:cs="Segoe UI" w:eastAsia="Segoe UI" w:hAnsi="Segoe UI"/>
        </w:rPr>
        <w:br/>
        <w:t xml:space="preserve">Yeah, let's go here.</w:t>
      </w:r>
      <w:r>
        <w:rPr>
          <w:color w:val="323130"/>
          <w:sz w:val="4.3mm"/>
          <w:szCs w:val="4.3mm"/>
          <w:rFonts w:ascii="Segoe UI" w:cs="Segoe UI" w:eastAsia="Segoe UI" w:hAnsi="Segoe UI"/>
        </w:rPr>
        <w:br/>
        <w:t xml:space="preserve">So I think it works.</w:t>
      </w:r>
      <w:r>
        <w:rPr>
          <w:color w:val="323130"/>
          <w:sz w:val="4.3mm"/>
          <w:szCs w:val="4.3mm"/>
          <w:rFonts w:ascii="Segoe UI" w:cs="Segoe UI" w:eastAsia="Segoe UI" w:hAnsi="Segoe UI"/>
        </w:rPr>
        <w:br/>
        <w:t xml:space="preserve">Sorry, my mute doesn't work.</w:t>
      </w:r>
      <w:r>
        <w:rPr>
          <w:color w:val="323130"/>
          <w:sz w:val="4.3mm"/>
          <w:szCs w:val="4.3mm"/>
          <w:rFonts w:ascii="Segoe UI" w:cs="Segoe UI" w:eastAsia="Segoe UI" w:hAnsi="Segoe UI"/>
        </w:rPr>
        <w:br/>
        <w:t xml:space="preserve">Yeah, it's, it's this, this one here.</w:t>
      </w:r>
      <w:r>
        <w:rPr>
          <w:color w:val="323130"/>
          <w:sz w:val="4.3mm"/>
          <w:szCs w:val="4.3mm"/>
          <w:rFonts w:ascii="Segoe UI" w:cs="Segoe UI" w:eastAsia="Segoe UI" w:hAnsi="Segoe UI"/>
        </w:rPr>
        <w:br/>
        <w:t xml:space="preserve">So at the moment everyone's complete, but we we just made a new a new thing that will tell us when people are nearing expiry or have expired. And from looking at all of the dates, I know that next week that will that will expose everyone.</w:t>
      </w:r>
      <w:r>
        <w:rPr>
          <w:color w:val="323130"/>
          <w:sz w:val="4.3mm"/>
          <w:szCs w:val="4.3mm"/>
          <w:rFonts w:ascii="Segoe UI" w:cs="Segoe UI" w:eastAsia="Segoe UI" w:hAnsi="Segoe UI"/>
        </w:rPr>
        <w:br/>
        <w:t xml:space="preserve">But yeah.</w:t>
      </w:r>
      <w:r>
        <w:rPr>
          <w:color w:val="323130"/>
          <w:sz w:val="4.3mm"/>
          <w:szCs w:val="4.3mm"/>
          <w:rFonts w:ascii="Segoe UI" w:cs="Segoe UI" w:eastAsia="Segoe UI" w:hAnsi="Segoe UI"/>
        </w:rPr>
        <w:br/>
        <w:t xml:space="preserve">I think that's fine,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 yeah, that's all good.</w:t>
      </w:r>
      <w:r>
        <w:rPr>
          <w:color w:val="323130"/>
          <w:sz w:val="4.3mm"/>
          <w:szCs w:val="4.3mm"/>
          <w:rFonts w:ascii="Segoe UI" w:cs="Segoe UI" w:eastAsia="Segoe UI" w:hAnsi="Segoe UI"/>
        </w:rPr>
        <w:br/>
        <w:t xml:space="preserve">While we've got 14 people on there, we're looking super compliant.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then there's just about audit progress, which we haven't got yet.</w:t>
      </w:r>
      <w:r>
        <w:rPr>
          <w:color w:val="323130"/>
          <w:sz w:val="4.3mm"/>
          <w:szCs w:val="4.3mm"/>
          <w:rFonts w:ascii="Segoe UI" w:cs="Segoe UI" w:eastAsia="Segoe UI" w:hAnsi="Segoe UI"/>
        </w:rPr>
        <w:br/>
        <w:t xml:space="preserve">So, Jack, you and I can talk about how we two big things getting the SOA in and getting the audit schedule in.</w:t>
      </w:r>
      <w:r>
        <w:rPr>
          <w:color w:val="323130"/>
          <w:sz w:val="4.3mm"/>
          <w:szCs w:val="4.3mm"/>
          <w:rFonts w:ascii="Segoe UI" w:cs="Segoe UI" w:eastAsia="Segoe UI" w:hAnsi="Segoe UI"/>
        </w:rPr>
        <w:br/>
        <w:t xml:space="preserve">Somehow getting some audit started.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it. Any other business?</w:t>
      </w:r>
      <w:r>
        <w:rPr>
          <w:color w:val="323130"/>
          <w:sz w:val="4.3mm"/>
          <w:szCs w:val="4.3mm"/>
          <w:rFonts w:ascii="Segoe UI" w:cs="Segoe UI" w:eastAsia="Segoe UI" w:hAnsi="Segoe UI"/>
        </w:rPr>
        <w:br/>
        <w:t xml:space="preserve">Fabulous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Thanks. See you later.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am0pq2aac_gybtalqlty.png"/><Relationship Id="rId7" Type="http://schemas.openxmlformats.org/officeDocument/2006/relationships/image" Target="media/ar9iqneumcinsogzt7fvh.png"/><Relationship Id="rId8" Type="http://schemas.openxmlformats.org/officeDocument/2006/relationships/image" Target="media/lvmidzcvotdsn4kh0yptc.png"/><Relationship Id="rId9" Type="http://schemas.openxmlformats.org/officeDocument/2006/relationships/image" Target="media/ymhqt9wbf1q6zo1cgm16w.png"/><Relationship Id="rId10" Type="http://schemas.openxmlformats.org/officeDocument/2006/relationships/image" Target="media/1_a5gsj1ohpwdo2wkqu-o.png"/><Relationship Id="rId11" Type="http://schemas.openxmlformats.org/officeDocument/2006/relationships/image" Target="media/zmwlaqn-emyvb0qnit0m7.png"/><Relationship Id="rId12" Type="http://schemas.openxmlformats.org/officeDocument/2006/relationships/image" Target="media/qugtxif3smremaqbl8dhh.png"/><Relationship Id="rId13" Type="http://schemas.openxmlformats.org/officeDocument/2006/relationships/image" Target="media/zxzmyrjlzowhnboqwrvk_.png"/><Relationship Id="rId14" Type="http://schemas.openxmlformats.org/officeDocument/2006/relationships/image" Target="media/qtlim0hla7vel4ppnee8h.png"/><Relationship Id="rId15" Type="http://schemas.openxmlformats.org/officeDocument/2006/relationships/image" Target="media/c0bylsfhdgfa9b-2vup9w.png"/><Relationship Id="rId16" Type="http://schemas.openxmlformats.org/officeDocument/2006/relationships/image" Target="media/t8wkofxjb9jwsmvi10nkz.png"/><Relationship Id="rId17" Type="http://schemas.openxmlformats.org/officeDocument/2006/relationships/image" Target="media/ifjvumzhjwpsb-d1aysp8.png"/><Relationship Id="rId18" Type="http://schemas.openxmlformats.org/officeDocument/2006/relationships/image" Target="media/mz5eht_ii3wa3r0eyljxz.png"/><Relationship Id="rId19" Type="http://schemas.openxmlformats.org/officeDocument/2006/relationships/image" Target="media/k4qely9oo4buepn-_1qce.png"/><Relationship Id="rId20" Type="http://schemas.openxmlformats.org/officeDocument/2006/relationships/image" Target="media/o25halkyrlxj39-_oya5d.png"/><Relationship Id="rId21" Type="http://schemas.openxmlformats.org/officeDocument/2006/relationships/image" Target="media/3-hdm1ewm7jorwmoiejqd.png"/><Relationship Id="rId22" Type="http://schemas.openxmlformats.org/officeDocument/2006/relationships/image" Target="media/y58khhtwqgq4okjrdwmlj.png"/><Relationship Id="rId23" Type="http://schemas.openxmlformats.org/officeDocument/2006/relationships/image" Target="media/tuelxkb1x3b30uz8y4kf-.png"/><Relationship Id="rId24" Type="http://schemas.openxmlformats.org/officeDocument/2006/relationships/image" Target="media/mqibxan2hprp9st68paq4.png"/><Relationship Id="rId25" Type="http://schemas.openxmlformats.org/officeDocument/2006/relationships/image" Target="media/sg8vkkihsowfyqwzetgsj.png"/><Relationship Id="rId26" Type="http://schemas.openxmlformats.org/officeDocument/2006/relationships/image" Target="media/rymdr7_llfecdeqeqzub8.png"/><Relationship Id="rId27" Type="http://schemas.openxmlformats.org/officeDocument/2006/relationships/image" Target="media/rviv4xbxtbcua_ihvgsp7.png"/><Relationship Id="rId28" Type="http://schemas.openxmlformats.org/officeDocument/2006/relationships/image" Target="media/txjcdxumhioankfhkciry.png"/><Relationship Id="rId29" Type="http://schemas.openxmlformats.org/officeDocument/2006/relationships/image" Target="media/kgcbsp_jhv96fz089qb02.png"/><Relationship Id="rId30" Type="http://schemas.openxmlformats.org/officeDocument/2006/relationships/image" Target="media/baitik095yyshmkgst0ew.png"/><Relationship Id="rId31" Type="http://schemas.openxmlformats.org/officeDocument/2006/relationships/image" Target="media/saqkyvps_cfn3r_6xj5z7.png"/><Relationship Id="rId32" Type="http://schemas.openxmlformats.org/officeDocument/2006/relationships/image" Target="media/lf-ybqpclfmlbbvk1fxcb.png"/><Relationship Id="rId33" Type="http://schemas.openxmlformats.org/officeDocument/2006/relationships/image" Target="media/kjlgci_zy5qisqtb9jiso.png"/><Relationship Id="rId34" Type="http://schemas.openxmlformats.org/officeDocument/2006/relationships/image" Target="media/kp1_zqhvmdjdlozodbd-v.png"/><Relationship Id="rId35" Type="http://schemas.openxmlformats.org/officeDocument/2006/relationships/image" Target="media/rqim1neebh-hzi3q80a6k.png"/><Relationship Id="rId36" Type="http://schemas.openxmlformats.org/officeDocument/2006/relationships/image" Target="media/-mnlart2rzyaicmgi21xy.png"/><Relationship Id="rId37" Type="http://schemas.openxmlformats.org/officeDocument/2006/relationships/image" Target="media/6gyddvvcpzpnc_djnlv_l.png"/><Relationship Id="rId38" Type="http://schemas.openxmlformats.org/officeDocument/2006/relationships/image" Target="media/064wepkrzskt3t2ua9mhl.png"/><Relationship Id="rId39" Type="http://schemas.openxmlformats.org/officeDocument/2006/relationships/image" Target="media/oyabwfvrqk0zjogtogi96.png"/><Relationship Id="rId40" Type="http://schemas.openxmlformats.org/officeDocument/2006/relationships/image" Target="media/ueruuk2idcum_smlr8opa.png"/><Relationship Id="rId41" Type="http://schemas.openxmlformats.org/officeDocument/2006/relationships/image" Target="media/pyh7vl7al0ehhhklhqotm.png"/><Relationship Id="rId42" Type="http://schemas.openxmlformats.org/officeDocument/2006/relationships/image" Target="media/dl3p7j7ly9khe8kscigdx.png"/><Relationship Id="rId43" Type="http://schemas.openxmlformats.org/officeDocument/2006/relationships/image" Target="media/ir8okgdyzhj-7bfw0khwr.png"/><Relationship Id="rId44" Type="http://schemas.openxmlformats.org/officeDocument/2006/relationships/image" Target="media/8gsk9nftpu1msbxfd07mf.png"/><Relationship Id="rId45" Type="http://schemas.openxmlformats.org/officeDocument/2006/relationships/image" Target="media/dpdypprv75z74smughhif.png"/><Relationship Id="rId46" Type="http://schemas.openxmlformats.org/officeDocument/2006/relationships/image" Target="media/zes3hxlm0volxb1qaasdd.png"/><Relationship Id="rId47" Type="http://schemas.openxmlformats.org/officeDocument/2006/relationships/image" Target="media/ycnsqbi_xzfotqkf52nbn.png"/><Relationship Id="rId48" Type="http://schemas.openxmlformats.org/officeDocument/2006/relationships/image" Target="media/hhmnefw5kfpxrqfsb7iyd.png"/><Relationship Id="rId49" Type="http://schemas.openxmlformats.org/officeDocument/2006/relationships/image" Target="media/3y79r24dqhlvyqxuum0aj.png"/><Relationship Id="rId50" Type="http://schemas.openxmlformats.org/officeDocument/2006/relationships/image" Target="media/zo5mspxhr0bd6s8kza3i9.png"/><Relationship Id="rId51" Type="http://schemas.openxmlformats.org/officeDocument/2006/relationships/image" Target="media/fyjdma-hromtk-ywkkqs2.png"/><Relationship Id="rId52" Type="http://schemas.openxmlformats.org/officeDocument/2006/relationships/image" Target="media/xvgyhqeuo8xagybh4cvbj.png"/><Relationship Id="rId53" Type="http://schemas.openxmlformats.org/officeDocument/2006/relationships/image" Target="media/dnarggjetqagaqcszlinb.png"/><Relationship Id="rId54" Type="http://schemas.openxmlformats.org/officeDocument/2006/relationships/image" Target="media/t05gq0ef_y_tbw5fp9-mt.png"/><Relationship Id="rId55" Type="http://schemas.openxmlformats.org/officeDocument/2006/relationships/image" Target="media/l7uysryfuczh_9zfo1w-v.png"/><Relationship Id="rId56" Type="http://schemas.openxmlformats.org/officeDocument/2006/relationships/image" Target="media/asz3tgyjhdkfipuomt2d9.png"/><Relationship Id="rId57" Type="http://schemas.openxmlformats.org/officeDocument/2006/relationships/image" Target="media/_abpcon3uirsvse2lrrro.png"/><Relationship Id="rId58" Type="http://schemas.openxmlformats.org/officeDocument/2006/relationships/image" Target="media/erloghivhrzguj6w22a-v.png"/><Relationship Id="rId59" Type="http://schemas.openxmlformats.org/officeDocument/2006/relationships/image" Target="media/nwkuhxjpjldvmjf6f8gdn.png"/><Relationship Id="rId60" Type="http://schemas.openxmlformats.org/officeDocument/2006/relationships/image" Target="media/x085_spoptsigezk8j-zm.png"/><Relationship Id="rId61" Type="http://schemas.openxmlformats.org/officeDocument/2006/relationships/image" Target="media/y9gflfpmecqb3uyq6edro.png"/><Relationship Id="rId62" Type="http://schemas.openxmlformats.org/officeDocument/2006/relationships/image" Target="media/bxuilzrhwrztyvy89njbx.png"/><Relationship Id="rId63" Type="http://schemas.openxmlformats.org/officeDocument/2006/relationships/image" Target="media/uvb0sscywdnwlgybq908d.png"/><Relationship Id="rId64" Type="http://schemas.openxmlformats.org/officeDocument/2006/relationships/image" Target="media/7frbexbipgvf3nbbc_2mg.png"/><Relationship Id="rId65" Type="http://schemas.openxmlformats.org/officeDocument/2006/relationships/image" Target="media/jr1i5kxixflaeqsp_8hpt.png"/><Relationship Id="rId66" Type="http://schemas.openxmlformats.org/officeDocument/2006/relationships/image" Target="media/59u2d8oef39cycicv7pw6.png"/><Relationship Id="rId67" Type="http://schemas.openxmlformats.org/officeDocument/2006/relationships/image" Target="media/4guzwxcel0irlpnnxvq6f.png"/><Relationship Id="rId68" Type="http://schemas.openxmlformats.org/officeDocument/2006/relationships/image" Target="media/1fiq2juixb8kc5mbt_q4g.png"/><Relationship Id="rId69" Type="http://schemas.openxmlformats.org/officeDocument/2006/relationships/image" Target="media/aoeux_cdcacbxfuiuq9j-.png"/><Relationship Id="rId70" Type="http://schemas.openxmlformats.org/officeDocument/2006/relationships/image" Target="media/9yjxxxunf2wq2huulatjn.png"/><Relationship Id="rId71" Type="http://schemas.openxmlformats.org/officeDocument/2006/relationships/image" Target="media/8qk2btfdz75eonjnvhskx.png"/><Relationship Id="rId72" Type="http://schemas.openxmlformats.org/officeDocument/2006/relationships/image" Target="media/tqpinbgm3uolamdenz0l7.png"/><Relationship Id="rId73" Type="http://schemas.openxmlformats.org/officeDocument/2006/relationships/image" Target="media/h82n39uw7b-0bvbgceyzi.png"/><Relationship Id="rId74" Type="http://schemas.openxmlformats.org/officeDocument/2006/relationships/image" Target="media/nrgrl_rpqyc5u8lxqmr90.png"/><Relationship Id="rId75" Type="http://schemas.openxmlformats.org/officeDocument/2006/relationships/image" Target="media/i6w5gcm7-k2xalg_tkil7.png"/><Relationship Id="rId76" Type="http://schemas.openxmlformats.org/officeDocument/2006/relationships/image" Target="media/zv15bkhu4rnqutsnfihj5.png"/><Relationship Id="rId77" Type="http://schemas.openxmlformats.org/officeDocument/2006/relationships/image" Target="media/d1rux0p5nrarj5bdltccd.png"/><Relationship Id="rId78" Type="http://schemas.openxmlformats.org/officeDocument/2006/relationships/image" Target="media/ims8f_9wa7kfjh1scx2fg.png"/><Relationship Id="rId79" Type="http://schemas.openxmlformats.org/officeDocument/2006/relationships/image" Target="media/gxmhfiwwcmh92f-zbwot0.png"/><Relationship Id="rId80" Type="http://schemas.openxmlformats.org/officeDocument/2006/relationships/image" Target="media/xati_grzsjllduxszjynr.png"/><Relationship Id="rId81" Type="http://schemas.openxmlformats.org/officeDocument/2006/relationships/image" Target="media/5tmhddp7ymuyrtaa0yf66.png"/><Relationship Id="rId82" Type="http://schemas.openxmlformats.org/officeDocument/2006/relationships/image" Target="media/m8gq_gh8mzuaggb7oqcyq.png"/><Relationship Id="rId83" Type="http://schemas.openxmlformats.org/officeDocument/2006/relationships/image" Target="media/qlmigrxjeetdzvicc8zyz.png"/><Relationship Id="rId84" Type="http://schemas.openxmlformats.org/officeDocument/2006/relationships/image" Target="media/wgdhwwpdfkelz3zscn7oo.png"/><Relationship Id="rId85" Type="http://schemas.openxmlformats.org/officeDocument/2006/relationships/image" Target="media/go0hiyve9xzwctyydbe7n.png"/><Relationship Id="rId86" Type="http://schemas.openxmlformats.org/officeDocument/2006/relationships/image" Target="media/iicrvc2wzmpy1b6qkozuu.png"/><Relationship Id="rId87" Type="http://schemas.openxmlformats.org/officeDocument/2006/relationships/image" Target="media/g2wivomk-gla0yon4p8ly.png"/><Relationship Id="rId88" Type="http://schemas.openxmlformats.org/officeDocument/2006/relationships/image" Target="media/oi8raifosdpga6ujbk9lf.png"/><Relationship Id="rId89" Type="http://schemas.openxmlformats.org/officeDocument/2006/relationships/image" Target="media/jrexi9-1wqao_ququah11.png"/><Relationship Id="rId90" Type="http://schemas.openxmlformats.org/officeDocument/2006/relationships/image" Target="media/gb9dtrcixfaz8wqm2avlv.png"/><Relationship Id="rId91" Type="http://schemas.openxmlformats.org/officeDocument/2006/relationships/image" Target="media/nnsy-ll4mconn3tjjzzlk.png"/><Relationship Id="rId92" Type="http://schemas.openxmlformats.org/officeDocument/2006/relationships/image" Target="media/8ahx3s1oh96h3eosxrw-v.png"/><Relationship Id="rId93" Type="http://schemas.openxmlformats.org/officeDocument/2006/relationships/image" Target="media/xe7exkhdl33qpnvnaydft.png"/><Relationship Id="rId94" Type="http://schemas.openxmlformats.org/officeDocument/2006/relationships/image" Target="media/u-xn91cheb3e_nq6stnuo.png"/><Relationship Id="rId95" Type="http://schemas.openxmlformats.org/officeDocument/2006/relationships/image" Target="media/temetqp8xi5pzqtmf_x53.png"/><Relationship Id="rId96" Type="http://schemas.openxmlformats.org/officeDocument/2006/relationships/image" Target="media/8buukv1ukvjmu4lo2elc5.png"/><Relationship Id="rId97" Type="http://schemas.openxmlformats.org/officeDocument/2006/relationships/image" Target="media/70zfas0pgjvxmtwx35-2z.png"/><Relationship Id="rId98" Type="http://schemas.openxmlformats.org/officeDocument/2006/relationships/image" Target="media/-n5eabecv4gexm3y28-hm.png"/><Relationship Id="rId99" Type="http://schemas.openxmlformats.org/officeDocument/2006/relationships/image" Target="media/mjrecqyqz81ply222uicu.png"/><Relationship Id="rId100" Type="http://schemas.openxmlformats.org/officeDocument/2006/relationships/image" Target="media/yq1pj_ltjxl7pgjz3g1ih.png"/><Relationship Id="rId101" Type="http://schemas.openxmlformats.org/officeDocument/2006/relationships/image" Target="media/qe9jxznjt2_1emsgkdfv5.png"/><Relationship Id="rId102" Type="http://schemas.openxmlformats.org/officeDocument/2006/relationships/image" Target="media/17tydqiqwn0hkknb-dmbs.png"/><Relationship Id="rId103" Type="http://schemas.openxmlformats.org/officeDocument/2006/relationships/image" Target="media/hn7lj7cvicz0jd0gxmjgo.png"/><Relationship Id="rId104" Type="http://schemas.openxmlformats.org/officeDocument/2006/relationships/image" Target="media/nmgp1r79fslp9cynywks2.png"/><Relationship Id="rId105" Type="http://schemas.openxmlformats.org/officeDocument/2006/relationships/image" Target="media/dauh6b5aqlnvuh-upr_hc.png"/><Relationship Id="rId106" Type="http://schemas.openxmlformats.org/officeDocument/2006/relationships/image" Target="media/aiwqru4w9fxjjji1m19zo.png"/><Relationship Id="rId107" Type="http://schemas.openxmlformats.org/officeDocument/2006/relationships/image" Target="media/deyv56ug8nf_rcpfke4zp.png"/><Relationship Id="rId108" Type="http://schemas.openxmlformats.org/officeDocument/2006/relationships/image" Target="media/p3pxmndwjlobs9jsgnzc_.png"/><Relationship Id="rId109" Type="http://schemas.openxmlformats.org/officeDocument/2006/relationships/image" Target="media/dacbbamoqgaagjal321m6.png"/><Relationship Id="rId110" Type="http://schemas.openxmlformats.org/officeDocument/2006/relationships/image" Target="media/iyds0uws4mm0js422htzm.png"/><Relationship Id="rId111" Type="http://schemas.openxmlformats.org/officeDocument/2006/relationships/image" Target="media/uxblvy7-ogld9f73965dc.png"/><Relationship Id="rId112" Type="http://schemas.openxmlformats.org/officeDocument/2006/relationships/image" Target="media/_kngz9lonskuxfbdsukl-.png"/><Relationship Id="rId113" Type="http://schemas.openxmlformats.org/officeDocument/2006/relationships/image" Target="media/o-thnhdjxlfceqgxm5tz6.png"/><Relationship Id="rId114" Type="http://schemas.openxmlformats.org/officeDocument/2006/relationships/image" Target="media/dgxr1uurkx6pajghkwtha.png"/><Relationship Id="rId115" Type="http://schemas.openxmlformats.org/officeDocument/2006/relationships/image" Target="media/wrdv19-a51kl-valg9rap.png"/><Relationship Id="rId116" Type="http://schemas.openxmlformats.org/officeDocument/2006/relationships/image" Target="media/crdj9scnzm-px8be4j6dl.png"/><Relationship Id="rId117" Type="http://schemas.openxmlformats.org/officeDocument/2006/relationships/image" Target="media/eui24ralcfd_ddlvi06ls.png"/><Relationship Id="rId118" Type="http://schemas.openxmlformats.org/officeDocument/2006/relationships/image" Target="media/hfy8jus2xjy135z8a0zbp.png"/><Relationship Id="rId119" Type="http://schemas.openxmlformats.org/officeDocument/2006/relationships/image" Target="media/hvgkkl4oosjsxoaifhdvw.png"/><Relationship Id="rId120" Type="http://schemas.openxmlformats.org/officeDocument/2006/relationships/image" Target="media/7ym7myvliuffxwluh_k1t.png"/><Relationship Id="rId121" Type="http://schemas.openxmlformats.org/officeDocument/2006/relationships/image" Target="media/y8jciil2bpt-zn65poird.png"/><Relationship Id="rId122" Type="http://schemas.openxmlformats.org/officeDocument/2006/relationships/image" Target="media/evrnqm8zxyjoigpguwweu.png"/><Relationship Id="rId123" Type="http://schemas.openxmlformats.org/officeDocument/2006/relationships/image" Target="media/mi-hbe_mjrutxwysn96gz.png"/><Relationship Id="rId124" Type="http://schemas.openxmlformats.org/officeDocument/2006/relationships/image" Target="media/fsqjetmf6z_acpva-fdx5.png"/><Relationship Id="rId125" Type="http://schemas.openxmlformats.org/officeDocument/2006/relationships/image" Target="media/3qbb4twsoo-j-fi5n3jks.png"/><Relationship Id="rId126" Type="http://schemas.openxmlformats.org/officeDocument/2006/relationships/image" Target="media/vbyrpwc6wheemxvuy2zbh.png"/><Relationship Id="rId127" Type="http://schemas.openxmlformats.org/officeDocument/2006/relationships/image" Target="media/omnazzui9qpmjg9bxquqt.png"/><Relationship Id="rId128" Type="http://schemas.openxmlformats.org/officeDocument/2006/relationships/image" Target="media/qjfw5kmmorseh28ijsibm.png"/><Relationship Id="rId129" Type="http://schemas.openxmlformats.org/officeDocument/2006/relationships/image" Target="media/0g2cjoxmb17xmqcskew-l.png"/><Relationship Id="rId130" Type="http://schemas.openxmlformats.org/officeDocument/2006/relationships/image" Target="media/nzjghm6bfafoahj6andjg.png"/><Relationship Id="rId131" Type="http://schemas.openxmlformats.org/officeDocument/2006/relationships/image" Target="media/pezuijzxv3wcwsfyzgv0m.png"/><Relationship Id="rId132" Type="http://schemas.openxmlformats.org/officeDocument/2006/relationships/image" Target="media/mu-0xyaclbjzmpm32rzju.png"/><Relationship Id="rId133" Type="http://schemas.openxmlformats.org/officeDocument/2006/relationships/image" Target="media/3f7l82_2oomhduupcki2x.png"/><Relationship Id="rId134" Type="http://schemas.openxmlformats.org/officeDocument/2006/relationships/image" Target="media/5x9yyinb7qqm3ir9ok6rc.png"/><Relationship Id="rId135" Type="http://schemas.openxmlformats.org/officeDocument/2006/relationships/image" Target="media/bwipdu_04xz56upsit_rl.png"/><Relationship Id="rId136" Type="http://schemas.openxmlformats.org/officeDocument/2006/relationships/image" Target="media/hed8ecughvb2evuiovndd.png"/><Relationship Id="rId137" Type="http://schemas.openxmlformats.org/officeDocument/2006/relationships/image" Target="media/tkmotu1sieokwsjosysgy.png"/><Relationship Id="rId138" Type="http://schemas.openxmlformats.org/officeDocument/2006/relationships/image" Target="media/c24oxsl6r3k-hmmlxnpzh.png"/><Relationship Id="rId139" Type="http://schemas.openxmlformats.org/officeDocument/2006/relationships/image" Target="media/ijyexafvw59-axcio3tce.png"/><Relationship Id="rId140" Type="http://schemas.openxmlformats.org/officeDocument/2006/relationships/image" Target="media/4dm6s0-u-lqhcq1eovm1x.png"/><Relationship Id="rId141" Type="http://schemas.openxmlformats.org/officeDocument/2006/relationships/image" Target="media/qip63ud6z0abyfpqn1kul.png"/><Relationship Id="rId142" Type="http://schemas.openxmlformats.org/officeDocument/2006/relationships/image" Target="media/yijpxgya9mhcjbhvjrhrf.png"/><Relationship Id="rId143" Type="http://schemas.openxmlformats.org/officeDocument/2006/relationships/image" Target="media/bb1cbo3dgbeokfr8j_9ri.png"/><Relationship Id="rId144" Type="http://schemas.openxmlformats.org/officeDocument/2006/relationships/image" Target="media/ohusxddkfiqvymhhf0vzc.png"/><Relationship Id="rId145" Type="http://schemas.openxmlformats.org/officeDocument/2006/relationships/image" Target="media/cviinddhmzs7e85ggsux8.png"/><Relationship Id="rId146" Type="http://schemas.openxmlformats.org/officeDocument/2006/relationships/image" Target="media/r6s0ogwmr5t2wdpvta_gf.png"/><Relationship Id="rId147" Type="http://schemas.openxmlformats.org/officeDocument/2006/relationships/image" Target="media/nc8vqs6ozfpjkrzz6y8ke.png"/><Relationship Id="rId148" Type="http://schemas.openxmlformats.org/officeDocument/2006/relationships/image" Target="media/fjjzpmuvkmo6462pprcu2.png"/><Relationship Id="rId149" Type="http://schemas.openxmlformats.org/officeDocument/2006/relationships/image" Target="media/wrek3kkm8eqb0lf7tu6hc.png"/><Relationship Id="rId150" Type="http://schemas.openxmlformats.org/officeDocument/2006/relationships/image" Target="media/8qq2zqawtajwiu6z12-om.png"/><Relationship Id="rId151" Type="http://schemas.openxmlformats.org/officeDocument/2006/relationships/image" Target="media/jxx309hfr9n7ennp1njv5.png"/><Relationship Id="rId152" Type="http://schemas.openxmlformats.org/officeDocument/2006/relationships/image" Target="media/f3zi7uubv730picxyzgdg.png"/><Relationship Id="rId153" Type="http://schemas.openxmlformats.org/officeDocument/2006/relationships/image" Target="media/ejtrepth2srgx_psu1s-m.png"/><Relationship Id="rId154" Type="http://schemas.openxmlformats.org/officeDocument/2006/relationships/image" Target="media/mji-gsn39zj5ihbbyztyl.png"/><Relationship Id="rId155" Type="http://schemas.openxmlformats.org/officeDocument/2006/relationships/image" Target="media/ddtxdhvwasoiqs6zrbzku.png"/><Relationship Id="rId156" Type="http://schemas.openxmlformats.org/officeDocument/2006/relationships/image" Target="media/pmqf3eya01et4trfx6zsh.png"/><Relationship Id="rId157" Type="http://schemas.openxmlformats.org/officeDocument/2006/relationships/image" Target="media/srotwbnajqtbmpd19vhp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2024-12-16T14:53:00.241Z</dcterms:created>
  <dcterms:modified xsi:type="dcterms:W3CDTF">2024-12-16T14:53:00.241Z</dcterms:modified>
</cp:coreProperties>
</file>

<file path=docProps/custom.xml><?xml version="1.0" encoding="utf-8"?>
<Properties xmlns="http://schemas.openxmlformats.org/officeDocument/2006/custom-properties" xmlns:vt="http://schemas.openxmlformats.org/officeDocument/2006/docPropsVTypes"/>
</file>