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4EB9C1" w14:textId="45F5D99C" w:rsidR="00BE25D8" w:rsidRPr="00942D9F" w:rsidRDefault="00BE25D8" w:rsidP="00DF6499">
      <w:pPr>
        <w:pStyle w:val="Heading1"/>
      </w:pPr>
      <w:r>
        <w:t>Code e</w:t>
      </w:r>
      <w:r>
        <w:rPr>
          <w:rFonts w:hint="eastAsia"/>
        </w:rPr>
        <w:t>xample</w:t>
      </w:r>
      <w:r>
        <w:t xml:space="preserve">: </w:t>
      </w:r>
      <w:r>
        <w:rPr>
          <w:rFonts w:hint="eastAsia"/>
        </w:rPr>
        <w:t>HLHS</w:t>
      </w:r>
    </w:p>
    <w:p w14:paraId="1038F7E2" w14:textId="77777777" w:rsidR="00BE25D8" w:rsidRDefault="00BE25D8" w:rsidP="00BE25D8">
      <w:pPr>
        <w:rPr>
          <w:lang w:val="en-US"/>
        </w:rPr>
      </w:pPr>
      <w:r>
        <w:rPr>
          <w:lang w:val="en-US"/>
        </w:rPr>
        <w:t>For HLHS, r</w:t>
      </w:r>
      <w:r w:rsidRPr="00152FD4">
        <w:rPr>
          <w:lang w:val="en-US"/>
        </w:rPr>
        <w:t xml:space="preserve">unning the code </w:t>
      </w:r>
      <w:r>
        <w:rPr>
          <w:lang w:val="en-US"/>
        </w:rPr>
        <w:t xml:space="preserve">in </w:t>
      </w:r>
      <w:proofErr w:type="spellStart"/>
      <w:r>
        <w:rPr>
          <w:lang w:val="en-US"/>
        </w:rPr>
        <w:t>HLHS_main_file.R</w:t>
      </w:r>
      <w:proofErr w:type="spellEnd"/>
      <w:r>
        <w:rPr>
          <w:lang w:val="en-US"/>
        </w:rPr>
        <w:t xml:space="preserve"> </w:t>
      </w:r>
      <w:r w:rsidRPr="00152FD4">
        <w:rPr>
          <w:lang w:val="en-US"/>
        </w:rPr>
        <w:t>will result in the following</w:t>
      </w:r>
      <w:r>
        <w:rPr>
          <w:lang w:val="en-US"/>
        </w:rPr>
        <w:t>.</w:t>
      </w:r>
    </w:p>
    <w:p w14:paraId="748A599D" w14:textId="77777777" w:rsidR="00BE25D8" w:rsidRDefault="00BE25D8" w:rsidP="00BE25D8">
      <w:pPr>
        <w:pStyle w:val="Heading3"/>
        <w:rPr>
          <w:lang w:val="en-US"/>
        </w:rPr>
      </w:pPr>
      <w:r>
        <w:rPr>
          <w:lang w:val="en-US"/>
        </w:rPr>
        <w:t xml:space="preserve">Step 1 </w:t>
      </w:r>
      <w:r w:rsidRPr="00D87057">
        <w:rPr>
          <w:lang w:val="en-US"/>
        </w:rPr>
        <w:t>HLHS inclusion and exclusion module</w:t>
      </w:r>
      <w:r>
        <w:rPr>
          <w:lang w:val="en-US"/>
        </w:rPr>
        <w:t xml:space="preserve">: </w:t>
      </w:r>
      <w:r w:rsidRPr="00D87057">
        <w:t>identify patients with</w:t>
      </w:r>
      <w:r w:rsidRPr="00D87057">
        <w:rPr>
          <w:lang w:val="en-US"/>
        </w:rPr>
        <w:t xml:space="preserve"> evidence of HLHS</w:t>
      </w:r>
    </w:p>
    <w:p w14:paraId="6AB81179" w14:textId="518BD2E7" w:rsidR="008C2DCA" w:rsidRDefault="008C2DCA" w:rsidP="008C2DCA">
      <w:pPr>
        <w:pStyle w:val="Heading4"/>
      </w:pPr>
      <w:r>
        <w:t>Input dataset</w:t>
      </w:r>
    </w:p>
    <w:p w14:paraId="7A9CC4EE" w14:textId="51D12EF6" w:rsidR="00BE25D8" w:rsidRPr="008C2DCA" w:rsidRDefault="00BE25D8" w:rsidP="00D53BC9">
      <w:pPr>
        <w:pStyle w:val="ListParagraph"/>
        <w:ind w:left="0"/>
      </w:pPr>
      <w:proofErr w:type="spellStart"/>
      <w:r w:rsidRPr="008C2DCA">
        <w:rPr>
          <w:lang w:val="en-US"/>
        </w:rPr>
        <w:t>NCHDAdata</w:t>
      </w:r>
      <w:proofErr w:type="spellEnd"/>
      <w:r w:rsidRPr="008C2DCA">
        <w:rPr>
          <w:lang w:val="en-US"/>
        </w:rPr>
        <w:t xml:space="preserve"> (Initial NCHDA cohort</w:t>
      </w:r>
      <w:r w:rsidR="009C11B5">
        <w:rPr>
          <w:lang w:val="en-US"/>
        </w:rPr>
        <w:t xml:space="preserve"> in record-level</w:t>
      </w:r>
      <w:r w:rsidRPr="008C2DCA">
        <w:rPr>
          <w:lang w:val="en-US"/>
        </w:rPr>
        <w:t>)</w:t>
      </w:r>
    </w:p>
    <w:p w14:paraId="6B3BEA0D" w14:textId="77777777" w:rsidR="00BE25D8" w:rsidRDefault="00BE25D8" w:rsidP="00711058">
      <w:pPr>
        <w:pStyle w:val="Heading4"/>
      </w:pPr>
      <w:r>
        <w:t>Derived variables</w:t>
      </w:r>
    </w:p>
    <w:p w14:paraId="748EDDD8" w14:textId="77777777" w:rsidR="00BE25D8" w:rsidRPr="00A325C9" w:rsidRDefault="00BE25D8" w:rsidP="00060E19">
      <w:pPr>
        <w:pStyle w:val="ListParagraph"/>
      </w:pPr>
      <w:proofErr w:type="spellStart"/>
      <w:r w:rsidRPr="00A325C9">
        <w:rPr>
          <w:lang w:val="en-US"/>
        </w:rPr>
        <w:t>HLHSpat</w:t>
      </w:r>
      <w:proofErr w:type="spellEnd"/>
      <w:r w:rsidRPr="00A325C9">
        <w:rPr>
          <w:lang w:val="en-US"/>
        </w:rPr>
        <w:t xml:space="preserve"> (patient-level): marker of HLHS patients, 0: No /1: Yes</w:t>
      </w:r>
    </w:p>
    <w:p w14:paraId="69A41844" w14:textId="02B5F127" w:rsidR="004A429C" w:rsidRDefault="004A429C" w:rsidP="00711058">
      <w:pPr>
        <w:pStyle w:val="Heading4"/>
      </w:pPr>
      <w:r>
        <w:t xml:space="preserve">Output dataset </w:t>
      </w:r>
    </w:p>
    <w:p w14:paraId="26DFFE7C" w14:textId="42868399" w:rsidR="006D45EA" w:rsidRPr="006D45EA" w:rsidRDefault="006D45EA" w:rsidP="00D53BC9">
      <w:proofErr w:type="spellStart"/>
      <w:r w:rsidRPr="00D53BC9">
        <w:rPr>
          <w:lang w:val="en-US"/>
        </w:rPr>
        <w:t>HLHSdata_raw</w:t>
      </w:r>
      <w:proofErr w:type="spellEnd"/>
      <w:r w:rsidRPr="00D53BC9">
        <w:rPr>
          <w:lang w:val="en-US"/>
        </w:rPr>
        <w:t xml:space="preserve"> (HLHS cohort</w:t>
      </w:r>
      <w:r w:rsidR="009C11B5">
        <w:rPr>
          <w:lang w:val="en-US"/>
        </w:rPr>
        <w:t xml:space="preserve"> in record-level</w:t>
      </w:r>
      <w:r w:rsidRPr="00D53BC9">
        <w:rPr>
          <w:lang w:val="en-US"/>
        </w:rPr>
        <w:t>, raw data)</w:t>
      </w:r>
    </w:p>
    <w:p w14:paraId="64888F78" w14:textId="0AAF3381" w:rsidR="006D45EA" w:rsidRPr="006D45EA" w:rsidRDefault="006D45EA" w:rsidP="006D45EA">
      <w:pPr>
        <w:pStyle w:val="Heading3"/>
      </w:pPr>
      <w:r>
        <w:rPr>
          <w:lang w:val="en-US"/>
        </w:rPr>
        <w:t xml:space="preserve">Step 2 </w:t>
      </w:r>
      <w:r w:rsidRPr="00D87057">
        <w:rPr>
          <w:lang w:val="en-US"/>
        </w:rPr>
        <w:t xml:space="preserve">HLHS </w:t>
      </w:r>
      <w:r>
        <w:rPr>
          <w:lang w:val="en-US"/>
        </w:rPr>
        <w:t>pathway</w:t>
      </w:r>
      <w:r w:rsidRPr="00D87057">
        <w:rPr>
          <w:lang w:val="en-US"/>
        </w:rPr>
        <w:t xml:space="preserve"> module</w:t>
      </w:r>
      <w:r>
        <w:rPr>
          <w:lang w:val="en-US"/>
        </w:rPr>
        <w:t>: a</w:t>
      </w:r>
      <w:r w:rsidRPr="006D45EA">
        <w:rPr>
          <w:lang w:val="en-US"/>
        </w:rPr>
        <w:t>ssign each patient's procedure records to a category</w:t>
      </w:r>
      <w:r w:rsidR="00782942">
        <w:rPr>
          <w:lang w:val="en-US"/>
        </w:rPr>
        <w:t xml:space="preserve"> and diagnostic subgroup</w:t>
      </w:r>
    </w:p>
    <w:p w14:paraId="2478480D" w14:textId="77777777" w:rsidR="009506DB" w:rsidRDefault="006D45EA" w:rsidP="009506DB">
      <w:pPr>
        <w:pStyle w:val="Heading4"/>
      </w:pPr>
      <w:r w:rsidRPr="00D87057">
        <w:t>Input dataset</w:t>
      </w:r>
    </w:p>
    <w:p w14:paraId="54923C84" w14:textId="7FB38167" w:rsidR="006D45EA" w:rsidRDefault="006D45EA" w:rsidP="006D45EA">
      <w:pPr>
        <w:rPr>
          <w:lang w:val="en-US"/>
        </w:rPr>
      </w:pPr>
      <w:proofErr w:type="spellStart"/>
      <w:r w:rsidRPr="006D45EA">
        <w:rPr>
          <w:lang w:val="en-US"/>
        </w:rPr>
        <w:t>HLHSdata_raw</w:t>
      </w:r>
      <w:proofErr w:type="spellEnd"/>
      <w:r>
        <w:rPr>
          <w:lang w:val="en-US"/>
        </w:rPr>
        <w:t xml:space="preserve"> from step 1</w:t>
      </w:r>
    </w:p>
    <w:p w14:paraId="09287510" w14:textId="77777777" w:rsidR="006D45EA" w:rsidRDefault="006D45EA" w:rsidP="009506DB">
      <w:pPr>
        <w:pStyle w:val="Heading4"/>
      </w:pPr>
      <w:r>
        <w:t>Derived variables</w:t>
      </w:r>
    </w:p>
    <w:p w14:paraId="33ED2B5D" w14:textId="0098DBF1" w:rsidR="00501861" w:rsidRPr="00501861" w:rsidRDefault="007F72E1" w:rsidP="00237A2A">
      <w:pPr>
        <w:pStyle w:val="ListParagraph"/>
        <w:numPr>
          <w:ilvl w:val="0"/>
          <w:numId w:val="2"/>
        </w:numPr>
      </w:pPr>
      <w:proofErr w:type="spellStart"/>
      <w:r w:rsidRPr="00237A2A">
        <w:t>CatProc</w:t>
      </w:r>
      <w:proofErr w:type="spellEnd"/>
      <w:r w:rsidRPr="00237A2A">
        <w:t xml:space="preserve"> </w:t>
      </w:r>
      <w:r w:rsidR="006D45EA" w:rsidRPr="00237A2A">
        <w:t>(</w:t>
      </w:r>
      <w:r w:rsidRPr="00237A2A">
        <w:t>record</w:t>
      </w:r>
      <w:r w:rsidR="006D45EA" w:rsidRPr="00237A2A">
        <w:t xml:space="preserve">-level): </w:t>
      </w:r>
      <w:r w:rsidR="00501861" w:rsidRPr="00237A2A">
        <w:t>Category of each procedure</w:t>
      </w:r>
    </w:p>
    <w:p w14:paraId="3B74F63E" w14:textId="77777777" w:rsidR="00992F4B" w:rsidRPr="00992F4B" w:rsidRDefault="00992F4B" w:rsidP="00992F4B">
      <w:pPr>
        <w:pStyle w:val="ListParagraph"/>
      </w:pPr>
      <w:r w:rsidRPr="00992F4B">
        <w:rPr>
          <w:lang w:val="en-US"/>
        </w:rPr>
        <w:t xml:space="preserve">A generic label for </w:t>
      </w:r>
      <w:proofErr w:type="spellStart"/>
      <w:r w:rsidRPr="00992F4B">
        <w:rPr>
          <w:lang w:val="en-US"/>
        </w:rPr>
        <w:t>CatProc</w:t>
      </w:r>
      <w:proofErr w:type="spellEnd"/>
      <w:r w:rsidRPr="00992F4B">
        <w:rPr>
          <w:lang w:val="en-US"/>
        </w:rPr>
        <w:t xml:space="preserve"> was used for all CHDs:</w:t>
      </w:r>
    </w:p>
    <w:p w14:paraId="6F575058" w14:textId="77777777" w:rsidR="00A1154D" w:rsidRDefault="00992F4B" w:rsidP="00A1154D">
      <w:pPr>
        <w:pStyle w:val="ListParagraph"/>
        <w:rPr>
          <w:i/>
          <w:iCs/>
          <w:lang w:val="en-US"/>
        </w:rPr>
      </w:pPr>
      <w:r w:rsidRPr="00992F4B">
        <w:rPr>
          <w:i/>
          <w:iCs/>
          <w:lang w:val="en-US"/>
        </w:rPr>
        <w:t>0: pre-pathway</w:t>
      </w:r>
    </w:p>
    <w:p w14:paraId="3AA176D4" w14:textId="6BD04D4D" w:rsidR="00A1154D" w:rsidRDefault="00992F4B" w:rsidP="00A1154D">
      <w:pPr>
        <w:pStyle w:val="ListParagraph"/>
        <w:rPr>
          <w:i/>
          <w:iCs/>
          <w:lang w:val="en-US"/>
        </w:rPr>
      </w:pPr>
      <w:r w:rsidRPr="00A1154D">
        <w:rPr>
          <w:i/>
          <w:iCs/>
          <w:lang w:val="en-US"/>
        </w:rPr>
        <w:t>1: palliative stage 1</w:t>
      </w:r>
      <w:r w:rsidR="00B22C20">
        <w:rPr>
          <w:i/>
          <w:iCs/>
          <w:lang w:val="en-US"/>
        </w:rPr>
        <w:t xml:space="preserve"> (pathway)</w:t>
      </w:r>
    </w:p>
    <w:p w14:paraId="3AE5BF0C" w14:textId="19F29F33" w:rsidR="00A1154D" w:rsidRPr="00B22C20" w:rsidRDefault="00992F4B" w:rsidP="00B22C20">
      <w:pPr>
        <w:pStyle w:val="ListParagraph"/>
        <w:rPr>
          <w:i/>
          <w:iCs/>
          <w:lang w:val="en-US"/>
        </w:rPr>
      </w:pPr>
      <w:r w:rsidRPr="00A1154D">
        <w:rPr>
          <w:i/>
          <w:iCs/>
          <w:lang w:val="en-US"/>
        </w:rPr>
        <w:t xml:space="preserve">2: </w:t>
      </w:r>
      <w:r w:rsidR="0050090C">
        <w:rPr>
          <w:i/>
          <w:iCs/>
          <w:lang w:val="en-US"/>
        </w:rPr>
        <w:t xml:space="preserve">single ventricle </w:t>
      </w:r>
      <w:r w:rsidRPr="00A1154D">
        <w:rPr>
          <w:i/>
          <w:iCs/>
          <w:lang w:val="en-US"/>
        </w:rPr>
        <w:t>palliative stage 2</w:t>
      </w:r>
      <w:r w:rsidR="00B22C20">
        <w:rPr>
          <w:i/>
          <w:iCs/>
          <w:lang w:val="en-US"/>
        </w:rPr>
        <w:t xml:space="preserve"> (pathway)</w:t>
      </w:r>
    </w:p>
    <w:p w14:paraId="456E8424" w14:textId="098D10CA" w:rsidR="00A1154D" w:rsidRPr="00B22C20" w:rsidRDefault="00992F4B" w:rsidP="00B22C20">
      <w:pPr>
        <w:pStyle w:val="ListParagraph"/>
        <w:rPr>
          <w:i/>
          <w:iCs/>
          <w:lang w:val="en-US"/>
        </w:rPr>
      </w:pPr>
      <w:r w:rsidRPr="00A1154D">
        <w:rPr>
          <w:i/>
          <w:iCs/>
          <w:lang w:val="en-US"/>
        </w:rPr>
        <w:t xml:space="preserve">3: </w:t>
      </w:r>
      <w:r w:rsidR="0050090C">
        <w:rPr>
          <w:i/>
          <w:iCs/>
          <w:lang w:val="en-US"/>
        </w:rPr>
        <w:t xml:space="preserve">single ventricle </w:t>
      </w:r>
      <w:r w:rsidRPr="00A1154D">
        <w:rPr>
          <w:i/>
          <w:iCs/>
          <w:lang w:val="en-US"/>
        </w:rPr>
        <w:t>palliative stage 3</w:t>
      </w:r>
      <w:r w:rsidR="000548E8">
        <w:rPr>
          <w:i/>
          <w:iCs/>
          <w:lang w:val="en-US"/>
        </w:rPr>
        <w:t xml:space="preserve"> </w:t>
      </w:r>
      <w:r w:rsidR="00B22C20">
        <w:rPr>
          <w:i/>
          <w:iCs/>
          <w:lang w:val="en-US"/>
        </w:rPr>
        <w:t>(pathway)</w:t>
      </w:r>
    </w:p>
    <w:p w14:paraId="059C57E4" w14:textId="326B2E3A" w:rsidR="00A1154D" w:rsidRDefault="00992F4B" w:rsidP="00A1154D">
      <w:pPr>
        <w:pStyle w:val="ListParagraph"/>
        <w:rPr>
          <w:i/>
          <w:iCs/>
          <w:lang w:val="en-US"/>
        </w:rPr>
      </w:pPr>
      <w:r w:rsidRPr="00A1154D">
        <w:rPr>
          <w:i/>
          <w:iCs/>
          <w:lang w:val="en-US"/>
        </w:rPr>
        <w:t>4: reparative procedure (</w:t>
      </w:r>
      <w:r w:rsidR="00B22C20">
        <w:rPr>
          <w:i/>
          <w:iCs/>
          <w:lang w:val="en-US"/>
        </w:rPr>
        <w:t xml:space="preserve">pathway, </w:t>
      </w:r>
      <w:r w:rsidRPr="00A1154D">
        <w:rPr>
          <w:i/>
          <w:iCs/>
          <w:lang w:val="en-US"/>
        </w:rPr>
        <w:t>empty in HLHS)</w:t>
      </w:r>
    </w:p>
    <w:p w14:paraId="564A41B8" w14:textId="77777777" w:rsidR="00A1154D" w:rsidRDefault="00992F4B" w:rsidP="00A1154D">
      <w:pPr>
        <w:pStyle w:val="ListParagraph"/>
        <w:rPr>
          <w:i/>
          <w:iCs/>
          <w:lang w:val="en-US"/>
        </w:rPr>
      </w:pPr>
      <w:r w:rsidRPr="00A1154D">
        <w:rPr>
          <w:i/>
          <w:iCs/>
          <w:lang w:val="en-US"/>
        </w:rPr>
        <w:t>5: other pathway (Hybrid procedure in HLHS)</w:t>
      </w:r>
    </w:p>
    <w:p w14:paraId="4BB9810B" w14:textId="77777777" w:rsidR="00A1154D" w:rsidRDefault="00992F4B" w:rsidP="00A1154D">
      <w:pPr>
        <w:pStyle w:val="ListParagraph"/>
        <w:rPr>
          <w:i/>
          <w:iCs/>
          <w:lang w:val="en-US"/>
        </w:rPr>
      </w:pPr>
      <w:r w:rsidRPr="00A1154D">
        <w:rPr>
          <w:i/>
          <w:iCs/>
          <w:lang w:val="en-US"/>
        </w:rPr>
        <w:t>6: heart transplantation</w:t>
      </w:r>
    </w:p>
    <w:p w14:paraId="1925E20C" w14:textId="25BE6D1B" w:rsidR="00A1154D" w:rsidRDefault="00992F4B" w:rsidP="00A1154D">
      <w:pPr>
        <w:pStyle w:val="ListParagraph"/>
        <w:rPr>
          <w:i/>
          <w:iCs/>
          <w:lang w:val="en-US"/>
        </w:rPr>
      </w:pPr>
      <w:r w:rsidRPr="00A1154D">
        <w:rPr>
          <w:i/>
          <w:iCs/>
          <w:lang w:val="en-US"/>
        </w:rPr>
        <w:t>7: reintervention</w:t>
      </w:r>
      <w:r w:rsidR="003A15AB">
        <w:rPr>
          <w:i/>
          <w:iCs/>
          <w:lang w:val="en-US"/>
        </w:rPr>
        <w:t>/off-pathway</w:t>
      </w:r>
    </w:p>
    <w:p w14:paraId="11176C30" w14:textId="2353993D" w:rsidR="00992F4B" w:rsidRDefault="00992F4B" w:rsidP="00A1154D">
      <w:pPr>
        <w:pStyle w:val="ListParagraph"/>
        <w:rPr>
          <w:i/>
          <w:iCs/>
          <w:lang w:val="en-US"/>
        </w:rPr>
      </w:pPr>
      <w:r w:rsidRPr="00A1154D">
        <w:rPr>
          <w:i/>
          <w:iCs/>
          <w:lang w:val="en-US"/>
        </w:rPr>
        <w:t>8: excluded</w:t>
      </w:r>
      <w:r w:rsidR="00A1154D">
        <w:rPr>
          <w:i/>
          <w:iCs/>
          <w:lang w:val="en-US"/>
        </w:rPr>
        <w:t xml:space="preserve"> (non-contributory record)</w:t>
      </w:r>
    </w:p>
    <w:p w14:paraId="4BE68503" w14:textId="171AB4FD" w:rsidR="009A48A1" w:rsidRDefault="008467B7" w:rsidP="00A1154D">
      <w:pPr>
        <w:pStyle w:val="ListParagraph"/>
        <w:rPr>
          <w:lang w:val="en-US"/>
        </w:rPr>
      </w:pPr>
      <w:r>
        <w:rPr>
          <w:lang w:val="en-US"/>
        </w:rPr>
        <w:t xml:space="preserve">Of note, </w:t>
      </w:r>
      <w:r w:rsidR="00C63718">
        <w:t xml:space="preserve">procedure records with </w:t>
      </w:r>
      <w:proofErr w:type="spellStart"/>
      <w:r w:rsidR="00C63718">
        <w:t>CatProc</w:t>
      </w:r>
      <w:proofErr w:type="spellEnd"/>
      <w:r w:rsidR="00C63718">
        <w:t xml:space="preserve"> </w:t>
      </w:r>
      <w:r w:rsidR="00C63718" w:rsidRPr="00237A2A">
        <w:t xml:space="preserve"> </w:t>
      </w:r>
      <w:r w:rsidR="009A48A1" w:rsidRPr="008467B7">
        <w:rPr>
          <w:lang w:val="en-US"/>
        </w:rPr>
        <w:t>1,2,3,4</w:t>
      </w:r>
      <w:r w:rsidR="00C63718">
        <w:rPr>
          <w:lang w:val="en-US"/>
        </w:rPr>
        <w:t>, 5</w:t>
      </w:r>
      <w:r w:rsidR="009A48A1" w:rsidRPr="008467B7">
        <w:rPr>
          <w:lang w:val="en-US"/>
        </w:rPr>
        <w:t xml:space="preserve"> and 6 were considered as pathway. </w:t>
      </w:r>
    </w:p>
    <w:p w14:paraId="769E195C" w14:textId="30720A23" w:rsidR="00EE6EC4" w:rsidRPr="00EE6EC4" w:rsidRDefault="00EE6EC4" w:rsidP="00EE6EC4">
      <w:pPr>
        <w:pStyle w:val="ListParagraph"/>
        <w:numPr>
          <w:ilvl w:val="0"/>
          <w:numId w:val="2"/>
        </w:numPr>
      </w:pPr>
      <w:proofErr w:type="spellStart"/>
      <w:r w:rsidRPr="00EE6EC4">
        <w:t>patAge</w:t>
      </w:r>
      <w:proofErr w:type="spellEnd"/>
      <w:r w:rsidRPr="00EE6EC4">
        <w:t>*</w:t>
      </w:r>
      <w:r>
        <w:t xml:space="preserve"> (patient-level): age at pathway. For example, patAge1 and patAge2 are age at palliate  stage 1 and 2, respectively. </w:t>
      </w:r>
    </w:p>
    <w:p w14:paraId="26D0B63B" w14:textId="53D39070" w:rsidR="00237A2A" w:rsidRDefault="00237A2A" w:rsidP="00237A2A">
      <w:pPr>
        <w:pStyle w:val="ListParagraph"/>
        <w:numPr>
          <w:ilvl w:val="0"/>
          <w:numId w:val="2"/>
        </w:numPr>
      </w:pPr>
      <w:proofErr w:type="spellStart"/>
      <w:r w:rsidRPr="00237A2A">
        <w:t>ProcSeq</w:t>
      </w:r>
      <w:proofErr w:type="spellEnd"/>
      <w:r>
        <w:t xml:space="preserve"> (patient-level)</w:t>
      </w:r>
      <w:r w:rsidR="008D41DD">
        <w:t xml:space="preserve">: procedure sequence (pathway </w:t>
      </w:r>
      <w:r w:rsidR="00B22C20">
        <w:t>and heart transplantation</w:t>
      </w:r>
      <w:r w:rsidR="008D41DD">
        <w:t>). For example “1236”</w:t>
      </w:r>
      <w:r w:rsidR="00C63718">
        <w:t xml:space="preserve"> means patient had </w:t>
      </w:r>
      <w:r w:rsidR="00B03399">
        <w:t xml:space="preserve">palliative </w:t>
      </w:r>
      <w:r w:rsidR="00C63718">
        <w:t>stage 1, 2, 3 and heart transplantation.</w:t>
      </w:r>
    </w:p>
    <w:p w14:paraId="12703EEB" w14:textId="491E14FB" w:rsidR="00782942" w:rsidRDefault="00782942" w:rsidP="00782942">
      <w:pPr>
        <w:pStyle w:val="ListParagraph"/>
        <w:numPr>
          <w:ilvl w:val="0"/>
          <w:numId w:val="2"/>
        </w:numPr>
      </w:pPr>
      <w:proofErr w:type="spellStart"/>
      <w:r>
        <w:t>diagsubgroup</w:t>
      </w:r>
      <w:proofErr w:type="spellEnd"/>
      <w:r>
        <w:t xml:space="preserve"> (patient-level): </w:t>
      </w:r>
      <w:r w:rsidR="00DD20CB">
        <w:t>diagnosis subgroup. HLHS has only 1 group as HLHS.</w:t>
      </w:r>
    </w:p>
    <w:p w14:paraId="45D2B254" w14:textId="0D73116D" w:rsidR="00060E19" w:rsidRDefault="00060E19" w:rsidP="00DD20CB">
      <w:pPr>
        <w:pStyle w:val="Heading4"/>
      </w:pPr>
      <w:r>
        <w:t>Output dataset</w:t>
      </w:r>
    </w:p>
    <w:p w14:paraId="054199A0" w14:textId="618A6276" w:rsidR="00060E19" w:rsidRPr="006D45EA" w:rsidRDefault="00060E19" w:rsidP="00D53BC9">
      <w:proofErr w:type="spellStart"/>
      <w:r w:rsidRPr="009506DB">
        <w:rPr>
          <w:lang w:val="en-US"/>
        </w:rPr>
        <w:t>HLHSdata_raw</w:t>
      </w:r>
      <w:proofErr w:type="spellEnd"/>
      <w:r w:rsidRPr="009506DB">
        <w:rPr>
          <w:lang w:val="en-US"/>
        </w:rPr>
        <w:t xml:space="preserve"> (</w:t>
      </w:r>
      <w:r w:rsidR="006E1F04">
        <w:rPr>
          <w:lang w:val="en-US"/>
        </w:rPr>
        <w:t>derived variables added</w:t>
      </w:r>
      <w:r w:rsidR="009C11B5">
        <w:rPr>
          <w:lang w:val="en-US"/>
        </w:rPr>
        <w:t>, record-level data</w:t>
      </w:r>
      <w:r w:rsidRPr="009506DB">
        <w:rPr>
          <w:lang w:val="en-US"/>
        </w:rPr>
        <w:t>)</w:t>
      </w:r>
    </w:p>
    <w:p w14:paraId="2C2F7D23" w14:textId="16CC4BDB" w:rsidR="00E024B9" w:rsidRPr="00E024B9" w:rsidRDefault="00060E19" w:rsidP="00E024B9">
      <w:pPr>
        <w:pStyle w:val="Heading3"/>
      </w:pPr>
      <w:r>
        <w:rPr>
          <w:lang w:val="en-US"/>
        </w:rPr>
        <w:t xml:space="preserve">Step 3 </w:t>
      </w:r>
      <w:r w:rsidRPr="00D87057">
        <w:rPr>
          <w:lang w:val="en-US"/>
        </w:rPr>
        <w:t xml:space="preserve">HLHS </w:t>
      </w:r>
      <w:r>
        <w:rPr>
          <w:lang w:val="en-US"/>
        </w:rPr>
        <w:t>further processing</w:t>
      </w:r>
      <w:r w:rsidRPr="00D87057">
        <w:rPr>
          <w:lang w:val="en-US"/>
        </w:rPr>
        <w:t xml:space="preserve"> module</w:t>
      </w:r>
      <w:r>
        <w:rPr>
          <w:lang w:val="en-US"/>
        </w:rPr>
        <w:t xml:space="preserve">: </w:t>
      </w:r>
      <w:r w:rsidR="00E024B9">
        <w:rPr>
          <w:lang w:val="en-US"/>
        </w:rPr>
        <w:t>i</w:t>
      </w:r>
      <w:r w:rsidR="00E024B9" w:rsidRPr="00E024B9">
        <w:rPr>
          <w:lang w:val="en-US"/>
        </w:rPr>
        <w:t>dentify patients who met the specific violation rule</w:t>
      </w:r>
      <w:r w:rsidR="00E024B9">
        <w:rPr>
          <w:lang w:val="en-US"/>
        </w:rPr>
        <w:t xml:space="preserve"> and </w:t>
      </w:r>
      <w:r w:rsidR="00E024B9" w:rsidRPr="00E024B9">
        <w:rPr>
          <w:lang w:val="en-US"/>
        </w:rPr>
        <w:t>who met the flag to center</w:t>
      </w:r>
      <w:r w:rsidR="00E024B9">
        <w:rPr>
          <w:lang w:val="en-US"/>
        </w:rPr>
        <w:t xml:space="preserve"> rule</w:t>
      </w:r>
      <w:r w:rsidR="00E024B9" w:rsidRPr="00E024B9">
        <w:rPr>
          <w:lang w:val="en-US"/>
        </w:rPr>
        <w:t xml:space="preserve">. </w:t>
      </w:r>
    </w:p>
    <w:p w14:paraId="03DD2CC4" w14:textId="34E05FB0" w:rsidR="00060E19" w:rsidRDefault="00060E19" w:rsidP="00587F43">
      <w:pPr>
        <w:pStyle w:val="Heading4"/>
      </w:pPr>
      <w:r w:rsidRPr="00D87057">
        <w:t>Input dataset</w:t>
      </w:r>
    </w:p>
    <w:p w14:paraId="570B0097" w14:textId="2C28F263" w:rsidR="00060E19" w:rsidRDefault="00060E19" w:rsidP="00060E19">
      <w:pPr>
        <w:rPr>
          <w:lang w:val="en-US"/>
        </w:rPr>
      </w:pPr>
      <w:proofErr w:type="spellStart"/>
      <w:r w:rsidRPr="006D45EA">
        <w:rPr>
          <w:lang w:val="en-US"/>
        </w:rPr>
        <w:t>HLHSdata_raw</w:t>
      </w:r>
      <w:proofErr w:type="spellEnd"/>
      <w:r>
        <w:rPr>
          <w:lang w:val="en-US"/>
        </w:rPr>
        <w:t xml:space="preserve"> from step </w:t>
      </w:r>
      <w:r w:rsidR="000B3BAF">
        <w:rPr>
          <w:lang w:val="en-US"/>
        </w:rPr>
        <w:t>2</w:t>
      </w:r>
    </w:p>
    <w:p w14:paraId="02E7DDD3" w14:textId="53AFFEAF" w:rsidR="000B3BAF" w:rsidRDefault="007664F2" w:rsidP="00587F43">
      <w:pPr>
        <w:pStyle w:val="Heading4"/>
      </w:pPr>
      <w:r w:rsidRPr="007664F2">
        <w:lastRenderedPageBreak/>
        <w:t xml:space="preserve">Sub </w:t>
      </w:r>
      <w:r w:rsidRPr="00D87057">
        <w:rPr>
          <w:lang w:val="en-US"/>
        </w:rPr>
        <w:t>module</w:t>
      </w:r>
      <w:r w:rsidRPr="007664F2">
        <w:t>:</w:t>
      </w:r>
    </w:p>
    <w:p w14:paraId="70964745" w14:textId="0E269AB2" w:rsidR="007664F2" w:rsidRDefault="007664F2" w:rsidP="007664F2">
      <w:pPr>
        <w:pStyle w:val="ListParagraph"/>
        <w:numPr>
          <w:ilvl w:val="0"/>
          <w:numId w:val="2"/>
        </w:numPr>
      </w:pPr>
      <w:r>
        <w:t>Generic violation module</w:t>
      </w:r>
    </w:p>
    <w:p w14:paraId="49232128" w14:textId="77777777" w:rsidR="007664F2" w:rsidRDefault="007664F2" w:rsidP="007664F2">
      <w:pPr>
        <w:pStyle w:val="ListParagraph"/>
        <w:numPr>
          <w:ilvl w:val="0"/>
          <w:numId w:val="2"/>
        </w:numPr>
      </w:pPr>
      <w:r>
        <w:t>HLHS specific violation module</w:t>
      </w:r>
    </w:p>
    <w:p w14:paraId="6F495D2C" w14:textId="296943FC" w:rsidR="00AF3240" w:rsidRDefault="00AF3240" w:rsidP="00AF3240">
      <w:pPr>
        <w:pStyle w:val="ListParagraph"/>
        <w:numPr>
          <w:ilvl w:val="0"/>
          <w:numId w:val="2"/>
        </w:numPr>
      </w:pPr>
      <w:r>
        <w:t xml:space="preserve">Generic </w:t>
      </w:r>
      <w:r w:rsidR="00FE7826">
        <w:t>suspected missing/miscoded data</w:t>
      </w:r>
      <w:r>
        <w:t xml:space="preserve"> module</w:t>
      </w:r>
    </w:p>
    <w:p w14:paraId="1F2600CE" w14:textId="03598010" w:rsidR="007664F2" w:rsidRDefault="00AF3240" w:rsidP="000600D8">
      <w:pPr>
        <w:pStyle w:val="ListParagraph"/>
        <w:numPr>
          <w:ilvl w:val="0"/>
          <w:numId w:val="2"/>
        </w:numPr>
      </w:pPr>
      <w:r>
        <w:t xml:space="preserve">HLHS </w:t>
      </w:r>
      <w:r w:rsidR="00587F43">
        <w:t xml:space="preserve">specific </w:t>
      </w:r>
      <w:r w:rsidR="00FE7826">
        <w:t>suspected missing/miscoded data module</w:t>
      </w:r>
    </w:p>
    <w:p w14:paraId="0FE98206" w14:textId="0E42CD36" w:rsidR="00FE7826" w:rsidRDefault="00FE7826" w:rsidP="00FE7826">
      <w:pPr>
        <w:pStyle w:val="ListParagraph"/>
        <w:numPr>
          <w:ilvl w:val="0"/>
          <w:numId w:val="2"/>
        </w:numPr>
      </w:pPr>
      <w:r>
        <w:t xml:space="preserve">Generic </w:t>
      </w:r>
      <w:r w:rsidR="00D7122E">
        <w:t xml:space="preserve">minor data error </w:t>
      </w:r>
      <w:r>
        <w:t>data module</w:t>
      </w:r>
    </w:p>
    <w:p w14:paraId="0C2DC92B" w14:textId="22AA06C1" w:rsidR="00FE7826" w:rsidRDefault="00FE7826" w:rsidP="00FE7826">
      <w:pPr>
        <w:pStyle w:val="ListParagraph"/>
        <w:numPr>
          <w:ilvl w:val="0"/>
          <w:numId w:val="2"/>
        </w:numPr>
      </w:pPr>
      <w:r>
        <w:t xml:space="preserve">HLHS </w:t>
      </w:r>
      <w:r w:rsidR="00587F43">
        <w:t>specific minor data error data module</w:t>
      </w:r>
    </w:p>
    <w:p w14:paraId="7B941D47" w14:textId="77777777" w:rsidR="00587F43" w:rsidRDefault="00587F43" w:rsidP="00587F43">
      <w:pPr>
        <w:pStyle w:val="Heading4"/>
      </w:pPr>
      <w:r>
        <w:t>Derived variables</w:t>
      </w:r>
    </w:p>
    <w:p w14:paraId="6DF971D8" w14:textId="119E5266" w:rsidR="00E036CB" w:rsidRDefault="00B772AE" w:rsidP="00587F43">
      <w:pPr>
        <w:pStyle w:val="ListParagraph"/>
        <w:numPr>
          <w:ilvl w:val="0"/>
          <w:numId w:val="2"/>
        </w:numPr>
      </w:pPr>
      <w:proofErr w:type="spellStart"/>
      <w:r>
        <w:t>p</w:t>
      </w:r>
      <w:r w:rsidR="00587F43">
        <w:t>at_violation</w:t>
      </w:r>
      <w:proofErr w:type="spellEnd"/>
      <w:r>
        <w:t>/</w:t>
      </w:r>
      <w:r w:rsidRPr="00B772AE">
        <w:t xml:space="preserve"> </w:t>
      </w:r>
      <w:proofErr w:type="spellStart"/>
      <w:r>
        <w:t>pat_violationinf</w:t>
      </w:r>
      <w:proofErr w:type="spellEnd"/>
      <w:r>
        <w:t xml:space="preserve"> (patient-level): </w:t>
      </w:r>
      <w:r w:rsidR="00E036CB">
        <w:t>marker of patients</w:t>
      </w:r>
      <w:r w:rsidR="00E95AE2">
        <w:t xml:space="preserve"> </w:t>
      </w:r>
      <w:r w:rsidR="00E036CB">
        <w:t>who met the violation rule</w:t>
      </w:r>
      <w:r w:rsidR="00E95AE2">
        <w:t xml:space="preserve"> (</w:t>
      </w:r>
      <w:r w:rsidR="00E95AE2" w:rsidRPr="00A325C9">
        <w:rPr>
          <w:lang w:val="en-US"/>
        </w:rPr>
        <w:t>0: No /1: Yes</w:t>
      </w:r>
      <w:r w:rsidR="00E95AE2">
        <w:t xml:space="preserve">)  and the reason. </w:t>
      </w:r>
      <w:r w:rsidR="00EB4677">
        <w:t>They</w:t>
      </w:r>
      <w:r w:rsidR="00E036CB">
        <w:t xml:space="preserve"> will be removed from the study cohort</w:t>
      </w:r>
      <w:r w:rsidR="00EB4677">
        <w:t>.</w:t>
      </w:r>
    </w:p>
    <w:p w14:paraId="299CE616" w14:textId="5ECBD70F" w:rsidR="00585AA1" w:rsidRPr="002D2BE5" w:rsidRDefault="00F33B75" w:rsidP="002D2BE5">
      <w:pPr>
        <w:pStyle w:val="ListParagraph"/>
        <w:numPr>
          <w:ilvl w:val="0"/>
          <w:numId w:val="2"/>
        </w:numPr>
        <w:rPr>
          <w:rFonts w:cstheme="minorHAnsi"/>
          <w:i/>
          <w:color w:val="000000" w:themeColor="text1"/>
          <w:sz w:val="22"/>
          <w:lang w:val="en-US"/>
        </w:rPr>
      </w:pPr>
      <w:proofErr w:type="spellStart"/>
      <w:r>
        <w:t>Flagcenter_missingdata</w:t>
      </w:r>
      <w:proofErr w:type="spellEnd"/>
      <w:r>
        <w:t>/</w:t>
      </w:r>
      <w:r w:rsidRPr="00F33B75">
        <w:t xml:space="preserve"> </w:t>
      </w:r>
      <w:proofErr w:type="spellStart"/>
      <w:r>
        <w:t>Flagcenter_missingdatainf</w:t>
      </w:r>
      <w:proofErr w:type="spellEnd"/>
      <w:r w:rsidR="00EB4677">
        <w:t xml:space="preserve"> (patient-level)</w:t>
      </w:r>
      <w:r>
        <w:t xml:space="preserve">: </w:t>
      </w:r>
      <w:r w:rsidR="00E95AE2">
        <w:t xml:space="preserve">marker of patients </w:t>
      </w:r>
      <w:r w:rsidR="00585AA1" w:rsidRPr="002D2BE5">
        <w:rPr>
          <w:rFonts w:cstheme="minorHAnsi"/>
          <w:color w:val="000000" w:themeColor="text1"/>
          <w:lang w:val="en-US"/>
        </w:rPr>
        <w:t>suspicious missing or unusual procedure sequences</w:t>
      </w:r>
      <w:r w:rsidR="00585AA1" w:rsidRPr="002D2BE5" w:rsidDel="00F01071">
        <w:rPr>
          <w:rFonts w:cstheme="minorHAnsi"/>
          <w:color w:val="000000" w:themeColor="text1"/>
          <w:lang w:val="en-US"/>
        </w:rPr>
        <w:t xml:space="preserve"> </w:t>
      </w:r>
      <w:r w:rsidR="00E95AE2">
        <w:t>(</w:t>
      </w:r>
      <w:r w:rsidR="00E95AE2" w:rsidRPr="002D2BE5">
        <w:rPr>
          <w:lang w:val="en-US"/>
        </w:rPr>
        <w:t>0: No /1: Yes</w:t>
      </w:r>
      <w:r w:rsidR="00E95AE2">
        <w:t xml:space="preserve">) </w:t>
      </w:r>
      <w:r>
        <w:t xml:space="preserve">and </w:t>
      </w:r>
      <w:r w:rsidR="00E95AE2">
        <w:t>the reason.</w:t>
      </w:r>
      <w:r w:rsidR="00B772AE">
        <w:t xml:space="preserve"> </w:t>
      </w:r>
      <w:r w:rsidR="00585AA1">
        <w:t>They</w:t>
      </w:r>
      <w:r w:rsidR="00E95AE2">
        <w:t xml:space="preserve"> will </w:t>
      </w:r>
      <w:r w:rsidR="00A33948">
        <w:t xml:space="preserve">remain </w:t>
      </w:r>
      <w:r w:rsidR="000548E8">
        <w:t>in the study cohort</w:t>
      </w:r>
      <w:r w:rsidR="00585AA1">
        <w:t xml:space="preserve">. </w:t>
      </w:r>
      <w:r w:rsidR="00585AA1" w:rsidRPr="002D2BE5">
        <w:rPr>
          <w:rFonts w:cstheme="minorHAnsi"/>
          <w:color w:val="000000" w:themeColor="text1"/>
          <w:lang w:val="en-US"/>
        </w:rPr>
        <w:t xml:space="preserve">In future routine monitoring all such patients will be flagged with the treating centres for correction. </w:t>
      </w:r>
    </w:p>
    <w:p w14:paraId="229B7B0B" w14:textId="4AB29054" w:rsidR="002D2BE5" w:rsidRPr="002D2BE5" w:rsidRDefault="002D2BE5" w:rsidP="002D2BE5">
      <w:pPr>
        <w:pStyle w:val="ListParagraph"/>
        <w:numPr>
          <w:ilvl w:val="0"/>
          <w:numId w:val="2"/>
        </w:numPr>
        <w:rPr>
          <w:rFonts w:cstheme="minorHAnsi"/>
          <w:i/>
          <w:color w:val="000000" w:themeColor="text1"/>
          <w:sz w:val="22"/>
          <w:lang w:val="en-US"/>
        </w:rPr>
      </w:pPr>
      <w:proofErr w:type="spellStart"/>
      <w:r>
        <w:t>Flagcenter_minor</w:t>
      </w:r>
      <w:proofErr w:type="spellEnd"/>
      <w:r>
        <w:t>/</w:t>
      </w:r>
      <w:r w:rsidRPr="00F33B75">
        <w:t xml:space="preserve"> </w:t>
      </w:r>
      <w:proofErr w:type="spellStart"/>
      <w:r>
        <w:t>Flagcenter</w:t>
      </w:r>
      <w:proofErr w:type="spellEnd"/>
      <w:r>
        <w:t>_</w:t>
      </w:r>
      <w:r w:rsidRPr="002D2BE5">
        <w:t xml:space="preserve"> </w:t>
      </w:r>
      <w:proofErr w:type="spellStart"/>
      <w:r>
        <w:t>minor</w:t>
      </w:r>
      <w:r w:rsidR="00B672CD">
        <w:t>inf</w:t>
      </w:r>
      <w:proofErr w:type="spellEnd"/>
      <w:r>
        <w:t xml:space="preserve"> (patient-level): marker of patients </w:t>
      </w:r>
      <w:r>
        <w:rPr>
          <w:rFonts w:cstheme="minorHAnsi"/>
          <w:color w:val="000000" w:themeColor="text1"/>
          <w:lang w:val="en-US"/>
        </w:rPr>
        <w:t>with minor data errors</w:t>
      </w:r>
      <w:r w:rsidRPr="002D2BE5" w:rsidDel="00F01071">
        <w:rPr>
          <w:rFonts w:cstheme="minorHAnsi"/>
          <w:color w:val="000000" w:themeColor="text1"/>
          <w:lang w:val="en-US"/>
        </w:rPr>
        <w:t xml:space="preserve"> </w:t>
      </w:r>
      <w:r>
        <w:t>(</w:t>
      </w:r>
      <w:r w:rsidRPr="002D2BE5">
        <w:rPr>
          <w:lang w:val="en-US"/>
        </w:rPr>
        <w:t>0: No /1: Yes</w:t>
      </w:r>
      <w:r>
        <w:t xml:space="preserve">) and the reason. They will </w:t>
      </w:r>
      <w:r w:rsidR="00A33948">
        <w:t xml:space="preserve">remain </w:t>
      </w:r>
      <w:r>
        <w:t xml:space="preserve">in the study cohort. </w:t>
      </w:r>
      <w:r w:rsidRPr="002D2BE5">
        <w:rPr>
          <w:rFonts w:cstheme="minorHAnsi"/>
          <w:color w:val="000000" w:themeColor="text1"/>
          <w:lang w:val="en-US"/>
        </w:rPr>
        <w:t xml:space="preserve">In future routine monitoring all such patients will be flagged with the treating centres for correction. </w:t>
      </w:r>
    </w:p>
    <w:p w14:paraId="630B7F07" w14:textId="77777777" w:rsidR="00A33948" w:rsidRDefault="00A33948" w:rsidP="00A33948">
      <w:pPr>
        <w:pStyle w:val="Heading4"/>
      </w:pPr>
      <w:r>
        <w:t>Output dataset</w:t>
      </w:r>
    </w:p>
    <w:p w14:paraId="531E9205" w14:textId="04FFACE2" w:rsidR="00A33948" w:rsidRPr="006D45EA" w:rsidRDefault="00A33948" w:rsidP="00D53BC9">
      <w:proofErr w:type="spellStart"/>
      <w:r w:rsidRPr="009506DB">
        <w:rPr>
          <w:lang w:val="en-US"/>
        </w:rPr>
        <w:t>HLHSdata_</w:t>
      </w:r>
      <w:r>
        <w:rPr>
          <w:lang w:val="en-US"/>
        </w:rPr>
        <w:t>final</w:t>
      </w:r>
      <w:proofErr w:type="spellEnd"/>
      <w:r>
        <w:rPr>
          <w:lang w:val="en-US"/>
        </w:rPr>
        <w:t xml:space="preserve"> </w:t>
      </w:r>
      <w:r w:rsidRPr="009506DB">
        <w:rPr>
          <w:lang w:val="en-US"/>
        </w:rPr>
        <w:t>(</w:t>
      </w:r>
      <w:r w:rsidR="006E1F04">
        <w:rPr>
          <w:lang w:val="en-US"/>
        </w:rPr>
        <w:t xml:space="preserve">derived variables added, and </w:t>
      </w:r>
      <w:r w:rsidR="002042CB">
        <w:rPr>
          <w:lang w:val="en-US"/>
        </w:rPr>
        <w:t>patients who met the violation rule has been removed</w:t>
      </w:r>
      <w:r w:rsidR="009C11B5">
        <w:rPr>
          <w:lang w:val="en-US"/>
        </w:rPr>
        <w:t>. record-level data</w:t>
      </w:r>
      <w:r w:rsidRPr="009506DB">
        <w:rPr>
          <w:lang w:val="en-US"/>
        </w:rPr>
        <w:t>)</w:t>
      </w:r>
    </w:p>
    <w:p w14:paraId="53E5700F" w14:textId="2416E130" w:rsidR="00B63E57" w:rsidRPr="00E024B9" w:rsidRDefault="00B63E57" w:rsidP="00B63E57">
      <w:pPr>
        <w:pStyle w:val="Heading3"/>
      </w:pPr>
      <w:r>
        <w:rPr>
          <w:lang w:val="en-US"/>
        </w:rPr>
        <w:t xml:space="preserve">Step 4 Descriptive analysis module (generic): assign pathway management route, comorbidity and compute number of interventions, pathways and reinterventions for each patient. </w:t>
      </w:r>
    </w:p>
    <w:p w14:paraId="5ABD1540" w14:textId="77777777" w:rsidR="002042CB" w:rsidRDefault="002042CB" w:rsidP="002042CB">
      <w:pPr>
        <w:pStyle w:val="Heading4"/>
      </w:pPr>
      <w:r w:rsidRPr="00D87057">
        <w:t>Input dataset</w:t>
      </w:r>
    </w:p>
    <w:p w14:paraId="22E528A5" w14:textId="2FBA7148" w:rsidR="002042CB" w:rsidRDefault="002042CB" w:rsidP="002042CB">
      <w:pPr>
        <w:rPr>
          <w:lang w:val="en-US"/>
        </w:rPr>
      </w:pPr>
      <w:proofErr w:type="spellStart"/>
      <w:r w:rsidRPr="006D45EA">
        <w:rPr>
          <w:lang w:val="en-US"/>
        </w:rPr>
        <w:t>HLHSdata_</w:t>
      </w:r>
      <w:r w:rsidR="004F61F5">
        <w:rPr>
          <w:lang w:val="en-US"/>
        </w:rPr>
        <w:t>final</w:t>
      </w:r>
      <w:proofErr w:type="spellEnd"/>
      <w:r>
        <w:rPr>
          <w:lang w:val="en-US"/>
        </w:rPr>
        <w:t xml:space="preserve"> from step </w:t>
      </w:r>
      <w:r w:rsidR="004F61F5">
        <w:rPr>
          <w:lang w:val="en-US"/>
        </w:rPr>
        <w:t>3</w:t>
      </w:r>
    </w:p>
    <w:p w14:paraId="66389567" w14:textId="77777777" w:rsidR="002042CB" w:rsidRDefault="002042CB" w:rsidP="002042CB">
      <w:pPr>
        <w:pStyle w:val="Heading4"/>
      </w:pPr>
      <w:r>
        <w:t>Derived variables</w:t>
      </w:r>
    </w:p>
    <w:p w14:paraId="23C87FEA" w14:textId="414734AE" w:rsidR="002042CB" w:rsidRDefault="003F62B6" w:rsidP="002042CB">
      <w:pPr>
        <w:pStyle w:val="ListParagraph"/>
        <w:numPr>
          <w:ilvl w:val="0"/>
          <w:numId w:val="2"/>
        </w:numPr>
      </w:pPr>
      <w:proofErr w:type="spellStart"/>
      <w:r>
        <w:t>patpremat</w:t>
      </w:r>
      <w:proofErr w:type="spellEnd"/>
      <w:r w:rsidR="002042CB">
        <w:t xml:space="preserve"> (patient-level): marker of </w:t>
      </w:r>
      <w:r w:rsidR="00846516">
        <w:t>pre-term birth (</w:t>
      </w:r>
      <w:r w:rsidR="002042CB" w:rsidRPr="00A325C9">
        <w:rPr>
          <w:lang w:val="en-US"/>
        </w:rPr>
        <w:t>0: No /1: Yes</w:t>
      </w:r>
      <w:r w:rsidR="002042CB">
        <w:t xml:space="preserve">)  </w:t>
      </w:r>
    </w:p>
    <w:p w14:paraId="716E29A7" w14:textId="652D3C82" w:rsidR="00846516" w:rsidRDefault="00846516" w:rsidP="00846516">
      <w:pPr>
        <w:pStyle w:val="ListParagraph"/>
        <w:numPr>
          <w:ilvl w:val="0"/>
          <w:numId w:val="2"/>
        </w:numPr>
      </w:pPr>
      <w:proofErr w:type="spellStart"/>
      <w:r>
        <w:t>patCongComorb</w:t>
      </w:r>
      <w:proofErr w:type="spellEnd"/>
      <w:r>
        <w:t xml:space="preserve"> (patient-level): marker of </w:t>
      </w:r>
      <w:r w:rsidR="00EF4143">
        <w:t>congenital comorbidity</w:t>
      </w:r>
      <w:r>
        <w:t xml:space="preserve"> (</w:t>
      </w:r>
      <w:r w:rsidRPr="00A325C9">
        <w:rPr>
          <w:lang w:val="en-US"/>
        </w:rPr>
        <w:t>0: No /1: Yes</w:t>
      </w:r>
      <w:r>
        <w:t xml:space="preserve">)  </w:t>
      </w:r>
    </w:p>
    <w:p w14:paraId="629E1D80" w14:textId="7DA2CD0F" w:rsidR="00EF4143" w:rsidRDefault="00EF4143" w:rsidP="00EF4143">
      <w:pPr>
        <w:pStyle w:val="ListParagraph"/>
        <w:numPr>
          <w:ilvl w:val="0"/>
          <w:numId w:val="2"/>
        </w:numPr>
      </w:pPr>
      <w:proofErr w:type="spellStart"/>
      <w:r>
        <w:t>patDowns</w:t>
      </w:r>
      <w:proofErr w:type="spellEnd"/>
      <w:r>
        <w:t xml:space="preserve"> (patient-level): marker of Down sy</w:t>
      </w:r>
      <w:r w:rsidR="0046468B">
        <w:t>ndrome</w:t>
      </w:r>
      <w:r>
        <w:t xml:space="preserve"> (</w:t>
      </w:r>
      <w:r w:rsidRPr="00A325C9">
        <w:rPr>
          <w:lang w:val="en-US"/>
        </w:rPr>
        <w:t>0: No /1: Yes</w:t>
      </w:r>
      <w:r>
        <w:t xml:space="preserve">)  </w:t>
      </w:r>
    </w:p>
    <w:p w14:paraId="728D5A4C" w14:textId="474BBDAC" w:rsidR="00036C2E" w:rsidRDefault="00036C2E" w:rsidP="00EF4143">
      <w:pPr>
        <w:pStyle w:val="ListParagraph"/>
        <w:numPr>
          <w:ilvl w:val="0"/>
          <w:numId w:val="2"/>
        </w:numPr>
      </w:pPr>
      <w:proofErr w:type="spellStart"/>
      <w:r>
        <w:t>pathas</w:t>
      </w:r>
      <w:proofErr w:type="spellEnd"/>
      <w:r w:rsidR="00E454FF">
        <w:t>*(patient-level): marker of patients who had certain pathway</w:t>
      </w:r>
      <w:r w:rsidR="001A78DD">
        <w:t xml:space="preserve"> procedure in records</w:t>
      </w:r>
      <w:r w:rsidR="00E454FF">
        <w:t xml:space="preserve"> (</w:t>
      </w:r>
      <w:r w:rsidR="00E454FF" w:rsidRPr="00A325C9">
        <w:rPr>
          <w:lang w:val="en-US"/>
        </w:rPr>
        <w:t>0: No /1: Yes</w:t>
      </w:r>
      <w:r w:rsidR="00E454FF">
        <w:t xml:space="preserve">)  </w:t>
      </w:r>
    </w:p>
    <w:p w14:paraId="676C0E73" w14:textId="70ABE8B6" w:rsidR="00527D78" w:rsidRDefault="001A78DD" w:rsidP="00527D78">
      <w:pPr>
        <w:pStyle w:val="ListParagraph"/>
        <w:numPr>
          <w:ilvl w:val="1"/>
          <w:numId w:val="2"/>
        </w:numPr>
      </w:pPr>
      <w:r>
        <w:t>pathasS</w:t>
      </w:r>
      <w:r w:rsidR="00527D78">
        <w:t xml:space="preserve">tage1: </w:t>
      </w:r>
      <w:r w:rsidR="00DD69FA">
        <w:t>patients had palliative stage 1</w:t>
      </w:r>
    </w:p>
    <w:p w14:paraId="7D79CD5D" w14:textId="0E0B8961" w:rsidR="00DD69FA" w:rsidRDefault="001A78DD" w:rsidP="00527D78">
      <w:pPr>
        <w:pStyle w:val="ListParagraph"/>
        <w:numPr>
          <w:ilvl w:val="1"/>
          <w:numId w:val="2"/>
        </w:numPr>
      </w:pPr>
      <w:r>
        <w:t>pathas</w:t>
      </w:r>
      <w:r w:rsidR="00DD69FA">
        <w:t>SVstage2: patients had palliative stage 2</w:t>
      </w:r>
    </w:p>
    <w:p w14:paraId="5C19A326" w14:textId="6BA1FA12" w:rsidR="00DD69FA" w:rsidRDefault="001A78DD" w:rsidP="00DD69FA">
      <w:pPr>
        <w:pStyle w:val="ListParagraph"/>
        <w:numPr>
          <w:ilvl w:val="1"/>
          <w:numId w:val="2"/>
        </w:numPr>
      </w:pPr>
      <w:r>
        <w:t>pathas</w:t>
      </w:r>
      <w:r w:rsidR="00DD69FA">
        <w:t>SVstage3: patients had palliative stage 3</w:t>
      </w:r>
    </w:p>
    <w:p w14:paraId="1B1511B9" w14:textId="40036858" w:rsidR="00DD69FA" w:rsidRDefault="001A78DD" w:rsidP="00DD69FA">
      <w:pPr>
        <w:pStyle w:val="ListParagraph"/>
        <w:numPr>
          <w:ilvl w:val="1"/>
          <w:numId w:val="2"/>
        </w:numPr>
      </w:pPr>
      <w:proofErr w:type="spellStart"/>
      <w:r>
        <w:t>pathas</w:t>
      </w:r>
      <w:r w:rsidR="00DD69FA">
        <w:t>BVpathway</w:t>
      </w:r>
      <w:proofErr w:type="spellEnd"/>
      <w:r w:rsidR="00DD69FA">
        <w:t xml:space="preserve">: patients had </w:t>
      </w:r>
      <w:r>
        <w:t>reparative procedure (none in HLHS)</w:t>
      </w:r>
    </w:p>
    <w:p w14:paraId="11BE991F" w14:textId="7C796391" w:rsidR="00720E36" w:rsidRDefault="00720E36" w:rsidP="00720E36">
      <w:pPr>
        <w:pStyle w:val="ListParagraph"/>
        <w:numPr>
          <w:ilvl w:val="0"/>
          <w:numId w:val="2"/>
        </w:numPr>
      </w:pPr>
      <w:proofErr w:type="spellStart"/>
      <w:r>
        <w:t>num</w:t>
      </w:r>
      <w:proofErr w:type="spellEnd"/>
      <w:r>
        <w:t>* (patient-level)</w:t>
      </w:r>
      <w:r w:rsidR="00480D5A">
        <w:t>: number of interventions for each patient</w:t>
      </w:r>
    </w:p>
    <w:p w14:paraId="6B11A57E" w14:textId="77777777" w:rsidR="00475846" w:rsidRDefault="00495CFF" w:rsidP="001E360C">
      <w:pPr>
        <w:pStyle w:val="ListParagraph"/>
        <w:numPr>
          <w:ilvl w:val="1"/>
          <w:numId w:val="2"/>
        </w:numPr>
      </w:pPr>
      <w:proofErr w:type="spellStart"/>
      <w:r>
        <w:t>numPrePath</w:t>
      </w:r>
      <w:proofErr w:type="spellEnd"/>
      <w:r w:rsidR="00475846">
        <w:t xml:space="preserve">: number of pre-pathway </w:t>
      </w:r>
    </w:p>
    <w:p w14:paraId="6A2BC5C3" w14:textId="3BCBB68F" w:rsidR="00495CFF" w:rsidRDefault="00495CFF" w:rsidP="001E360C">
      <w:pPr>
        <w:pStyle w:val="ListParagraph"/>
        <w:numPr>
          <w:ilvl w:val="1"/>
          <w:numId w:val="2"/>
        </w:numPr>
      </w:pPr>
      <w:proofErr w:type="spellStart"/>
      <w:r>
        <w:t>numallReint</w:t>
      </w:r>
      <w:proofErr w:type="spellEnd"/>
      <w:r w:rsidR="00475846">
        <w:t>: number of reintervention (any type)</w:t>
      </w:r>
    </w:p>
    <w:p w14:paraId="66395DFA" w14:textId="09A4A0EA" w:rsidR="00495CFF" w:rsidRDefault="00495CFF" w:rsidP="00475846">
      <w:pPr>
        <w:pStyle w:val="ListParagraph"/>
        <w:numPr>
          <w:ilvl w:val="1"/>
          <w:numId w:val="2"/>
        </w:numPr>
      </w:pPr>
      <w:proofErr w:type="spellStart"/>
      <w:r>
        <w:t>numHSReint</w:t>
      </w:r>
      <w:proofErr w:type="spellEnd"/>
      <w:r w:rsidR="00475846">
        <w:t>: number of reintervention (surgery or hybrid)</w:t>
      </w:r>
    </w:p>
    <w:p w14:paraId="0ABA9D47" w14:textId="0347AD37" w:rsidR="00475846" w:rsidRDefault="00495CFF" w:rsidP="00475846">
      <w:pPr>
        <w:pStyle w:val="ListParagraph"/>
        <w:numPr>
          <w:ilvl w:val="1"/>
          <w:numId w:val="2"/>
        </w:numPr>
      </w:pPr>
      <w:proofErr w:type="spellStart"/>
      <w:r>
        <w:lastRenderedPageBreak/>
        <w:t>numCEreint</w:t>
      </w:r>
      <w:proofErr w:type="spellEnd"/>
      <w:r w:rsidR="00475846">
        <w:t xml:space="preserve">: number of reintervention (catheter or </w:t>
      </w:r>
      <w:r w:rsidR="00475846" w:rsidRPr="00A92457">
        <w:t>electrophysiology </w:t>
      </w:r>
      <w:r w:rsidR="00475846">
        <w:t>)</w:t>
      </w:r>
    </w:p>
    <w:p w14:paraId="7DAA44C4" w14:textId="5169ADA9" w:rsidR="00B476F8" w:rsidRDefault="00B476F8" w:rsidP="00B476F8">
      <w:pPr>
        <w:pStyle w:val="ListParagraph"/>
        <w:numPr>
          <w:ilvl w:val="1"/>
          <w:numId w:val="2"/>
        </w:numPr>
      </w:pPr>
      <w:r>
        <w:t xml:space="preserve">numIntby1: number of </w:t>
      </w:r>
      <w:r w:rsidR="00221D6B">
        <w:t xml:space="preserve">all cardiac </w:t>
      </w:r>
      <w:r>
        <w:t>intervention</w:t>
      </w:r>
      <w:r w:rsidR="00221D6B">
        <w:t xml:space="preserve">s </w:t>
      </w:r>
      <w:r w:rsidR="0033724A">
        <w:t xml:space="preserve">(all procedures except for those marked as excluded in var. </w:t>
      </w:r>
      <w:proofErr w:type="spellStart"/>
      <w:r w:rsidR="0033724A">
        <w:t>CatProc</w:t>
      </w:r>
      <w:proofErr w:type="spellEnd"/>
      <w:r w:rsidR="0033724A">
        <w:t xml:space="preserve">) </w:t>
      </w:r>
      <w:r w:rsidR="00221D6B">
        <w:t>by age 1-year</w:t>
      </w:r>
      <w:r>
        <w:t xml:space="preserve"> </w:t>
      </w:r>
    </w:p>
    <w:p w14:paraId="6F31B2A7" w14:textId="4B66E599" w:rsidR="00221D6B" w:rsidRDefault="00221D6B" w:rsidP="00221D6B">
      <w:pPr>
        <w:pStyle w:val="ListParagraph"/>
        <w:numPr>
          <w:ilvl w:val="1"/>
          <w:numId w:val="2"/>
        </w:numPr>
      </w:pPr>
      <w:r>
        <w:t>num</w:t>
      </w:r>
      <w:r w:rsidR="002B1B4C">
        <w:t>Pathwayby1</w:t>
      </w:r>
      <w:r>
        <w:t xml:space="preserve">: number of </w:t>
      </w:r>
      <w:r w:rsidR="004B4C93">
        <w:t>pathway</w:t>
      </w:r>
      <w:r>
        <w:t xml:space="preserve"> </w:t>
      </w:r>
      <w:r w:rsidR="0033724A">
        <w:t xml:space="preserve">(procedure marked as 1,2,3, </w:t>
      </w:r>
      <w:r w:rsidR="00D40DD2">
        <w:t xml:space="preserve">4, </w:t>
      </w:r>
      <w:r w:rsidR="0033724A">
        <w:t xml:space="preserve">and 5 in var </w:t>
      </w:r>
      <w:proofErr w:type="spellStart"/>
      <w:r w:rsidR="0033724A">
        <w:t>CatProc</w:t>
      </w:r>
      <w:proofErr w:type="spellEnd"/>
      <w:r>
        <w:t>)</w:t>
      </w:r>
      <w:r w:rsidR="0033724A" w:rsidRPr="0033724A">
        <w:t xml:space="preserve"> </w:t>
      </w:r>
      <w:r w:rsidR="0033724A">
        <w:t>by age 1-year</w:t>
      </w:r>
    </w:p>
    <w:p w14:paraId="4A6ACD49" w14:textId="77777777" w:rsidR="00A9370E" w:rsidRDefault="00A9370E" w:rsidP="00A9370E">
      <w:pPr>
        <w:pStyle w:val="ListParagraph"/>
        <w:ind w:left="1440"/>
      </w:pPr>
    </w:p>
    <w:p w14:paraId="35031130" w14:textId="5E897D4C" w:rsidR="00A9370E" w:rsidRDefault="00A9370E" w:rsidP="00B07D1F">
      <w:pPr>
        <w:pStyle w:val="ListParagraph"/>
        <w:numPr>
          <w:ilvl w:val="0"/>
          <w:numId w:val="2"/>
        </w:numPr>
      </w:pPr>
      <w:r>
        <w:t>Status</w:t>
      </w:r>
      <w:r w:rsidR="00E87211">
        <w:t>_</w:t>
      </w:r>
      <w:r>
        <w:t>*</w:t>
      </w:r>
      <w:r w:rsidR="00B07D1F">
        <w:t>(patient-level): reintervention status</w:t>
      </w:r>
    </w:p>
    <w:p w14:paraId="42B82AB1" w14:textId="77777777" w:rsidR="00A5235E" w:rsidRDefault="00A5235E" w:rsidP="00A5235E">
      <w:pPr>
        <w:pStyle w:val="ListParagraph"/>
        <w:numPr>
          <w:ilvl w:val="1"/>
          <w:numId w:val="2"/>
        </w:numPr>
      </w:pPr>
      <w:proofErr w:type="spellStart"/>
      <w:r>
        <w:t>Status_allReint</w:t>
      </w:r>
      <w:proofErr w:type="spellEnd"/>
      <w:r>
        <w:t>: status of reintervention (any type)</w:t>
      </w:r>
    </w:p>
    <w:p w14:paraId="373E98D4" w14:textId="6645D2FD" w:rsidR="00A5235E" w:rsidRDefault="00A5235E" w:rsidP="00A5235E">
      <w:pPr>
        <w:pStyle w:val="ListParagraph"/>
        <w:ind w:left="1440"/>
      </w:pPr>
      <w:r>
        <w:t>Labels:</w:t>
      </w:r>
    </w:p>
    <w:p w14:paraId="2E4AB1BA" w14:textId="77777777" w:rsidR="00A5235E" w:rsidRDefault="00A5235E" w:rsidP="00A5235E">
      <w:pPr>
        <w:pStyle w:val="ListParagraph"/>
        <w:ind w:left="1440"/>
      </w:pPr>
      <w:r>
        <w:t>0: censored without reintervention</w:t>
      </w:r>
    </w:p>
    <w:p w14:paraId="0290F5DB" w14:textId="77777777" w:rsidR="00A5235E" w:rsidRDefault="00A5235E" w:rsidP="00A5235E">
      <w:pPr>
        <w:pStyle w:val="ListParagraph"/>
        <w:ind w:left="1440"/>
      </w:pPr>
      <w:r>
        <w:t>1: occurrence of reintervention</w:t>
      </w:r>
    </w:p>
    <w:p w14:paraId="0E347867" w14:textId="77777777" w:rsidR="00A5235E" w:rsidRDefault="00A5235E" w:rsidP="00A5235E">
      <w:pPr>
        <w:pStyle w:val="ListParagraph"/>
        <w:ind w:left="1440"/>
      </w:pPr>
      <w:r>
        <w:t>2: Death or heart transplantation without reintervention</w:t>
      </w:r>
    </w:p>
    <w:p w14:paraId="674642FD" w14:textId="4C960071" w:rsidR="00A5235E" w:rsidRDefault="00A5235E" w:rsidP="00A5235E">
      <w:pPr>
        <w:pStyle w:val="ListParagraph"/>
        <w:numPr>
          <w:ilvl w:val="1"/>
          <w:numId w:val="2"/>
        </w:numPr>
      </w:pPr>
      <w:proofErr w:type="spellStart"/>
      <w:r>
        <w:t>Status_HSReint</w:t>
      </w:r>
      <w:proofErr w:type="spellEnd"/>
      <w:r>
        <w:t>: status of reintervention (surgery or hybrid, labels see above)</w:t>
      </w:r>
    </w:p>
    <w:p w14:paraId="004B873A" w14:textId="09856519" w:rsidR="00A5235E" w:rsidRDefault="00A5235E" w:rsidP="00A5235E">
      <w:pPr>
        <w:pStyle w:val="ListParagraph"/>
        <w:numPr>
          <w:ilvl w:val="1"/>
          <w:numId w:val="2"/>
        </w:numPr>
      </w:pPr>
      <w:proofErr w:type="spellStart"/>
      <w:r>
        <w:t>Status_HSReint</w:t>
      </w:r>
      <w:proofErr w:type="spellEnd"/>
      <w:r>
        <w:t xml:space="preserve">: status of reintervention (catheter or </w:t>
      </w:r>
      <w:r w:rsidRPr="00A92457">
        <w:t>electrophysiology</w:t>
      </w:r>
      <w:r>
        <w:t>, labels see above)</w:t>
      </w:r>
    </w:p>
    <w:p w14:paraId="346CA109" w14:textId="293BF300" w:rsidR="0046468B" w:rsidRDefault="00356D4F" w:rsidP="006E1F04">
      <w:pPr>
        <w:pStyle w:val="ListParagraph"/>
        <w:numPr>
          <w:ilvl w:val="0"/>
          <w:numId w:val="2"/>
        </w:numPr>
      </w:pPr>
      <w:proofErr w:type="spellStart"/>
      <w:r>
        <w:t>pathwaytype</w:t>
      </w:r>
      <w:proofErr w:type="spellEnd"/>
      <w:r w:rsidR="0046468B">
        <w:t xml:space="preserve"> (patient-level): </w:t>
      </w:r>
      <w:r w:rsidR="006E1F04">
        <w:t>w</w:t>
      </w:r>
      <w:r w:rsidR="006E1F04" w:rsidRPr="006E1F04">
        <w:t>hether the patient was managed under a single ventricle pathway or a biventricular reparative pathway</w:t>
      </w:r>
      <w:r w:rsidR="006E1F04">
        <w:t xml:space="preserve">. Of note, </w:t>
      </w:r>
      <w:r w:rsidR="006E1F04" w:rsidRPr="006E1F04">
        <w:t>HLHS is exclusively single ventricle.</w:t>
      </w:r>
    </w:p>
    <w:p w14:paraId="01A7697E" w14:textId="77777777" w:rsidR="002042CB" w:rsidRDefault="002042CB" w:rsidP="002042CB">
      <w:pPr>
        <w:pStyle w:val="Heading4"/>
      </w:pPr>
      <w:r>
        <w:t>Output dataset</w:t>
      </w:r>
    </w:p>
    <w:p w14:paraId="0E86BE4C" w14:textId="0D7096A2" w:rsidR="002042CB" w:rsidRPr="006D45EA" w:rsidRDefault="002042CB" w:rsidP="00D53BC9">
      <w:proofErr w:type="spellStart"/>
      <w:r w:rsidRPr="009506DB">
        <w:rPr>
          <w:lang w:val="en-US"/>
        </w:rPr>
        <w:t>HLHSdata_</w:t>
      </w:r>
      <w:r>
        <w:rPr>
          <w:lang w:val="en-US"/>
        </w:rPr>
        <w:t>final</w:t>
      </w:r>
      <w:proofErr w:type="spellEnd"/>
      <w:r>
        <w:rPr>
          <w:lang w:val="en-US"/>
        </w:rPr>
        <w:t xml:space="preserve"> </w:t>
      </w:r>
      <w:r w:rsidR="006E1F04">
        <w:rPr>
          <w:lang w:val="en-US"/>
        </w:rPr>
        <w:t>(derived variables added</w:t>
      </w:r>
      <w:r w:rsidR="009C11B5">
        <w:rPr>
          <w:lang w:val="en-US"/>
        </w:rPr>
        <w:t>, record-level data</w:t>
      </w:r>
      <w:r w:rsidRPr="009506DB">
        <w:rPr>
          <w:lang w:val="en-US"/>
        </w:rPr>
        <w:t>)</w:t>
      </w:r>
    </w:p>
    <w:p w14:paraId="1295BA9E" w14:textId="06E392E3" w:rsidR="007D5A81" w:rsidRDefault="006E1F04" w:rsidP="007D5A81">
      <w:pPr>
        <w:pStyle w:val="Heading3"/>
      </w:pPr>
      <w:r>
        <w:rPr>
          <w:lang w:val="en-US"/>
        </w:rPr>
        <w:t xml:space="preserve">Step 5 </w:t>
      </w:r>
      <w:r w:rsidR="00F74417">
        <w:rPr>
          <w:lang w:val="en-US"/>
        </w:rPr>
        <w:t>Save patient level data</w:t>
      </w:r>
      <w:r>
        <w:rPr>
          <w:lang w:val="en-US"/>
        </w:rPr>
        <w:t xml:space="preserve"> module (generic): </w:t>
      </w:r>
      <w:r w:rsidR="007D5A81">
        <w:t>c</w:t>
      </w:r>
      <w:r w:rsidR="007D5A81" w:rsidRPr="007D5A81">
        <w:t>reate a patient-level dataset that includes all the patient-level variables derived from previous steps.</w:t>
      </w:r>
    </w:p>
    <w:p w14:paraId="64A1BEFE" w14:textId="057C74B3" w:rsidR="006E1F04" w:rsidRDefault="006E1F04" w:rsidP="007D5A81">
      <w:pPr>
        <w:pStyle w:val="Heading4"/>
      </w:pPr>
      <w:r w:rsidRPr="00D87057">
        <w:t>Input dataset</w:t>
      </w:r>
    </w:p>
    <w:p w14:paraId="4F66D6ED" w14:textId="396FF4E6" w:rsidR="00072C87" w:rsidRPr="009C11B5" w:rsidRDefault="006E1F04" w:rsidP="009C11B5">
      <w:pPr>
        <w:rPr>
          <w:lang w:val="en-US"/>
        </w:rPr>
      </w:pPr>
      <w:proofErr w:type="spellStart"/>
      <w:r w:rsidRPr="006D45EA">
        <w:rPr>
          <w:lang w:val="en-US"/>
        </w:rPr>
        <w:t>HLHSdata_</w:t>
      </w:r>
      <w:r>
        <w:rPr>
          <w:lang w:val="en-US"/>
        </w:rPr>
        <w:t>final</w:t>
      </w:r>
      <w:proofErr w:type="spellEnd"/>
      <w:r>
        <w:rPr>
          <w:lang w:val="en-US"/>
        </w:rPr>
        <w:t xml:space="preserve"> from step </w:t>
      </w:r>
      <w:r w:rsidR="00072C87">
        <w:rPr>
          <w:lang w:val="en-US"/>
        </w:rPr>
        <w:t>4</w:t>
      </w:r>
    </w:p>
    <w:p w14:paraId="39CF0F03" w14:textId="3CD841F3" w:rsidR="006E1F04" w:rsidRDefault="006E1F04" w:rsidP="006E1F04">
      <w:pPr>
        <w:pStyle w:val="Heading4"/>
      </w:pPr>
      <w:r>
        <w:t>Output dataset</w:t>
      </w:r>
    </w:p>
    <w:p w14:paraId="577FABD9" w14:textId="583D98DE" w:rsidR="006E1F04" w:rsidRPr="006D45EA" w:rsidRDefault="009C11B5" w:rsidP="006E1F04">
      <w:proofErr w:type="spellStart"/>
      <w:r>
        <w:rPr>
          <w:lang w:val="en-US"/>
        </w:rPr>
        <w:t>HLHSpatientleveldata</w:t>
      </w:r>
      <w:proofErr w:type="spellEnd"/>
      <w:r w:rsidR="006E1F04">
        <w:rPr>
          <w:lang w:val="en-US"/>
        </w:rPr>
        <w:t xml:space="preserve"> </w:t>
      </w:r>
      <w:r w:rsidR="0008492F">
        <w:rPr>
          <w:lang w:val="en-US"/>
        </w:rPr>
        <w:t>(patient-level data)</w:t>
      </w:r>
    </w:p>
    <w:p w14:paraId="25D2C513" w14:textId="1704B834" w:rsidR="007D5A81" w:rsidRDefault="007D5A81" w:rsidP="007D5A81">
      <w:pPr>
        <w:pStyle w:val="Heading3"/>
      </w:pPr>
      <w:r>
        <w:rPr>
          <w:lang w:val="en-US"/>
        </w:rPr>
        <w:t xml:space="preserve">Step 6 compute metrics module (generic): </w:t>
      </w:r>
      <w:r>
        <w:t>compute survival and reintervention metrics</w:t>
      </w:r>
      <w:r w:rsidRPr="007D5A81">
        <w:t>.</w:t>
      </w:r>
    </w:p>
    <w:p w14:paraId="21DF3F06" w14:textId="77777777" w:rsidR="007D5A81" w:rsidRDefault="007D5A81" w:rsidP="007D5A81">
      <w:pPr>
        <w:pStyle w:val="Heading4"/>
      </w:pPr>
      <w:r w:rsidRPr="00D87057">
        <w:t>Input dataset</w:t>
      </w:r>
    </w:p>
    <w:p w14:paraId="4C29A5FB" w14:textId="165B471D" w:rsidR="007D5A81" w:rsidRPr="006D45EA" w:rsidRDefault="007D5A81" w:rsidP="007D5A81">
      <w:proofErr w:type="spellStart"/>
      <w:r>
        <w:rPr>
          <w:lang w:val="en-US"/>
        </w:rPr>
        <w:t>HLHSpatientleveldata</w:t>
      </w:r>
      <w:proofErr w:type="spellEnd"/>
      <w:r>
        <w:rPr>
          <w:lang w:val="en-US"/>
        </w:rPr>
        <w:t xml:space="preserve"> from step 5</w:t>
      </w:r>
    </w:p>
    <w:p w14:paraId="0F456E2A" w14:textId="0847B2C0" w:rsidR="00FE32C4" w:rsidRDefault="00FE32C4" w:rsidP="00FE32C4">
      <w:pPr>
        <w:pStyle w:val="Heading4"/>
      </w:pPr>
      <w:r>
        <w:t>Output aggregated results</w:t>
      </w:r>
    </w:p>
    <w:p w14:paraId="395F2CE1" w14:textId="74EF6647" w:rsidR="00FE32C4" w:rsidRDefault="00FE32C4" w:rsidP="00FE32C4">
      <w:pPr>
        <w:pStyle w:val="ListParagraph"/>
        <w:numPr>
          <w:ilvl w:val="0"/>
          <w:numId w:val="2"/>
        </w:numPr>
      </w:pPr>
      <w:r>
        <w:t>survival metrics: survival rates at 1-year, 5-year and 10-years (using Kaplan-Meier estimator)</w:t>
      </w:r>
    </w:p>
    <w:p w14:paraId="74ABFA47" w14:textId="046DC615" w:rsidR="00FE32C4" w:rsidRDefault="00614FAC" w:rsidP="00FE32C4">
      <w:pPr>
        <w:pStyle w:val="ListParagraph"/>
        <w:numPr>
          <w:ilvl w:val="0"/>
          <w:numId w:val="2"/>
        </w:numPr>
      </w:pPr>
      <w:r>
        <w:t>reintervention metrics</w:t>
      </w:r>
      <w:r w:rsidR="00FE32C4">
        <w:t xml:space="preserve">: cumulative incidence rates of reintervention rates at 1-year, 5-year and 10-years </w:t>
      </w:r>
      <w:r w:rsidR="00351F89" w:rsidRPr="00351F89">
        <w:t>(using competing risk analysis, accounting for death without reintervention as competing events)</w:t>
      </w:r>
      <w:r w:rsidR="00E13647">
        <w:t>.</w:t>
      </w:r>
    </w:p>
    <w:p w14:paraId="17CD6C67" w14:textId="04AD6D75" w:rsidR="00FE32C4" w:rsidRPr="00FE32C4" w:rsidRDefault="00FE32C4" w:rsidP="00351F89">
      <w:pPr>
        <w:pStyle w:val="ListParagraph"/>
      </w:pPr>
    </w:p>
    <w:sectPr w:rsidR="00FE32C4" w:rsidRPr="00FE32C4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2744E9" w14:textId="77777777" w:rsidR="001370A2" w:rsidRDefault="001370A2" w:rsidP="009E2533">
      <w:pPr>
        <w:spacing w:after="0" w:line="240" w:lineRule="auto"/>
      </w:pPr>
      <w:r>
        <w:separator/>
      </w:r>
    </w:p>
  </w:endnote>
  <w:endnote w:type="continuationSeparator" w:id="0">
    <w:p w14:paraId="27ABC079" w14:textId="77777777" w:rsidR="001370A2" w:rsidRDefault="001370A2" w:rsidP="009E25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807098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BA9A85" w14:textId="1933729F" w:rsidR="00844CAD" w:rsidRDefault="00844CA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A986D0" w14:textId="77777777" w:rsidR="00844CAD" w:rsidRDefault="00844C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D59766" w14:textId="77777777" w:rsidR="001370A2" w:rsidRDefault="001370A2" w:rsidP="009E2533">
      <w:pPr>
        <w:spacing w:after="0" w:line="240" w:lineRule="auto"/>
      </w:pPr>
      <w:r>
        <w:separator/>
      </w:r>
    </w:p>
  </w:footnote>
  <w:footnote w:type="continuationSeparator" w:id="0">
    <w:p w14:paraId="7648C45C" w14:textId="77777777" w:rsidR="001370A2" w:rsidRDefault="001370A2" w:rsidP="009E25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903374"/>
    <w:multiLevelType w:val="hybridMultilevel"/>
    <w:tmpl w:val="3440EE36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8B92927"/>
    <w:multiLevelType w:val="hybridMultilevel"/>
    <w:tmpl w:val="C9B008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8E470B"/>
    <w:multiLevelType w:val="hybridMultilevel"/>
    <w:tmpl w:val="6FD82C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AB6F16"/>
    <w:multiLevelType w:val="hybridMultilevel"/>
    <w:tmpl w:val="C2A6DA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353416"/>
    <w:multiLevelType w:val="hybridMultilevel"/>
    <w:tmpl w:val="DDEA19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E717C9"/>
    <w:multiLevelType w:val="hybridMultilevel"/>
    <w:tmpl w:val="76C267AC"/>
    <w:lvl w:ilvl="0" w:tplc="9D847A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6138257">
    <w:abstractNumId w:val="2"/>
  </w:num>
  <w:num w:numId="2" w16cid:durableId="228612334">
    <w:abstractNumId w:val="5"/>
  </w:num>
  <w:num w:numId="3" w16cid:durableId="153030994">
    <w:abstractNumId w:val="1"/>
  </w:num>
  <w:num w:numId="4" w16cid:durableId="760445738">
    <w:abstractNumId w:val="0"/>
  </w:num>
  <w:num w:numId="5" w16cid:durableId="1032995239">
    <w:abstractNumId w:val="3"/>
  </w:num>
  <w:num w:numId="6" w16cid:durableId="3221300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C75"/>
    <w:rsid w:val="00000A8C"/>
    <w:rsid w:val="00036C2E"/>
    <w:rsid w:val="000521A5"/>
    <w:rsid w:val="000548E8"/>
    <w:rsid w:val="00060E19"/>
    <w:rsid w:val="00063375"/>
    <w:rsid w:val="00072C87"/>
    <w:rsid w:val="00075B9C"/>
    <w:rsid w:val="0008492F"/>
    <w:rsid w:val="00085A1F"/>
    <w:rsid w:val="000B3693"/>
    <w:rsid w:val="000B3BAF"/>
    <w:rsid w:val="000C0DDE"/>
    <w:rsid w:val="000D430F"/>
    <w:rsid w:val="000E5838"/>
    <w:rsid w:val="00104F8A"/>
    <w:rsid w:val="0011196E"/>
    <w:rsid w:val="00121C78"/>
    <w:rsid w:val="00122B09"/>
    <w:rsid w:val="00122FCD"/>
    <w:rsid w:val="00123CCB"/>
    <w:rsid w:val="00126AC7"/>
    <w:rsid w:val="001370A2"/>
    <w:rsid w:val="00140A00"/>
    <w:rsid w:val="00141A5D"/>
    <w:rsid w:val="00152FD4"/>
    <w:rsid w:val="001603E6"/>
    <w:rsid w:val="00185C23"/>
    <w:rsid w:val="001924E4"/>
    <w:rsid w:val="00193826"/>
    <w:rsid w:val="001A78DD"/>
    <w:rsid w:val="001B2FC1"/>
    <w:rsid w:val="001B6E53"/>
    <w:rsid w:val="001C0213"/>
    <w:rsid w:val="001D5162"/>
    <w:rsid w:val="001E0BD1"/>
    <w:rsid w:val="001E595A"/>
    <w:rsid w:val="002042CB"/>
    <w:rsid w:val="002056AF"/>
    <w:rsid w:val="00221D6B"/>
    <w:rsid w:val="00223942"/>
    <w:rsid w:val="00231953"/>
    <w:rsid w:val="00237A2A"/>
    <w:rsid w:val="00262B91"/>
    <w:rsid w:val="0027292F"/>
    <w:rsid w:val="002B1B4C"/>
    <w:rsid w:val="002B61DF"/>
    <w:rsid w:val="002C7386"/>
    <w:rsid w:val="002D2BE5"/>
    <w:rsid w:val="002E283B"/>
    <w:rsid w:val="002E38A0"/>
    <w:rsid w:val="002E5637"/>
    <w:rsid w:val="002E639A"/>
    <w:rsid w:val="003031DF"/>
    <w:rsid w:val="0032175F"/>
    <w:rsid w:val="00323797"/>
    <w:rsid w:val="00324A6E"/>
    <w:rsid w:val="0032755B"/>
    <w:rsid w:val="0033724A"/>
    <w:rsid w:val="003375F0"/>
    <w:rsid w:val="003376C3"/>
    <w:rsid w:val="00351F89"/>
    <w:rsid w:val="00356D4F"/>
    <w:rsid w:val="0036755A"/>
    <w:rsid w:val="00383A05"/>
    <w:rsid w:val="0039135C"/>
    <w:rsid w:val="003A15AB"/>
    <w:rsid w:val="003B5B1A"/>
    <w:rsid w:val="003C1A5C"/>
    <w:rsid w:val="003D0C5C"/>
    <w:rsid w:val="003F62B6"/>
    <w:rsid w:val="00430826"/>
    <w:rsid w:val="00430F87"/>
    <w:rsid w:val="0044192E"/>
    <w:rsid w:val="0046468B"/>
    <w:rsid w:val="00475846"/>
    <w:rsid w:val="00480D5A"/>
    <w:rsid w:val="00482422"/>
    <w:rsid w:val="00495CFF"/>
    <w:rsid w:val="004A4118"/>
    <w:rsid w:val="004A429C"/>
    <w:rsid w:val="004A4DB5"/>
    <w:rsid w:val="004B45CC"/>
    <w:rsid w:val="004B4C93"/>
    <w:rsid w:val="004B7E31"/>
    <w:rsid w:val="004C1CA3"/>
    <w:rsid w:val="004D31E9"/>
    <w:rsid w:val="004D4289"/>
    <w:rsid w:val="004F61F5"/>
    <w:rsid w:val="00500114"/>
    <w:rsid w:val="0050090C"/>
    <w:rsid w:val="00501861"/>
    <w:rsid w:val="00511E19"/>
    <w:rsid w:val="00527D78"/>
    <w:rsid w:val="00555C8D"/>
    <w:rsid w:val="00560B92"/>
    <w:rsid w:val="00566735"/>
    <w:rsid w:val="00585AA1"/>
    <w:rsid w:val="00587F43"/>
    <w:rsid w:val="005A1FE7"/>
    <w:rsid w:val="005A4DD2"/>
    <w:rsid w:val="005B5CC7"/>
    <w:rsid w:val="005B78A7"/>
    <w:rsid w:val="005C4A5F"/>
    <w:rsid w:val="005D7BBA"/>
    <w:rsid w:val="005E516B"/>
    <w:rsid w:val="0060173B"/>
    <w:rsid w:val="00610FF0"/>
    <w:rsid w:val="00614FAC"/>
    <w:rsid w:val="006172ED"/>
    <w:rsid w:val="00623ED9"/>
    <w:rsid w:val="006566BE"/>
    <w:rsid w:val="006A7C75"/>
    <w:rsid w:val="006C2AC6"/>
    <w:rsid w:val="006C3EF9"/>
    <w:rsid w:val="006C6F05"/>
    <w:rsid w:val="006D45EA"/>
    <w:rsid w:val="006E1F04"/>
    <w:rsid w:val="00704C76"/>
    <w:rsid w:val="00711058"/>
    <w:rsid w:val="007160A2"/>
    <w:rsid w:val="00720E36"/>
    <w:rsid w:val="0072563C"/>
    <w:rsid w:val="0074081F"/>
    <w:rsid w:val="007471DE"/>
    <w:rsid w:val="0075196A"/>
    <w:rsid w:val="007519F3"/>
    <w:rsid w:val="0075323A"/>
    <w:rsid w:val="00757152"/>
    <w:rsid w:val="007664F2"/>
    <w:rsid w:val="00766E05"/>
    <w:rsid w:val="00782942"/>
    <w:rsid w:val="00782E71"/>
    <w:rsid w:val="0078784E"/>
    <w:rsid w:val="007A0005"/>
    <w:rsid w:val="007A285B"/>
    <w:rsid w:val="007A362E"/>
    <w:rsid w:val="007B7D25"/>
    <w:rsid w:val="007C558B"/>
    <w:rsid w:val="007D5A81"/>
    <w:rsid w:val="007E1613"/>
    <w:rsid w:val="007E3901"/>
    <w:rsid w:val="007F72E1"/>
    <w:rsid w:val="0081596F"/>
    <w:rsid w:val="00816C33"/>
    <w:rsid w:val="00826C6C"/>
    <w:rsid w:val="0084463B"/>
    <w:rsid w:val="00844CAD"/>
    <w:rsid w:val="00846516"/>
    <w:rsid w:val="008467B7"/>
    <w:rsid w:val="008533B3"/>
    <w:rsid w:val="00876610"/>
    <w:rsid w:val="0089676D"/>
    <w:rsid w:val="008A2AE4"/>
    <w:rsid w:val="008B5BFE"/>
    <w:rsid w:val="008C2DCA"/>
    <w:rsid w:val="008D4134"/>
    <w:rsid w:val="008D41DD"/>
    <w:rsid w:val="008E69A0"/>
    <w:rsid w:val="008F1073"/>
    <w:rsid w:val="008F55B1"/>
    <w:rsid w:val="00911358"/>
    <w:rsid w:val="00942D9F"/>
    <w:rsid w:val="009506DB"/>
    <w:rsid w:val="00970E81"/>
    <w:rsid w:val="00980236"/>
    <w:rsid w:val="00985E71"/>
    <w:rsid w:val="00992F4B"/>
    <w:rsid w:val="00996A99"/>
    <w:rsid w:val="009A48A1"/>
    <w:rsid w:val="009C11B5"/>
    <w:rsid w:val="009E2533"/>
    <w:rsid w:val="009F547E"/>
    <w:rsid w:val="00A1154D"/>
    <w:rsid w:val="00A1473B"/>
    <w:rsid w:val="00A2731B"/>
    <w:rsid w:val="00A325C9"/>
    <w:rsid w:val="00A33948"/>
    <w:rsid w:val="00A4617B"/>
    <w:rsid w:val="00A5235E"/>
    <w:rsid w:val="00A91346"/>
    <w:rsid w:val="00A92457"/>
    <w:rsid w:val="00A9370E"/>
    <w:rsid w:val="00AA4C22"/>
    <w:rsid w:val="00AC244A"/>
    <w:rsid w:val="00AF2ABA"/>
    <w:rsid w:val="00AF3240"/>
    <w:rsid w:val="00B015F1"/>
    <w:rsid w:val="00B03399"/>
    <w:rsid w:val="00B07D1F"/>
    <w:rsid w:val="00B22C20"/>
    <w:rsid w:val="00B476F8"/>
    <w:rsid w:val="00B56454"/>
    <w:rsid w:val="00B63E57"/>
    <w:rsid w:val="00B672CD"/>
    <w:rsid w:val="00B772AE"/>
    <w:rsid w:val="00B77453"/>
    <w:rsid w:val="00BA72E1"/>
    <w:rsid w:val="00BB4918"/>
    <w:rsid w:val="00BD3874"/>
    <w:rsid w:val="00BE25D8"/>
    <w:rsid w:val="00BF1596"/>
    <w:rsid w:val="00C364AB"/>
    <w:rsid w:val="00C63718"/>
    <w:rsid w:val="00C81BE8"/>
    <w:rsid w:val="00C825AF"/>
    <w:rsid w:val="00C908E7"/>
    <w:rsid w:val="00CA61AE"/>
    <w:rsid w:val="00CA7E6C"/>
    <w:rsid w:val="00CB7C3B"/>
    <w:rsid w:val="00CC49EB"/>
    <w:rsid w:val="00CE4791"/>
    <w:rsid w:val="00CE69B9"/>
    <w:rsid w:val="00CF28BE"/>
    <w:rsid w:val="00D40DD2"/>
    <w:rsid w:val="00D53BC9"/>
    <w:rsid w:val="00D7122E"/>
    <w:rsid w:val="00D87057"/>
    <w:rsid w:val="00D9577F"/>
    <w:rsid w:val="00DB3AF4"/>
    <w:rsid w:val="00DC1154"/>
    <w:rsid w:val="00DC16C5"/>
    <w:rsid w:val="00DD20CB"/>
    <w:rsid w:val="00DD69FA"/>
    <w:rsid w:val="00DD6A7B"/>
    <w:rsid w:val="00DF6499"/>
    <w:rsid w:val="00E024B9"/>
    <w:rsid w:val="00E036CB"/>
    <w:rsid w:val="00E05F2B"/>
    <w:rsid w:val="00E10A3F"/>
    <w:rsid w:val="00E13647"/>
    <w:rsid w:val="00E34E5C"/>
    <w:rsid w:val="00E454FF"/>
    <w:rsid w:val="00E517F8"/>
    <w:rsid w:val="00E71C77"/>
    <w:rsid w:val="00E87211"/>
    <w:rsid w:val="00E95AE2"/>
    <w:rsid w:val="00EA262D"/>
    <w:rsid w:val="00EA605B"/>
    <w:rsid w:val="00EB02A2"/>
    <w:rsid w:val="00EB4677"/>
    <w:rsid w:val="00EC1999"/>
    <w:rsid w:val="00ED0786"/>
    <w:rsid w:val="00ED1E05"/>
    <w:rsid w:val="00EE09A6"/>
    <w:rsid w:val="00EE6EC4"/>
    <w:rsid w:val="00EF02CF"/>
    <w:rsid w:val="00EF4143"/>
    <w:rsid w:val="00F05535"/>
    <w:rsid w:val="00F23863"/>
    <w:rsid w:val="00F33B75"/>
    <w:rsid w:val="00F74417"/>
    <w:rsid w:val="00FA6EA2"/>
    <w:rsid w:val="00FE20F8"/>
    <w:rsid w:val="00FE221A"/>
    <w:rsid w:val="00FE32C4"/>
    <w:rsid w:val="00FE4052"/>
    <w:rsid w:val="00FE6D46"/>
    <w:rsid w:val="00FE7826"/>
    <w:rsid w:val="00FF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26F082"/>
  <w15:chartTrackingRefBased/>
  <w15:docId w15:val="{5AEE12C5-831C-488A-ADC1-3F7B98800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5A8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7C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9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67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105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C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24A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25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533"/>
  </w:style>
  <w:style w:type="paragraph" w:styleId="Footer">
    <w:name w:val="footer"/>
    <w:basedOn w:val="Normal"/>
    <w:link w:val="FooterChar"/>
    <w:uiPriority w:val="99"/>
    <w:unhideWhenUsed/>
    <w:rsid w:val="009E25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533"/>
  </w:style>
  <w:style w:type="character" w:customStyle="1" w:styleId="Heading3Char">
    <w:name w:val="Heading 3 Char"/>
    <w:basedOn w:val="DefaultParagraphFont"/>
    <w:link w:val="Heading3"/>
    <w:uiPriority w:val="9"/>
    <w:rsid w:val="0056673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667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673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160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160A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160A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60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60A2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119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32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11058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4F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F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3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4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9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34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8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146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932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288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317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77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880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512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5872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5383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1213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295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5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1186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281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16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46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67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950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788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027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585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646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276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711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2279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6047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0974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30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7612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832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000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44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993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3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29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37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02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180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379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984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809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356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90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8718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7642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2089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00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198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3206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21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10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59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80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36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798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887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424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688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835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519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7520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0465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435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749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964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137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208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5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2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52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46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241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92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572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42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871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052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5255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7602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4118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1653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8877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625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9336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325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1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05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7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09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082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370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085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806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980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342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949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731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9371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0486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5844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603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6145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50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9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92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820</Words>
  <Characters>4677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Huang</dc:creator>
  <cp:keywords/>
  <dc:description/>
  <cp:lastModifiedBy>Huang, Qi</cp:lastModifiedBy>
  <cp:revision>12</cp:revision>
  <dcterms:created xsi:type="dcterms:W3CDTF">2024-09-09T09:30:00Z</dcterms:created>
  <dcterms:modified xsi:type="dcterms:W3CDTF">2024-11-04T10:37:00Z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1465840073</vt:i4>
  </property>
</Properties>
</file>