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6F3D4" w14:textId="63B809CE" w:rsidR="00091422" w:rsidRDefault="00091422">
      <w:bookmarkStart w:id="0" w:name="_Hlk80896777"/>
      <w:bookmarkEnd w:id="0"/>
      <w:r>
        <w:rPr>
          <w:rFonts w:hint="eastAsia"/>
        </w:rPr>
        <w:t>D</w:t>
      </w:r>
      <w:r>
        <w:t>PCT1007 analysis</w:t>
      </w:r>
    </w:p>
    <w:p w14:paraId="265CFE20" w14:textId="588DE6BE" w:rsidR="00091422" w:rsidRDefault="00091422"/>
    <w:p w14:paraId="56D9EE0C" w14:textId="5B882C9C" w:rsidR="00091422" w:rsidRDefault="00091422">
      <w:r>
        <w:t>Warning message:</w:t>
      </w:r>
    </w:p>
    <w:p w14:paraId="2B87362E" w14:textId="551D81CC" w:rsidR="00091422" w:rsidRDefault="00091422">
      <w:pPr>
        <w:rPr>
          <w:rFonts w:hint="eastAsia"/>
        </w:rPr>
      </w:pPr>
      <w:r w:rsidRPr="00091422">
        <w:t>Migration of this API is not supported by the Intel® DPC++ Compatibility Tool.</w:t>
      </w:r>
    </w:p>
    <w:p w14:paraId="33DE8D4D" w14:textId="4A838B65" w:rsidR="00EA6B44" w:rsidRDefault="002856D7"/>
    <w:p w14:paraId="56E914F2" w14:textId="58A63875" w:rsidR="001306B5" w:rsidRDefault="00091422">
      <w:r>
        <w:t>O</w:t>
      </w:r>
      <w:r w:rsidR="001306B5">
        <w:rPr>
          <w:rFonts w:hint="eastAsia"/>
        </w:rPr>
        <w:t>nly</w:t>
      </w:r>
      <w:r w:rsidR="001306B5">
        <w:t xml:space="preserve"> </w:t>
      </w:r>
      <w:r>
        <w:t xml:space="preserve">2 projects and 2 files contain this type of warning, and it appear </w:t>
      </w:r>
      <w:r w:rsidR="001306B5">
        <w:t xml:space="preserve">3 </w:t>
      </w:r>
      <w:r>
        <w:t xml:space="preserve">times. </w:t>
      </w:r>
    </w:p>
    <w:p w14:paraId="7BD0D17E" w14:textId="7FCCB0F3" w:rsidR="00091422" w:rsidRDefault="00091422">
      <w:r>
        <w:t>File path:</w:t>
      </w:r>
    </w:p>
    <w:p w14:paraId="6AAD499E" w14:textId="62EF5E1D" w:rsidR="00091422" w:rsidRDefault="00091422">
      <w:r>
        <w:rPr>
          <w:rFonts w:hint="eastAsia"/>
        </w:rPr>
        <w:t>/</w:t>
      </w:r>
      <w:r>
        <w:t>sptrsv/dpcpp/sptrsv_syncfree.dp.cpp</w:t>
      </w:r>
    </w:p>
    <w:p w14:paraId="13FA7CB8" w14:textId="691019D3" w:rsidR="00091422" w:rsidRDefault="00091422">
      <w:r>
        <w:rPr>
          <w:rFonts w:hint="eastAsia"/>
        </w:rPr>
        <w:t>/</w:t>
      </w:r>
      <w:r>
        <w:t>vmc/dpcpp/vmc.dp.cpp</w:t>
      </w:r>
    </w:p>
    <w:p w14:paraId="29BB907D" w14:textId="77777777" w:rsidR="00091422" w:rsidRDefault="00091422">
      <w:pPr>
        <w:rPr>
          <w:rFonts w:hint="eastAsia"/>
        </w:rPr>
      </w:pPr>
    </w:p>
    <w:p w14:paraId="1780FCAB" w14:textId="54496076" w:rsidR="001306B5" w:rsidRDefault="00091422">
      <w:r>
        <w:t xml:space="preserve">1 of the file </w:t>
      </w:r>
      <w:r w:rsidR="001306B5">
        <w:rPr>
          <w:rFonts w:hint="eastAsia"/>
        </w:rPr>
        <w:t>did</w:t>
      </w:r>
      <w:r w:rsidR="001306B5">
        <w:t xml:space="preserve"> </w:t>
      </w:r>
      <w:r w:rsidR="001306B5">
        <w:rPr>
          <w:rFonts w:hint="eastAsia"/>
        </w:rPr>
        <w:t>not</w:t>
      </w:r>
      <w:r w:rsidR="001306B5">
        <w:t xml:space="preserve"> </w:t>
      </w:r>
      <w:r w:rsidR="001306B5">
        <w:rPr>
          <w:rFonts w:hint="eastAsia"/>
        </w:rPr>
        <w:t>have</w:t>
      </w:r>
      <w:r w:rsidR="001306B5">
        <w:t xml:space="preserve"> </w:t>
      </w:r>
      <w:r>
        <w:t xml:space="preserve">the manual changed </w:t>
      </w:r>
      <w:r w:rsidR="001306B5">
        <w:rPr>
          <w:rFonts w:hint="eastAsia"/>
        </w:rPr>
        <w:t>cpp</w:t>
      </w:r>
      <w:r w:rsidR="001306B5">
        <w:t xml:space="preserve"> </w:t>
      </w:r>
      <w:r w:rsidR="001306B5">
        <w:rPr>
          <w:rFonts w:hint="eastAsia"/>
        </w:rPr>
        <w:t>file</w:t>
      </w:r>
    </w:p>
    <w:p w14:paraId="6E166FEA" w14:textId="6EE5CABE" w:rsidR="001306B5" w:rsidRDefault="001306B5">
      <w:r>
        <w:t>O</w:t>
      </w:r>
      <w:r>
        <w:rPr>
          <w:rFonts w:hint="eastAsia"/>
        </w:rPr>
        <w:t>ne</w:t>
      </w:r>
      <w:r>
        <w:t xml:space="preserve"> </w:t>
      </w:r>
      <w:r w:rsidR="00B72C79">
        <w:t xml:space="preserve">project/file </w:t>
      </w:r>
      <w:r>
        <w:rPr>
          <w:rFonts w:hint="eastAsia"/>
        </w:rPr>
        <w:t>available</w:t>
      </w:r>
    </w:p>
    <w:p w14:paraId="009FCE31" w14:textId="0DB5E853" w:rsidR="00B72C79" w:rsidRDefault="00B72C79"/>
    <w:p w14:paraId="169E6650" w14:textId="1CE4C30E" w:rsidR="00B72C79" w:rsidRDefault="00B72C79">
      <w:r>
        <w:rPr>
          <w:rFonts w:hint="eastAsia"/>
        </w:rPr>
        <w:t>1</w:t>
      </w:r>
      <w:r>
        <w:t xml:space="preserve"> special case:</w:t>
      </w:r>
      <w:bookmarkStart w:id="1" w:name="_GoBack"/>
      <w:bookmarkEnd w:id="1"/>
    </w:p>
    <w:p w14:paraId="7F79E69B" w14:textId="77777777" w:rsidR="00B72C79" w:rsidRDefault="00B72C79" w:rsidP="00B72C79">
      <w:r>
        <w:rPr>
          <w:rFonts w:hint="eastAsia"/>
        </w:rPr>
        <w:t>F</w:t>
      </w:r>
      <w:r>
        <w:t xml:space="preserve">ile path: </w:t>
      </w:r>
      <w:r>
        <w:rPr>
          <w:rFonts w:hint="eastAsia"/>
        </w:rPr>
        <w:t>/</w:t>
      </w:r>
      <w:r>
        <w:t>vmc/dpcpp/vmc.dp.cpp</w:t>
      </w:r>
    </w:p>
    <w:p w14:paraId="0F1BABCF" w14:textId="52FB34B4" w:rsidR="00B72C79" w:rsidRPr="00B72C79" w:rsidRDefault="00E13EED">
      <w:pPr>
        <w:rPr>
          <w:rFonts w:hint="eastAsia"/>
        </w:rPr>
      </w:pPr>
      <w:r w:rsidRPr="001306B5">
        <w:rPr>
          <w:noProof/>
        </w:rPr>
        <w:drawing>
          <wp:inline distT="0" distB="0" distL="0" distR="0" wp14:anchorId="0A21C459" wp14:editId="7090337A">
            <wp:extent cx="5990939" cy="1314450"/>
            <wp:effectExtent l="0" t="0" r="0" b="0"/>
            <wp:docPr id="1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低可信度描述已自动生成"/>
                    <pic:cNvPicPr/>
                  </pic:nvPicPr>
                  <pic:blipFill rotWithShape="1">
                    <a:blip r:embed="rId9"/>
                    <a:srcRect l="55562" t="42553"/>
                    <a:stretch/>
                  </pic:blipFill>
                  <pic:spPr bwMode="auto">
                    <a:xfrm>
                      <a:off x="0" y="0"/>
                      <a:ext cx="6016363" cy="1320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2C79" w:rsidRPr="00B7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0FEB0" w14:textId="77777777" w:rsidR="002856D7" w:rsidRDefault="002856D7" w:rsidP="00091422">
      <w:r>
        <w:separator/>
      </w:r>
    </w:p>
  </w:endnote>
  <w:endnote w:type="continuationSeparator" w:id="0">
    <w:p w14:paraId="69D0F374" w14:textId="77777777" w:rsidR="002856D7" w:rsidRDefault="002856D7" w:rsidP="0009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334B6" w14:textId="77777777" w:rsidR="002856D7" w:rsidRDefault="002856D7" w:rsidP="00091422">
      <w:r>
        <w:separator/>
      </w:r>
    </w:p>
  </w:footnote>
  <w:footnote w:type="continuationSeparator" w:id="0">
    <w:p w14:paraId="620E1B05" w14:textId="77777777" w:rsidR="002856D7" w:rsidRDefault="002856D7" w:rsidP="00091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4C"/>
    <w:rsid w:val="00050A4C"/>
    <w:rsid w:val="00091422"/>
    <w:rsid w:val="001306B5"/>
    <w:rsid w:val="002856D7"/>
    <w:rsid w:val="00A07926"/>
    <w:rsid w:val="00B72C79"/>
    <w:rsid w:val="00C273B0"/>
    <w:rsid w:val="00E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97DAB"/>
  <w15:chartTrackingRefBased/>
  <w15:docId w15:val="{E838CDF3-C130-E44E-BF55-CDB7C1A8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9DB046-CBEC-401C-B01D-F5903671E3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52CD24-7F8B-4441-B395-1388122E74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DCA82-E1FE-41AB-B300-513D94748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Yifei</cp:lastModifiedBy>
  <cp:revision>4</cp:revision>
  <dcterms:created xsi:type="dcterms:W3CDTF">2021-07-30T00:40:00Z</dcterms:created>
  <dcterms:modified xsi:type="dcterms:W3CDTF">2021-08-26T10:59:00Z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